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981" w:rsidRDefault="00762981" w:rsidP="00762981"/>
    <w:tbl>
      <w:tblPr>
        <w:tblStyle w:val="a6"/>
        <w:tblW w:w="0" w:type="auto"/>
        <w:tblInd w:w="108" w:type="dxa"/>
        <w:tblBorders>
          <w:left w:val="none" w:sz="0" w:space="0" w:color="auto"/>
          <w:right w:val="none" w:sz="0" w:space="0" w:color="auto"/>
        </w:tblBorders>
        <w:tblLook w:val="04A0" w:firstRow="1" w:lastRow="0" w:firstColumn="1" w:lastColumn="0" w:noHBand="0" w:noVBand="1"/>
      </w:tblPr>
      <w:tblGrid>
        <w:gridCol w:w="1549"/>
        <w:gridCol w:w="7369"/>
      </w:tblGrid>
      <w:tr w:rsidR="00762981" w:rsidTr="00112B57">
        <w:trPr>
          <w:trHeight w:val="567"/>
        </w:trPr>
        <w:tc>
          <w:tcPr>
            <w:tcW w:w="1560" w:type="dxa"/>
            <w:shd w:val="clear" w:color="auto" w:fill="D9D9D9" w:themeFill="background1" w:themeFillShade="D9"/>
            <w:vAlign w:val="center"/>
          </w:tcPr>
          <w:p w:rsidR="00762981" w:rsidRPr="00FA5915" w:rsidRDefault="00762981" w:rsidP="00112B57">
            <w:pPr>
              <w:pStyle w:val="a9"/>
              <w:jc w:val="center"/>
              <w:rPr>
                <w:b/>
                <w:sz w:val="28"/>
              </w:rPr>
            </w:pPr>
            <w:r w:rsidRPr="00FA5915">
              <w:rPr>
                <w:rFonts w:hint="eastAsia"/>
                <w:b/>
                <w:sz w:val="28"/>
              </w:rPr>
              <w:t>Subject</w:t>
            </w:r>
          </w:p>
        </w:tc>
        <w:tc>
          <w:tcPr>
            <w:tcW w:w="7556" w:type="dxa"/>
            <w:vAlign w:val="center"/>
          </w:tcPr>
          <w:p w:rsidR="00762981" w:rsidRPr="00A8602F" w:rsidRDefault="00762981" w:rsidP="00112B57">
            <w:pPr>
              <w:pStyle w:val="a9"/>
              <w:rPr>
                <w:sz w:val="28"/>
              </w:rPr>
            </w:pPr>
            <w:r w:rsidRPr="00A8602F">
              <w:rPr>
                <w:sz w:val="28"/>
              </w:rPr>
              <w:t>IPX-S300B S/W Release</w:t>
            </w:r>
            <w:r>
              <w:rPr>
                <w:sz w:val="28"/>
              </w:rPr>
              <w:t>(ALL)</w:t>
            </w:r>
          </w:p>
        </w:tc>
      </w:tr>
    </w:tbl>
    <w:p w:rsidR="00762981" w:rsidRDefault="00762981" w:rsidP="00762981"/>
    <w:p w:rsidR="00762981" w:rsidRPr="00874942" w:rsidRDefault="00762981" w:rsidP="00762981">
      <w:pPr>
        <w:rPr>
          <w:rFonts w:eastAsiaTheme="minorEastAsia"/>
          <w:b/>
          <w:sz w:val="28"/>
        </w:rPr>
      </w:pPr>
      <w:r w:rsidRPr="00874942">
        <w:rPr>
          <w:rFonts w:eastAsiaTheme="minorEastAsia" w:hint="eastAsia"/>
          <w:b/>
          <w:sz w:val="28"/>
        </w:rPr>
        <w:t>Preface</w:t>
      </w:r>
    </w:p>
    <w:p w:rsidR="00762981" w:rsidRDefault="00762981" w:rsidP="00762981">
      <w:pPr>
        <w:rPr>
          <w:rFonts w:eastAsiaTheme="minorEastAsia"/>
        </w:rPr>
      </w:pPr>
      <w:r w:rsidRPr="00F0332B">
        <w:rPr>
          <w:rFonts w:eastAsiaTheme="minorEastAsia"/>
        </w:rPr>
        <w:t>This document gives an overview of the latest implemented changes and open issues for the IPX-S300B.</w:t>
      </w:r>
    </w:p>
    <w:p w:rsidR="00762981" w:rsidRPr="00874942" w:rsidRDefault="00762981" w:rsidP="00762981">
      <w:pPr>
        <w:rPr>
          <w:rFonts w:eastAsiaTheme="minorEastAsia"/>
          <w:sz w:val="22"/>
        </w:rPr>
      </w:pPr>
      <w:r w:rsidRPr="00874942">
        <w:rPr>
          <w:rFonts w:eastAsiaTheme="minorEastAsia" w:hint="eastAsia"/>
          <w:b/>
          <w:sz w:val="28"/>
        </w:rPr>
        <w:t>1</w:t>
      </w:r>
      <w:r>
        <w:rPr>
          <w:rFonts w:eastAsiaTheme="minorEastAsia" w:hint="eastAsia"/>
          <w:b/>
          <w:sz w:val="28"/>
        </w:rPr>
        <w:t>.</w:t>
      </w:r>
      <w:r w:rsidRPr="00874942">
        <w:rPr>
          <w:rFonts w:eastAsiaTheme="minorEastAsia" w:hint="eastAsia"/>
          <w:b/>
          <w:sz w:val="28"/>
        </w:rPr>
        <w:t xml:space="preserve">   General Information</w:t>
      </w:r>
    </w:p>
    <w:p w:rsidR="00762981" w:rsidRDefault="00762981" w:rsidP="00762981">
      <w:pPr>
        <w:wordWrap/>
        <w:spacing w:after="60" w:line="240" w:lineRule="atLeast"/>
        <w:rPr>
          <w:rFonts w:eastAsiaTheme="minorEastAsia"/>
          <w:b/>
        </w:rPr>
      </w:pPr>
      <w:r w:rsidRPr="00F0332B">
        <w:rPr>
          <w:rFonts w:eastAsiaTheme="minorEastAsia" w:hint="eastAsia"/>
          <w:b/>
        </w:rPr>
        <w:t>[Table 1] Software Version</w:t>
      </w:r>
      <w:r>
        <w:rPr>
          <w:rFonts w:eastAsiaTheme="minorEastAsia" w:hint="eastAsia"/>
          <w:b/>
        </w:rPr>
        <w:t>s</w:t>
      </w:r>
    </w:p>
    <w:tbl>
      <w:tblPr>
        <w:tblStyle w:val="a6"/>
        <w:tblW w:w="0" w:type="auto"/>
        <w:tblInd w:w="108" w:type="dxa"/>
        <w:tblLook w:val="04A0" w:firstRow="1" w:lastRow="0" w:firstColumn="1" w:lastColumn="0" w:noHBand="0" w:noVBand="1"/>
      </w:tblPr>
      <w:tblGrid>
        <w:gridCol w:w="1388"/>
        <w:gridCol w:w="1528"/>
        <w:gridCol w:w="2214"/>
        <w:gridCol w:w="692"/>
        <w:gridCol w:w="3086"/>
      </w:tblGrid>
      <w:tr w:rsidR="00762981" w:rsidTr="000736B4">
        <w:trPr>
          <w:trHeight w:val="397"/>
        </w:trPr>
        <w:tc>
          <w:tcPr>
            <w:tcW w:w="1388" w:type="dxa"/>
            <w:shd w:val="clear" w:color="auto" w:fill="D9D9D9" w:themeFill="background1" w:themeFillShade="D9"/>
            <w:vAlign w:val="center"/>
          </w:tcPr>
          <w:p w:rsidR="00762981" w:rsidRPr="00CD1223" w:rsidRDefault="00762981" w:rsidP="00112B57">
            <w:pPr>
              <w:pStyle w:val="a9"/>
              <w:jc w:val="center"/>
              <w:rPr>
                <w:b/>
              </w:rPr>
            </w:pPr>
            <w:r w:rsidRPr="00CD1223">
              <w:rPr>
                <w:rFonts w:hint="eastAsia"/>
                <w:b/>
              </w:rPr>
              <w:t>System</w:t>
            </w:r>
          </w:p>
        </w:tc>
        <w:tc>
          <w:tcPr>
            <w:tcW w:w="1528" w:type="dxa"/>
            <w:shd w:val="clear" w:color="auto" w:fill="D9D9D9" w:themeFill="background1" w:themeFillShade="D9"/>
            <w:vAlign w:val="center"/>
          </w:tcPr>
          <w:p w:rsidR="00762981" w:rsidRPr="00CD1223" w:rsidRDefault="00762981" w:rsidP="00112B57">
            <w:pPr>
              <w:pStyle w:val="a9"/>
              <w:jc w:val="center"/>
              <w:rPr>
                <w:rFonts w:eastAsiaTheme="minorEastAsia"/>
                <w:b/>
              </w:rPr>
            </w:pPr>
            <w:r w:rsidRPr="00CD1223">
              <w:rPr>
                <w:rFonts w:eastAsiaTheme="minorEastAsia" w:hint="eastAsia"/>
                <w:b/>
              </w:rPr>
              <w:t>Package</w:t>
            </w:r>
          </w:p>
        </w:tc>
        <w:tc>
          <w:tcPr>
            <w:tcW w:w="2906" w:type="dxa"/>
            <w:gridSpan w:val="2"/>
            <w:tcBorders>
              <w:bottom w:val="single" w:sz="4" w:space="0" w:color="auto"/>
            </w:tcBorders>
            <w:shd w:val="clear" w:color="auto" w:fill="D9D9D9" w:themeFill="background1" w:themeFillShade="D9"/>
            <w:vAlign w:val="center"/>
          </w:tcPr>
          <w:p w:rsidR="00762981" w:rsidRPr="00CD1223" w:rsidRDefault="00762981" w:rsidP="00112B57">
            <w:pPr>
              <w:pStyle w:val="a9"/>
              <w:jc w:val="center"/>
              <w:rPr>
                <w:rFonts w:eastAsiaTheme="minorEastAsia"/>
                <w:b/>
              </w:rPr>
            </w:pPr>
            <w:r w:rsidRPr="00CD1223">
              <w:rPr>
                <w:rFonts w:hint="eastAsia"/>
                <w:b/>
              </w:rPr>
              <w:t>Version(Date)</w:t>
            </w:r>
          </w:p>
        </w:tc>
        <w:tc>
          <w:tcPr>
            <w:tcW w:w="3086" w:type="dxa"/>
            <w:shd w:val="clear" w:color="auto" w:fill="D9D9D9" w:themeFill="background1" w:themeFillShade="D9"/>
            <w:vAlign w:val="center"/>
          </w:tcPr>
          <w:p w:rsidR="00762981" w:rsidRPr="00CD1223" w:rsidRDefault="00762981" w:rsidP="00112B57">
            <w:pPr>
              <w:pStyle w:val="a9"/>
              <w:jc w:val="center"/>
              <w:rPr>
                <w:b/>
              </w:rPr>
            </w:pPr>
            <w:r w:rsidRPr="00CD1223">
              <w:rPr>
                <w:rFonts w:hint="eastAsia"/>
                <w:b/>
              </w:rPr>
              <w:t>File Name</w:t>
            </w:r>
          </w:p>
        </w:tc>
      </w:tr>
      <w:tr w:rsidR="00762981" w:rsidTr="000736B4">
        <w:trPr>
          <w:trHeight w:val="397"/>
        </w:trPr>
        <w:tc>
          <w:tcPr>
            <w:tcW w:w="1388" w:type="dxa"/>
            <w:vMerge w:val="restart"/>
            <w:vAlign w:val="center"/>
          </w:tcPr>
          <w:p w:rsidR="00762981" w:rsidRPr="003B0D81" w:rsidRDefault="00762981" w:rsidP="00112B57">
            <w:pPr>
              <w:pStyle w:val="a9"/>
              <w:jc w:val="center"/>
            </w:pPr>
            <w:r w:rsidRPr="003B0D81">
              <w:rPr>
                <w:rFonts w:hint="eastAsia"/>
              </w:rPr>
              <w:t>IPX-S300B</w:t>
            </w:r>
          </w:p>
        </w:tc>
        <w:tc>
          <w:tcPr>
            <w:tcW w:w="1528" w:type="dxa"/>
            <w:vAlign w:val="center"/>
          </w:tcPr>
          <w:p w:rsidR="00762981" w:rsidRDefault="00762981" w:rsidP="00112B57">
            <w:pPr>
              <w:pStyle w:val="a9"/>
              <w:jc w:val="center"/>
            </w:pPr>
            <w:r>
              <w:rPr>
                <w:rFonts w:hint="eastAsia"/>
              </w:rPr>
              <w:t>APP</w:t>
            </w:r>
          </w:p>
        </w:tc>
        <w:tc>
          <w:tcPr>
            <w:tcW w:w="2214" w:type="dxa"/>
            <w:tcBorders>
              <w:right w:val="nil"/>
            </w:tcBorders>
            <w:vAlign w:val="center"/>
          </w:tcPr>
          <w:p w:rsidR="00762981" w:rsidRPr="000736B4" w:rsidRDefault="00762981" w:rsidP="000736B4">
            <w:pPr>
              <w:pStyle w:val="a9"/>
              <w:rPr>
                <w:rFonts w:eastAsiaTheme="minorEastAsia"/>
                <w:color w:val="0070C0"/>
              </w:rPr>
            </w:pPr>
            <w:r w:rsidRPr="000736B4">
              <w:rPr>
                <w:rFonts w:eastAsiaTheme="minorEastAsia" w:hint="eastAsia"/>
                <w:color w:val="0070C0"/>
              </w:rPr>
              <w:t>2.3.0.</w:t>
            </w:r>
            <w:r w:rsidR="00372A10" w:rsidRPr="000736B4">
              <w:rPr>
                <w:rFonts w:eastAsiaTheme="minorEastAsia"/>
                <w:color w:val="0070C0"/>
              </w:rPr>
              <w:t>2</w:t>
            </w:r>
            <w:r w:rsidRPr="000736B4">
              <w:rPr>
                <w:rFonts w:eastAsiaTheme="minorEastAsia"/>
                <w:color w:val="0070C0"/>
              </w:rPr>
              <w:t xml:space="preserve"> (201</w:t>
            </w:r>
            <w:r w:rsidRPr="000736B4">
              <w:rPr>
                <w:rFonts w:eastAsiaTheme="minorEastAsia" w:hint="eastAsia"/>
                <w:color w:val="0070C0"/>
              </w:rPr>
              <w:t>8</w:t>
            </w:r>
            <w:r w:rsidRPr="000736B4">
              <w:rPr>
                <w:rFonts w:eastAsiaTheme="minorEastAsia"/>
                <w:color w:val="0070C0"/>
              </w:rPr>
              <w:t>.</w:t>
            </w:r>
            <w:r w:rsidRPr="000736B4">
              <w:rPr>
                <w:rFonts w:eastAsiaTheme="minorEastAsia" w:hint="eastAsia"/>
                <w:color w:val="0070C0"/>
              </w:rPr>
              <w:t>0</w:t>
            </w:r>
            <w:r w:rsidR="000736B4" w:rsidRPr="000736B4">
              <w:rPr>
                <w:rFonts w:eastAsiaTheme="minorEastAsia"/>
                <w:color w:val="0070C0"/>
              </w:rPr>
              <w:t>4</w:t>
            </w:r>
            <w:r w:rsidRPr="000736B4">
              <w:rPr>
                <w:rFonts w:eastAsiaTheme="minorEastAsia"/>
                <w:color w:val="0070C0"/>
              </w:rPr>
              <w:t>.</w:t>
            </w:r>
            <w:r w:rsidR="000736B4" w:rsidRPr="000736B4">
              <w:rPr>
                <w:rFonts w:eastAsiaTheme="minorEastAsia"/>
                <w:color w:val="0070C0"/>
              </w:rPr>
              <w:t>25</w:t>
            </w:r>
            <w:r w:rsidRPr="000736B4">
              <w:rPr>
                <w:rFonts w:eastAsiaTheme="minorEastAsia"/>
                <w:color w:val="0070C0"/>
              </w:rPr>
              <w:t>)</w:t>
            </w:r>
          </w:p>
        </w:tc>
        <w:tc>
          <w:tcPr>
            <w:tcW w:w="692" w:type="dxa"/>
            <w:tcBorders>
              <w:left w:val="nil"/>
            </w:tcBorders>
            <w:vAlign w:val="center"/>
          </w:tcPr>
          <w:p w:rsidR="00762981" w:rsidRPr="000736B4" w:rsidRDefault="00762981" w:rsidP="00112B57">
            <w:pPr>
              <w:pStyle w:val="a9"/>
              <w:jc w:val="center"/>
              <w:rPr>
                <w:rFonts w:eastAsiaTheme="minorEastAsia"/>
                <w:color w:val="0070C0"/>
              </w:rPr>
            </w:pPr>
            <w:r w:rsidRPr="000736B4">
              <w:rPr>
                <w:rFonts w:eastAsiaTheme="minorEastAsia" w:hint="eastAsia"/>
                <w:color w:val="0070C0"/>
              </w:rPr>
              <w:t>●</w:t>
            </w:r>
          </w:p>
        </w:tc>
        <w:tc>
          <w:tcPr>
            <w:tcW w:w="3086" w:type="dxa"/>
            <w:vAlign w:val="center"/>
          </w:tcPr>
          <w:p w:rsidR="00762981" w:rsidRPr="000736B4" w:rsidRDefault="00762981" w:rsidP="00372A10">
            <w:pPr>
              <w:pStyle w:val="a9"/>
              <w:rPr>
                <w:rFonts w:eastAsiaTheme="minorEastAsia"/>
                <w:color w:val="0070C0"/>
              </w:rPr>
            </w:pPr>
            <w:r w:rsidRPr="000736B4">
              <w:rPr>
                <w:rFonts w:eastAsiaTheme="minorEastAsia"/>
                <w:color w:val="0070C0"/>
              </w:rPr>
              <w:t>ipx-app_</w:t>
            </w:r>
            <w:r w:rsidRPr="000736B4">
              <w:rPr>
                <w:rFonts w:eastAsiaTheme="minorEastAsia" w:hint="eastAsia"/>
                <w:color w:val="0070C0"/>
              </w:rPr>
              <w:t>2.3.0.</w:t>
            </w:r>
            <w:r w:rsidR="00372A10" w:rsidRPr="000736B4">
              <w:rPr>
                <w:rFonts w:eastAsiaTheme="minorEastAsia"/>
                <w:color w:val="0070C0"/>
              </w:rPr>
              <w:t>2</w:t>
            </w:r>
            <w:r w:rsidRPr="000736B4">
              <w:rPr>
                <w:rFonts w:eastAsiaTheme="minorEastAsia"/>
                <w:color w:val="0070C0"/>
              </w:rPr>
              <w:t>.tgz</w:t>
            </w:r>
          </w:p>
        </w:tc>
      </w:tr>
      <w:tr w:rsidR="000736B4" w:rsidTr="000736B4">
        <w:trPr>
          <w:trHeight w:val="397"/>
        </w:trPr>
        <w:tc>
          <w:tcPr>
            <w:tcW w:w="1388" w:type="dxa"/>
            <w:vMerge/>
            <w:vAlign w:val="center"/>
          </w:tcPr>
          <w:p w:rsidR="000736B4" w:rsidRDefault="000736B4" w:rsidP="000736B4">
            <w:pPr>
              <w:pStyle w:val="a9"/>
              <w:jc w:val="center"/>
            </w:pPr>
          </w:p>
        </w:tc>
        <w:tc>
          <w:tcPr>
            <w:tcW w:w="1528" w:type="dxa"/>
            <w:vAlign w:val="center"/>
          </w:tcPr>
          <w:p w:rsidR="000736B4" w:rsidRPr="00F0332B" w:rsidRDefault="000736B4" w:rsidP="000736B4">
            <w:pPr>
              <w:pStyle w:val="a9"/>
              <w:jc w:val="center"/>
              <w:rPr>
                <w:rFonts w:eastAsiaTheme="minorEastAsia"/>
              </w:rPr>
            </w:pPr>
            <w:r>
              <w:rPr>
                <w:rFonts w:eastAsiaTheme="minorEastAsia" w:hint="eastAsia"/>
              </w:rPr>
              <w:t>VPU</w:t>
            </w:r>
          </w:p>
        </w:tc>
        <w:tc>
          <w:tcPr>
            <w:tcW w:w="2214" w:type="dxa"/>
            <w:tcBorders>
              <w:right w:val="nil"/>
            </w:tcBorders>
            <w:vAlign w:val="center"/>
          </w:tcPr>
          <w:p w:rsidR="000736B4" w:rsidRPr="000736B4" w:rsidRDefault="000736B4" w:rsidP="000736B4">
            <w:pPr>
              <w:pStyle w:val="a9"/>
              <w:rPr>
                <w:rFonts w:eastAsiaTheme="minorEastAsia"/>
                <w:color w:val="0070C0"/>
              </w:rPr>
            </w:pPr>
            <w:r w:rsidRPr="000736B4">
              <w:rPr>
                <w:rFonts w:eastAsiaTheme="minorEastAsia" w:hint="eastAsia"/>
                <w:color w:val="0070C0"/>
              </w:rPr>
              <w:t>2.3.0.</w:t>
            </w:r>
            <w:r w:rsidRPr="000736B4">
              <w:rPr>
                <w:rFonts w:eastAsiaTheme="minorEastAsia"/>
                <w:color w:val="0070C0"/>
              </w:rPr>
              <w:t>2 (201</w:t>
            </w:r>
            <w:r w:rsidRPr="000736B4">
              <w:rPr>
                <w:rFonts w:eastAsiaTheme="minorEastAsia" w:hint="eastAsia"/>
                <w:color w:val="0070C0"/>
              </w:rPr>
              <w:t>8</w:t>
            </w:r>
            <w:r w:rsidRPr="000736B4">
              <w:rPr>
                <w:rFonts w:eastAsiaTheme="minorEastAsia"/>
                <w:color w:val="0070C0"/>
              </w:rPr>
              <w:t>.</w:t>
            </w:r>
            <w:r w:rsidRPr="000736B4">
              <w:rPr>
                <w:rFonts w:eastAsiaTheme="minorEastAsia" w:hint="eastAsia"/>
                <w:color w:val="0070C0"/>
              </w:rPr>
              <w:t>0</w:t>
            </w:r>
            <w:r w:rsidRPr="000736B4">
              <w:rPr>
                <w:rFonts w:eastAsiaTheme="minorEastAsia"/>
                <w:color w:val="0070C0"/>
              </w:rPr>
              <w:t>4.25)</w:t>
            </w:r>
          </w:p>
        </w:tc>
        <w:tc>
          <w:tcPr>
            <w:tcW w:w="692" w:type="dxa"/>
            <w:tcBorders>
              <w:left w:val="nil"/>
            </w:tcBorders>
            <w:vAlign w:val="center"/>
          </w:tcPr>
          <w:p w:rsidR="000736B4" w:rsidRPr="000736B4" w:rsidRDefault="000736B4" w:rsidP="000736B4">
            <w:pPr>
              <w:pStyle w:val="a9"/>
              <w:jc w:val="center"/>
              <w:rPr>
                <w:rFonts w:eastAsiaTheme="minorEastAsia"/>
                <w:color w:val="0070C0"/>
              </w:rPr>
            </w:pPr>
            <w:r w:rsidRPr="000736B4">
              <w:rPr>
                <w:rFonts w:eastAsiaTheme="minorEastAsia" w:hint="eastAsia"/>
                <w:color w:val="0070C0"/>
              </w:rPr>
              <w:t>●</w:t>
            </w:r>
          </w:p>
        </w:tc>
        <w:tc>
          <w:tcPr>
            <w:tcW w:w="3086" w:type="dxa"/>
            <w:vAlign w:val="center"/>
          </w:tcPr>
          <w:p w:rsidR="000736B4" w:rsidRPr="000736B4" w:rsidRDefault="000736B4" w:rsidP="000736B4">
            <w:pPr>
              <w:pStyle w:val="a9"/>
              <w:rPr>
                <w:rFonts w:eastAsiaTheme="minorEastAsia"/>
                <w:color w:val="0070C0"/>
              </w:rPr>
            </w:pPr>
            <w:r w:rsidRPr="000736B4">
              <w:rPr>
                <w:rFonts w:eastAsiaTheme="minorEastAsia"/>
                <w:color w:val="0070C0"/>
              </w:rPr>
              <w:t>ipx-vpu_</w:t>
            </w:r>
            <w:r w:rsidRPr="000736B4">
              <w:rPr>
                <w:rFonts w:eastAsiaTheme="minorEastAsia" w:hint="eastAsia"/>
                <w:color w:val="0070C0"/>
              </w:rPr>
              <w:t>2.3.0.</w:t>
            </w:r>
            <w:r w:rsidRPr="000736B4">
              <w:rPr>
                <w:rFonts w:eastAsiaTheme="minorEastAsia"/>
                <w:color w:val="0070C0"/>
              </w:rPr>
              <w:t>2.tgz</w:t>
            </w:r>
          </w:p>
        </w:tc>
      </w:tr>
      <w:tr w:rsidR="000736B4" w:rsidTr="000736B4">
        <w:trPr>
          <w:trHeight w:val="397"/>
        </w:trPr>
        <w:tc>
          <w:tcPr>
            <w:tcW w:w="1388" w:type="dxa"/>
            <w:vMerge/>
            <w:vAlign w:val="center"/>
          </w:tcPr>
          <w:p w:rsidR="000736B4" w:rsidRDefault="000736B4" w:rsidP="000736B4">
            <w:pPr>
              <w:pStyle w:val="a9"/>
              <w:jc w:val="center"/>
            </w:pPr>
          </w:p>
        </w:tc>
        <w:tc>
          <w:tcPr>
            <w:tcW w:w="1528" w:type="dxa"/>
            <w:vAlign w:val="center"/>
          </w:tcPr>
          <w:p w:rsidR="000736B4" w:rsidRPr="00F0332B" w:rsidRDefault="000736B4" w:rsidP="000736B4">
            <w:pPr>
              <w:pStyle w:val="a9"/>
              <w:jc w:val="center"/>
              <w:rPr>
                <w:rFonts w:eastAsiaTheme="minorEastAsia"/>
              </w:rPr>
            </w:pPr>
            <w:r>
              <w:rPr>
                <w:rFonts w:eastAsiaTheme="minorEastAsia" w:hint="eastAsia"/>
              </w:rPr>
              <w:t>SYS</w:t>
            </w:r>
          </w:p>
        </w:tc>
        <w:tc>
          <w:tcPr>
            <w:tcW w:w="2214" w:type="dxa"/>
            <w:tcBorders>
              <w:right w:val="nil"/>
            </w:tcBorders>
            <w:shd w:val="clear" w:color="auto" w:fill="auto"/>
            <w:vAlign w:val="center"/>
          </w:tcPr>
          <w:p w:rsidR="000736B4" w:rsidRPr="000736B4" w:rsidRDefault="000736B4" w:rsidP="000736B4">
            <w:pPr>
              <w:pStyle w:val="a9"/>
              <w:rPr>
                <w:rFonts w:eastAsiaTheme="minorEastAsia"/>
                <w:color w:val="0070C0"/>
              </w:rPr>
            </w:pPr>
            <w:r w:rsidRPr="000736B4">
              <w:rPr>
                <w:rFonts w:eastAsiaTheme="minorEastAsia" w:hint="eastAsia"/>
                <w:color w:val="0070C0"/>
              </w:rPr>
              <w:t>2.3.0.</w:t>
            </w:r>
            <w:r w:rsidRPr="000736B4">
              <w:rPr>
                <w:rFonts w:eastAsiaTheme="minorEastAsia"/>
                <w:color w:val="0070C0"/>
              </w:rPr>
              <w:t>2 (201</w:t>
            </w:r>
            <w:r w:rsidRPr="000736B4">
              <w:rPr>
                <w:rFonts w:eastAsiaTheme="minorEastAsia" w:hint="eastAsia"/>
                <w:color w:val="0070C0"/>
              </w:rPr>
              <w:t>8</w:t>
            </w:r>
            <w:r w:rsidRPr="000736B4">
              <w:rPr>
                <w:rFonts w:eastAsiaTheme="minorEastAsia"/>
                <w:color w:val="0070C0"/>
              </w:rPr>
              <w:t>.</w:t>
            </w:r>
            <w:r w:rsidRPr="000736B4">
              <w:rPr>
                <w:rFonts w:eastAsiaTheme="minorEastAsia" w:hint="eastAsia"/>
                <w:color w:val="0070C0"/>
              </w:rPr>
              <w:t>0</w:t>
            </w:r>
            <w:r w:rsidRPr="000736B4">
              <w:rPr>
                <w:rFonts w:eastAsiaTheme="minorEastAsia"/>
                <w:color w:val="0070C0"/>
              </w:rPr>
              <w:t>4.25)</w:t>
            </w:r>
          </w:p>
        </w:tc>
        <w:tc>
          <w:tcPr>
            <w:tcW w:w="692" w:type="dxa"/>
            <w:tcBorders>
              <w:left w:val="nil"/>
            </w:tcBorders>
            <w:vAlign w:val="center"/>
          </w:tcPr>
          <w:p w:rsidR="000736B4" w:rsidRPr="000736B4" w:rsidRDefault="000736B4" w:rsidP="000736B4">
            <w:pPr>
              <w:pStyle w:val="a9"/>
              <w:jc w:val="center"/>
              <w:rPr>
                <w:rFonts w:eastAsiaTheme="minorEastAsia"/>
                <w:color w:val="0070C0"/>
              </w:rPr>
            </w:pPr>
            <w:r w:rsidRPr="000736B4">
              <w:rPr>
                <w:rFonts w:eastAsiaTheme="minorEastAsia" w:hint="eastAsia"/>
                <w:color w:val="0070C0"/>
              </w:rPr>
              <w:t>●</w:t>
            </w:r>
          </w:p>
        </w:tc>
        <w:tc>
          <w:tcPr>
            <w:tcW w:w="3086" w:type="dxa"/>
            <w:shd w:val="clear" w:color="auto" w:fill="auto"/>
            <w:vAlign w:val="center"/>
          </w:tcPr>
          <w:p w:rsidR="000736B4" w:rsidRPr="000736B4" w:rsidRDefault="000736B4" w:rsidP="000736B4">
            <w:pPr>
              <w:pStyle w:val="a9"/>
              <w:rPr>
                <w:rFonts w:eastAsiaTheme="minorEastAsia"/>
                <w:color w:val="0070C0"/>
              </w:rPr>
            </w:pPr>
            <w:r w:rsidRPr="000736B4">
              <w:rPr>
                <w:rFonts w:eastAsiaTheme="minorEastAsia"/>
                <w:color w:val="0070C0"/>
              </w:rPr>
              <w:t>ipx-sys_</w:t>
            </w:r>
            <w:r w:rsidRPr="000736B4">
              <w:rPr>
                <w:rFonts w:eastAsiaTheme="minorEastAsia" w:hint="eastAsia"/>
                <w:color w:val="0070C0"/>
              </w:rPr>
              <w:t>2.3.0.</w:t>
            </w:r>
            <w:r w:rsidRPr="000736B4">
              <w:rPr>
                <w:rFonts w:eastAsiaTheme="minorEastAsia"/>
                <w:color w:val="0070C0"/>
              </w:rPr>
              <w:t>2.tg</w:t>
            </w:r>
            <w:r w:rsidRPr="000736B4">
              <w:rPr>
                <w:rFonts w:eastAsiaTheme="minorEastAsia" w:hint="eastAsia"/>
                <w:color w:val="0070C0"/>
              </w:rPr>
              <w:t>z</w:t>
            </w:r>
          </w:p>
        </w:tc>
      </w:tr>
      <w:tr w:rsidR="000736B4" w:rsidTr="000736B4">
        <w:trPr>
          <w:trHeight w:val="397"/>
        </w:trPr>
        <w:tc>
          <w:tcPr>
            <w:tcW w:w="1388" w:type="dxa"/>
            <w:vMerge/>
            <w:vAlign w:val="center"/>
          </w:tcPr>
          <w:p w:rsidR="000736B4" w:rsidRDefault="000736B4" w:rsidP="000736B4">
            <w:pPr>
              <w:pStyle w:val="a9"/>
              <w:jc w:val="center"/>
            </w:pPr>
          </w:p>
        </w:tc>
        <w:tc>
          <w:tcPr>
            <w:tcW w:w="1528" w:type="dxa"/>
            <w:vAlign w:val="center"/>
          </w:tcPr>
          <w:p w:rsidR="000736B4" w:rsidRPr="00F0332B" w:rsidRDefault="000736B4" w:rsidP="000736B4">
            <w:pPr>
              <w:pStyle w:val="a9"/>
              <w:jc w:val="center"/>
              <w:rPr>
                <w:rFonts w:eastAsiaTheme="minorEastAsia"/>
              </w:rPr>
            </w:pPr>
            <w:r>
              <w:rPr>
                <w:rFonts w:eastAsiaTheme="minorEastAsia" w:hint="eastAsia"/>
              </w:rPr>
              <w:t>PRI</w:t>
            </w:r>
          </w:p>
        </w:tc>
        <w:tc>
          <w:tcPr>
            <w:tcW w:w="2214" w:type="dxa"/>
            <w:tcBorders>
              <w:right w:val="nil"/>
            </w:tcBorders>
            <w:vAlign w:val="center"/>
          </w:tcPr>
          <w:p w:rsidR="000736B4" w:rsidRPr="000736B4" w:rsidRDefault="000736B4" w:rsidP="000736B4">
            <w:pPr>
              <w:pStyle w:val="a9"/>
              <w:rPr>
                <w:rFonts w:eastAsiaTheme="minorEastAsia"/>
                <w:color w:val="0070C0"/>
              </w:rPr>
            </w:pPr>
            <w:r w:rsidRPr="000736B4">
              <w:rPr>
                <w:rFonts w:eastAsiaTheme="minorEastAsia" w:hint="eastAsia"/>
                <w:color w:val="0070C0"/>
              </w:rPr>
              <w:t>2.3.0.</w:t>
            </w:r>
            <w:r w:rsidRPr="000736B4">
              <w:rPr>
                <w:rFonts w:eastAsiaTheme="minorEastAsia"/>
                <w:color w:val="0070C0"/>
              </w:rPr>
              <w:t>2 (201</w:t>
            </w:r>
            <w:r w:rsidRPr="000736B4">
              <w:rPr>
                <w:rFonts w:eastAsiaTheme="minorEastAsia" w:hint="eastAsia"/>
                <w:color w:val="0070C0"/>
              </w:rPr>
              <w:t>8</w:t>
            </w:r>
            <w:r w:rsidRPr="000736B4">
              <w:rPr>
                <w:rFonts w:eastAsiaTheme="minorEastAsia"/>
                <w:color w:val="0070C0"/>
              </w:rPr>
              <w:t>.</w:t>
            </w:r>
            <w:r w:rsidRPr="000736B4">
              <w:rPr>
                <w:rFonts w:eastAsiaTheme="minorEastAsia" w:hint="eastAsia"/>
                <w:color w:val="0070C0"/>
              </w:rPr>
              <w:t>0</w:t>
            </w:r>
            <w:r w:rsidRPr="000736B4">
              <w:rPr>
                <w:rFonts w:eastAsiaTheme="minorEastAsia"/>
                <w:color w:val="0070C0"/>
              </w:rPr>
              <w:t>4.25)</w:t>
            </w:r>
          </w:p>
        </w:tc>
        <w:tc>
          <w:tcPr>
            <w:tcW w:w="692" w:type="dxa"/>
            <w:tcBorders>
              <w:left w:val="nil"/>
            </w:tcBorders>
            <w:vAlign w:val="center"/>
          </w:tcPr>
          <w:p w:rsidR="000736B4" w:rsidRPr="000736B4" w:rsidRDefault="000736B4" w:rsidP="000736B4">
            <w:pPr>
              <w:pStyle w:val="a9"/>
              <w:jc w:val="center"/>
              <w:rPr>
                <w:rFonts w:eastAsiaTheme="minorEastAsia"/>
                <w:color w:val="0070C0"/>
              </w:rPr>
            </w:pPr>
            <w:r w:rsidRPr="000736B4">
              <w:rPr>
                <w:rFonts w:eastAsiaTheme="minorEastAsia" w:hint="eastAsia"/>
                <w:color w:val="0070C0"/>
              </w:rPr>
              <w:t>●</w:t>
            </w:r>
          </w:p>
        </w:tc>
        <w:tc>
          <w:tcPr>
            <w:tcW w:w="3086" w:type="dxa"/>
            <w:vAlign w:val="center"/>
          </w:tcPr>
          <w:p w:rsidR="000736B4" w:rsidRPr="000736B4" w:rsidRDefault="000736B4" w:rsidP="000736B4">
            <w:pPr>
              <w:pStyle w:val="a9"/>
              <w:rPr>
                <w:rFonts w:eastAsiaTheme="minorEastAsia"/>
                <w:color w:val="0070C0"/>
              </w:rPr>
            </w:pPr>
            <w:r w:rsidRPr="000736B4">
              <w:rPr>
                <w:rFonts w:eastAsiaTheme="minorEastAsia"/>
                <w:color w:val="0070C0"/>
              </w:rPr>
              <w:t>ipx-pri_</w:t>
            </w:r>
            <w:r w:rsidRPr="000736B4">
              <w:rPr>
                <w:rFonts w:eastAsiaTheme="minorEastAsia" w:hint="eastAsia"/>
                <w:color w:val="0070C0"/>
              </w:rPr>
              <w:t>2.3.0.</w:t>
            </w:r>
            <w:r w:rsidRPr="000736B4">
              <w:rPr>
                <w:rFonts w:eastAsiaTheme="minorEastAsia"/>
                <w:color w:val="0070C0"/>
              </w:rPr>
              <w:t>2.tgz</w:t>
            </w:r>
          </w:p>
        </w:tc>
      </w:tr>
      <w:tr w:rsidR="000736B4" w:rsidTr="000736B4">
        <w:trPr>
          <w:trHeight w:val="397"/>
        </w:trPr>
        <w:tc>
          <w:tcPr>
            <w:tcW w:w="1388" w:type="dxa"/>
            <w:vMerge/>
            <w:vAlign w:val="center"/>
          </w:tcPr>
          <w:p w:rsidR="000736B4" w:rsidRDefault="000736B4" w:rsidP="000736B4">
            <w:pPr>
              <w:pStyle w:val="a9"/>
              <w:jc w:val="center"/>
            </w:pPr>
          </w:p>
        </w:tc>
        <w:tc>
          <w:tcPr>
            <w:tcW w:w="1528" w:type="dxa"/>
            <w:vAlign w:val="center"/>
          </w:tcPr>
          <w:p w:rsidR="000736B4" w:rsidRPr="00F0332B" w:rsidRDefault="000736B4" w:rsidP="000736B4">
            <w:pPr>
              <w:pStyle w:val="a9"/>
              <w:jc w:val="center"/>
              <w:rPr>
                <w:rFonts w:eastAsiaTheme="minorEastAsia"/>
              </w:rPr>
            </w:pPr>
            <w:r>
              <w:rPr>
                <w:rFonts w:eastAsiaTheme="minorEastAsia" w:hint="eastAsia"/>
              </w:rPr>
              <w:t>ECU</w:t>
            </w:r>
          </w:p>
        </w:tc>
        <w:tc>
          <w:tcPr>
            <w:tcW w:w="2214" w:type="dxa"/>
            <w:tcBorders>
              <w:right w:val="nil"/>
            </w:tcBorders>
            <w:shd w:val="clear" w:color="auto" w:fill="auto"/>
            <w:vAlign w:val="center"/>
          </w:tcPr>
          <w:p w:rsidR="000736B4" w:rsidRPr="000736B4" w:rsidRDefault="000736B4" w:rsidP="000736B4">
            <w:pPr>
              <w:pStyle w:val="a9"/>
              <w:rPr>
                <w:rFonts w:eastAsiaTheme="minorEastAsia"/>
                <w:color w:val="0070C0"/>
              </w:rPr>
            </w:pPr>
            <w:r w:rsidRPr="000736B4">
              <w:rPr>
                <w:rFonts w:eastAsiaTheme="minorEastAsia" w:hint="eastAsia"/>
                <w:color w:val="0070C0"/>
              </w:rPr>
              <w:t>2.3.0.</w:t>
            </w:r>
            <w:r w:rsidRPr="000736B4">
              <w:rPr>
                <w:rFonts w:eastAsiaTheme="minorEastAsia"/>
                <w:color w:val="0070C0"/>
              </w:rPr>
              <w:t>2 (201</w:t>
            </w:r>
            <w:r w:rsidRPr="000736B4">
              <w:rPr>
                <w:rFonts w:eastAsiaTheme="minorEastAsia" w:hint="eastAsia"/>
                <w:color w:val="0070C0"/>
              </w:rPr>
              <w:t>8</w:t>
            </w:r>
            <w:r w:rsidRPr="000736B4">
              <w:rPr>
                <w:rFonts w:eastAsiaTheme="minorEastAsia"/>
                <w:color w:val="0070C0"/>
              </w:rPr>
              <w:t>.</w:t>
            </w:r>
            <w:r w:rsidRPr="000736B4">
              <w:rPr>
                <w:rFonts w:eastAsiaTheme="minorEastAsia" w:hint="eastAsia"/>
                <w:color w:val="0070C0"/>
              </w:rPr>
              <w:t>0</w:t>
            </w:r>
            <w:r w:rsidRPr="000736B4">
              <w:rPr>
                <w:rFonts w:eastAsiaTheme="minorEastAsia"/>
                <w:color w:val="0070C0"/>
              </w:rPr>
              <w:t>4.25)</w:t>
            </w:r>
          </w:p>
        </w:tc>
        <w:tc>
          <w:tcPr>
            <w:tcW w:w="692" w:type="dxa"/>
            <w:tcBorders>
              <w:left w:val="nil"/>
            </w:tcBorders>
            <w:vAlign w:val="center"/>
          </w:tcPr>
          <w:p w:rsidR="000736B4" w:rsidRPr="000736B4" w:rsidRDefault="000736B4" w:rsidP="000736B4">
            <w:pPr>
              <w:pStyle w:val="a9"/>
              <w:jc w:val="center"/>
              <w:rPr>
                <w:rFonts w:eastAsiaTheme="minorEastAsia"/>
                <w:color w:val="0070C0"/>
              </w:rPr>
            </w:pPr>
            <w:r w:rsidRPr="000736B4">
              <w:rPr>
                <w:rFonts w:eastAsiaTheme="minorEastAsia" w:hint="eastAsia"/>
                <w:color w:val="0070C0"/>
              </w:rPr>
              <w:t>●</w:t>
            </w:r>
          </w:p>
        </w:tc>
        <w:tc>
          <w:tcPr>
            <w:tcW w:w="3086" w:type="dxa"/>
            <w:shd w:val="clear" w:color="auto" w:fill="auto"/>
            <w:vAlign w:val="center"/>
          </w:tcPr>
          <w:p w:rsidR="000736B4" w:rsidRPr="000736B4" w:rsidRDefault="000736B4" w:rsidP="000736B4">
            <w:pPr>
              <w:pStyle w:val="a9"/>
              <w:rPr>
                <w:rFonts w:eastAsiaTheme="minorEastAsia"/>
                <w:color w:val="0070C0"/>
              </w:rPr>
            </w:pPr>
            <w:r w:rsidRPr="000736B4">
              <w:rPr>
                <w:rFonts w:eastAsiaTheme="minorEastAsia"/>
                <w:color w:val="0070C0"/>
              </w:rPr>
              <w:t>ipx-ecu_</w:t>
            </w:r>
            <w:r w:rsidRPr="000736B4">
              <w:rPr>
                <w:rFonts w:eastAsiaTheme="minorEastAsia" w:hint="eastAsia"/>
                <w:color w:val="0070C0"/>
              </w:rPr>
              <w:t>2.3.0.</w:t>
            </w:r>
            <w:r w:rsidRPr="000736B4">
              <w:rPr>
                <w:rFonts w:eastAsiaTheme="minorEastAsia"/>
                <w:color w:val="0070C0"/>
              </w:rPr>
              <w:t>2.tgz</w:t>
            </w:r>
          </w:p>
        </w:tc>
      </w:tr>
    </w:tbl>
    <w:p w:rsidR="00762981" w:rsidRPr="000736B4" w:rsidRDefault="00762981" w:rsidP="00762981">
      <w:pPr>
        <w:jc w:val="right"/>
        <w:rPr>
          <w:rFonts w:eastAsiaTheme="minorEastAsia"/>
          <w:b/>
          <w:color w:val="0070C0"/>
        </w:rPr>
      </w:pPr>
      <w:r w:rsidRPr="000736B4">
        <w:rPr>
          <w:rFonts w:eastAsiaTheme="minorEastAsia" w:hint="eastAsia"/>
          <w:b/>
          <w:color w:val="0070C0"/>
        </w:rPr>
        <w:t>(</w:t>
      </w:r>
      <w:proofErr w:type="gramStart"/>
      <w:r w:rsidRPr="000736B4">
        <w:rPr>
          <w:rFonts w:eastAsiaTheme="minorEastAsia" w:hint="eastAsia"/>
          <w:b/>
          <w:color w:val="0070C0"/>
        </w:rPr>
        <w:t>●</w:t>
      </w:r>
      <w:r w:rsidRPr="000736B4">
        <w:rPr>
          <w:rFonts w:eastAsiaTheme="minorEastAsia" w:hint="eastAsia"/>
          <w:b/>
          <w:color w:val="0070C0"/>
        </w:rPr>
        <w:t xml:space="preserve"> :</w:t>
      </w:r>
      <w:proofErr w:type="gramEnd"/>
      <w:r w:rsidRPr="000736B4">
        <w:rPr>
          <w:rFonts w:eastAsiaTheme="minorEastAsia" w:hint="eastAsia"/>
          <w:b/>
          <w:color w:val="0070C0"/>
        </w:rPr>
        <w:t xml:space="preserve"> New Released)</w:t>
      </w:r>
    </w:p>
    <w:p w:rsidR="00762981" w:rsidRDefault="00762981" w:rsidP="00762981">
      <w:pPr>
        <w:wordWrap/>
        <w:spacing w:after="60" w:line="240" w:lineRule="atLeast"/>
        <w:rPr>
          <w:rFonts w:eastAsiaTheme="minorEastAsia"/>
          <w:b/>
        </w:rPr>
      </w:pPr>
      <w:r>
        <w:rPr>
          <w:rFonts w:eastAsiaTheme="minorEastAsia" w:hint="eastAsia"/>
          <w:b/>
        </w:rPr>
        <w:t>[Table 2] Compatible Versions</w:t>
      </w:r>
    </w:p>
    <w:tbl>
      <w:tblPr>
        <w:tblStyle w:val="a6"/>
        <w:tblW w:w="9116" w:type="dxa"/>
        <w:tblInd w:w="108" w:type="dxa"/>
        <w:tblLayout w:type="fixed"/>
        <w:tblLook w:val="04A0" w:firstRow="1" w:lastRow="0" w:firstColumn="1" w:lastColumn="0" w:noHBand="0" w:noVBand="1"/>
      </w:tblPr>
      <w:tblGrid>
        <w:gridCol w:w="1276"/>
        <w:gridCol w:w="1701"/>
        <w:gridCol w:w="1701"/>
        <w:gridCol w:w="1701"/>
        <w:gridCol w:w="2737"/>
      </w:tblGrid>
      <w:tr w:rsidR="00762981" w:rsidRPr="00CD1223" w:rsidTr="009B495E">
        <w:trPr>
          <w:trHeight w:val="312"/>
        </w:trPr>
        <w:tc>
          <w:tcPr>
            <w:tcW w:w="1276" w:type="dxa"/>
            <w:shd w:val="clear" w:color="auto" w:fill="D9D9D9" w:themeFill="background1" w:themeFillShade="D9"/>
            <w:vAlign w:val="center"/>
          </w:tcPr>
          <w:p w:rsidR="00762981" w:rsidRPr="00CD1223" w:rsidRDefault="00762981" w:rsidP="00112B57">
            <w:pPr>
              <w:pStyle w:val="a9"/>
              <w:jc w:val="center"/>
              <w:rPr>
                <w:b/>
              </w:rPr>
            </w:pPr>
            <w:r w:rsidRPr="00CD1223">
              <w:rPr>
                <w:b/>
              </w:rPr>
              <w:t>Type</w:t>
            </w:r>
          </w:p>
        </w:tc>
        <w:tc>
          <w:tcPr>
            <w:tcW w:w="1701" w:type="dxa"/>
            <w:shd w:val="clear" w:color="auto" w:fill="D9D9D9" w:themeFill="background1" w:themeFillShade="D9"/>
            <w:vAlign w:val="center"/>
          </w:tcPr>
          <w:p w:rsidR="00762981" w:rsidRPr="00CD1223" w:rsidRDefault="00762981" w:rsidP="00112B57">
            <w:pPr>
              <w:pStyle w:val="a9"/>
              <w:jc w:val="center"/>
              <w:rPr>
                <w:b/>
              </w:rPr>
            </w:pPr>
            <w:r w:rsidRPr="00CD1223">
              <w:rPr>
                <w:b/>
              </w:rPr>
              <w:t>Model</w:t>
            </w:r>
          </w:p>
        </w:tc>
        <w:tc>
          <w:tcPr>
            <w:tcW w:w="1701" w:type="dxa"/>
            <w:shd w:val="clear" w:color="auto" w:fill="D9D9D9" w:themeFill="background1" w:themeFillShade="D9"/>
            <w:vAlign w:val="center"/>
          </w:tcPr>
          <w:p w:rsidR="00762981" w:rsidRPr="00CD1223" w:rsidRDefault="00762981" w:rsidP="00112B57">
            <w:pPr>
              <w:pStyle w:val="a9"/>
              <w:jc w:val="center"/>
              <w:rPr>
                <w:b/>
              </w:rPr>
            </w:pPr>
            <w:r w:rsidRPr="00CD1223">
              <w:rPr>
                <w:b/>
              </w:rPr>
              <w:t>Sub Model</w:t>
            </w:r>
          </w:p>
        </w:tc>
        <w:tc>
          <w:tcPr>
            <w:tcW w:w="1701" w:type="dxa"/>
            <w:shd w:val="clear" w:color="auto" w:fill="D9D9D9" w:themeFill="background1" w:themeFillShade="D9"/>
            <w:vAlign w:val="center"/>
          </w:tcPr>
          <w:p w:rsidR="00762981" w:rsidRPr="00CD1223" w:rsidRDefault="00762981" w:rsidP="00112B57">
            <w:pPr>
              <w:pStyle w:val="a9"/>
              <w:jc w:val="center"/>
              <w:rPr>
                <w:b/>
              </w:rPr>
            </w:pPr>
            <w:r w:rsidRPr="00CD1223">
              <w:rPr>
                <w:b/>
              </w:rPr>
              <w:t>Compatible Version</w:t>
            </w:r>
          </w:p>
        </w:tc>
        <w:tc>
          <w:tcPr>
            <w:tcW w:w="2737" w:type="dxa"/>
            <w:shd w:val="clear" w:color="auto" w:fill="D9D9D9" w:themeFill="background1" w:themeFillShade="D9"/>
            <w:vAlign w:val="center"/>
          </w:tcPr>
          <w:p w:rsidR="00762981" w:rsidRPr="00CD1223" w:rsidRDefault="00762981" w:rsidP="00112B57">
            <w:pPr>
              <w:pStyle w:val="a9"/>
              <w:jc w:val="center"/>
              <w:rPr>
                <w:b/>
              </w:rPr>
            </w:pPr>
            <w:r w:rsidRPr="00CD1223">
              <w:rPr>
                <w:b/>
              </w:rPr>
              <w:t>Remark</w:t>
            </w:r>
          </w:p>
        </w:tc>
      </w:tr>
      <w:tr w:rsidR="009B495E" w:rsidTr="009B495E">
        <w:trPr>
          <w:trHeight w:val="312"/>
        </w:trPr>
        <w:tc>
          <w:tcPr>
            <w:tcW w:w="1276" w:type="dxa"/>
            <w:vMerge w:val="restart"/>
            <w:vAlign w:val="center"/>
          </w:tcPr>
          <w:p w:rsidR="009B495E" w:rsidRPr="00030E55" w:rsidRDefault="009B495E" w:rsidP="009B495E">
            <w:pPr>
              <w:pStyle w:val="a9"/>
              <w:jc w:val="center"/>
            </w:pPr>
            <w:r w:rsidRPr="00030E55">
              <w:t>SIP Phone</w:t>
            </w:r>
          </w:p>
        </w:tc>
        <w:tc>
          <w:tcPr>
            <w:tcW w:w="1701" w:type="dxa"/>
            <w:vAlign w:val="center"/>
          </w:tcPr>
          <w:p w:rsidR="009B495E" w:rsidRPr="002E22C6" w:rsidRDefault="009B495E" w:rsidP="009B495E">
            <w:pPr>
              <w:pStyle w:val="a9"/>
            </w:pPr>
            <w:r w:rsidRPr="002E22C6">
              <w:t>SMT-i6021</w:t>
            </w:r>
          </w:p>
        </w:tc>
        <w:tc>
          <w:tcPr>
            <w:tcW w:w="1701" w:type="dxa"/>
            <w:vAlign w:val="center"/>
          </w:tcPr>
          <w:p w:rsidR="009B495E" w:rsidRPr="002E22C6" w:rsidRDefault="009B495E" w:rsidP="009B495E">
            <w:pPr>
              <w:pStyle w:val="a9"/>
            </w:pPr>
            <w:r w:rsidRPr="002E22C6">
              <w:t>i6021, i6010</w:t>
            </w:r>
          </w:p>
        </w:tc>
        <w:tc>
          <w:tcPr>
            <w:tcW w:w="1701" w:type="dxa"/>
            <w:vAlign w:val="center"/>
          </w:tcPr>
          <w:p w:rsidR="009B495E" w:rsidRPr="00B216D5" w:rsidRDefault="009B495E" w:rsidP="009B495E">
            <w:pPr>
              <w:pStyle w:val="a9"/>
              <w:rPr>
                <w:rFonts w:eastAsiaTheme="minorEastAsia"/>
              </w:rPr>
            </w:pPr>
            <w:r w:rsidRPr="002E22C6">
              <w:t>V01.</w:t>
            </w:r>
            <w:r>
              <w:rPr>
                <w:rFonts w:eastAsiaTheme="minorEastAsia" w:hint="eastAsia"/>
              </w:rPr>
              <w:t>30</w:t>
            </w:r>
          </w:p>
        </w:tc>
        <w:tc>
          <w:tcPr>
            <w:tcW w:w="2737" w:type="dxa"/>
            <w:vAlign w:val="center"/>
          </w:tcPr>
          <w:p w:rsidR="009B495E" w:rsidRPr="002E22C6" w:rsidRDefault="009B495E" w:rsidP="009B495E">
            <w:pPr>
              <w:pStyle w:val="a9"/>
            </w:pPr>
          </w:p>
        </w:tc>
      </w:tr>
      <w:tr w:rsidR="009B495E" w:rsidTr="009B495E">
        <w:trPr>
          <w:trHeight w:val="312"/>
        </w:trPr>
        <w:tc>
          <w:tcPr>
            <w:tcW w:w="1276" w:type="dxa"/>
            <w:vMerge/>
            <w:vAlign w:val="center"/>
          </w:tcPr>
          <w:p w:rsidR="009B495E" w:rsidRPr="00030E55" w:rsidRDefault="009B495E" w:rsidP="009B495E">
            <w:pPr>
              <w:pStyle w:val="a9"/>
              <w:jc w:val="center"/>
              <w:rPr>
                <w:rFonts w:eastAsiaTheme="minorEastAsia"/>
              </w:rPr>
            </w:pPr>
          </w:p>
        </w:tc>
        <w:tc>
          <w:tcPr>
            <w:tcW w:w="1701" w:type="dxa"/>
            <w:vAlign w:val="center"/>
          </w:tcPr>
          <w:p w:rsidR="009B495E" w:rsidRDefault="009B495E" w:rsidP="009B495E">
            <w:pPr>
              <w:pStyle w:val="a9"/>
              <w:rPr>
                <w:rFonts w:eastAsiaTheme="minorEastAsia"/>
              </w:rPr>
            </w:pPr>
            <w:r w:rsidRPr="002E22C6">
              <w:t>SMT-i6011</w:t>
            </w:r>
          </w:p>
        </w:tc>
        <w:tc>
          <w:tcPr>
            <w:tcW w:w="1701" w:type="dxa"/>
            <w:vAlign w:val="center"/>
          </w:tcPr>
          <w:p w:rsidR="009B495E" w:rsidRDefault="009B495E" w:rsidP="009B495E">
            <w:pPr>
              <w:pStyle w:val="a9"/>
              <w:rPr>
                <w:rFonts w:eastAsiaTheme="minorEastAsia"/>
              </w:rPr>
            </w:pPr>
            <w:r w:rsidRPr="002E22C6">
              <w:t>i6011, i6010</w:t>
            </w:r>
          </w:p>
        </w:tc>
        <w:tc>
          <w:tcPr>
            <w:tcW w:w="1701" w:type="dxa"/>
            <w:vAlign w:val="center"/>
          </w:tcPr>
          <w:p w:rsidR="009B495E" w:rsidRPr="00B216D5" w:rsidRDefault="009B495E" w:rsidP="009B495E">
            <w:pPr>
              <w:pStyle w:val="a9"/>
              <w:rPr>
                <w:rFonts w:eastAsiaTheme="minorEastAsia"/>
              </w:rPr>
            </w:pPr>
            <w:r w:rsidRPr="002E22C6">
              <w:t>V01.</w:t>
            </w:r>
            <w:r>
              <w:rPr>
                <w:rFonts w:eastAsiaTheme="minorEastAsia" w:hint="eastAsia"/>
              </w:rPr>
              <w:t>30</w:t>
            </w:r>
          </w:p>
        </w:tc>
        <w:tc>
          <w:tcPr>
            <w:tcW w:w="2737" w:type="dxa"/>
            <w:vAlign w:val="center"/>
          </w:tcPr>
          <w:p w:rsidR="009B495E" w:rsidRDefault="009B495E" w:rsidP="009B495E">
            <w:pPr>
              <w:pStyle w:val="a9"/>
              <w:rPr>
                <w:rFonts w:eastAsiaTheme="minorEastAsia"/>
              </w:rPr>
            </w:pPr>
          </w:p>
        </w:tc>
      </w:tr>
      <w:tr w:rsidR="009B495E" w:rsidTr="009B495E">
        <w:trPr>
          <w:trHeight w:val="312"/>
        </w:trPr>
        <w:tc>
          <w:tcPr>
            <w:tcW w:w="1276" w:type="dxa"/>
            <w:vMerge/>
            <w:vAlign w:val="center"/>
          </w:tcPr>
          <w:p w:rsidR="009B495E" w:rsidRPr="00030E55" w:rsidRDefault="009B495E" w:rsidP="009B495E">
            <w:pPr>
              <w:pStyle w:val="a9"/>
              <w:jc w:val="center"/>
              <w:rPr>
                <w:rFonts w:eastAsiaTheme="minorEastAsia"/>
              </w:rPr>
            </w:pPr>
          </w:p>
        </w:tc>
        <w:tc>
          <w:tcPr>
            <w:tcW w:w="1701" w:type="dxa"/>
            <w:vAlign w:val="center"/>
          </w:tcPr>
          <w:p w:rsidR="009B495E" w:rsidRPr="00CB0A5D" w:rsidRDefault="009B495E" w:rsidP="009B495E">
            <w:pPr>
              <w:pStyle w:val="a9"/>
              <w:rPr>
                <w:rFonts w:eastAsiaTheme="minorEastAsia"/>
              </w:rPr>
            </w:pPr>
            <w:r w:rsidRPr="00CB0A5D">
              <w:rPr>
                <w:rFonts w:eastAsiaTheme="minorEastAsia" w:hint="eastAsia"/>
              </w:rPr>
              <w:t>SMT-i6005</w:t>
            </w:r>
          </w:p>
        </w:tc>
        <w:tc>
          <w:tcPr>
            <w:tcW w:w="1701" w:type="dxa"/>
            <w:vAlign w:val="center"/>
          </w:tcPr>
          <w:p w:rsidR="009B495E" w:rsidRPr="00CB0A5D" w:rsidRDefault="009B495E" w:rsidP="009B495E">
            <w:pPr>
              <w:pStyle w:val="a9"/>
              <w:rPr>
                <w:rFonts w:eastAsiaTheme="minorEastAsia"/>
              </w:rPr>
            </w:pPr>
          </w:p>
        </w:tc>
        <w:tc>
          <w:tcPr>
            <w:tcW w:w="1701" w:type="dxa"/>
            <w:vAlign w:val="center"/>
          </w:tcPr>
          <w:p w:rsidR="009B495E" w:rsidRPr="00CB0A5D" w:rsidRDefault="009B495E" w:rsidP="009B495E">
            <w:pPr>
              <w:pStyle w:val="a9"/>
              <w:rPr>
                <w:rFonts w:eastAsiaTheme="minorEastAsia"/>
              </w:rPr>
            </w:pPr>
            <w:r w:rsidRPr="00CB0A5D">
              <w:rPr>
                <w:rFonts w:eastAsiaTheme="minorEastAsia" w:hint="eastAsia"/>
              </w:rPr>
              <w:t>V0</w:t>
            </w:r>
            <w:r w:rsidRPr="00CB0A5D">
              <w:rPr>
                <w:rFonts w:eastAsiaTheme="minorEastAsia"/>
              </w:rPr>
              <w:t>1.04</w:t>
            </w:r>
          </w:p>
        </w:tc>
        <w:tc>
          <w:tcPr>
            <w:tcW w:w="2737" w:type="dxa"/>
            <w:vAlign w:val="center"/>
          </w:tcPr>
          <w:p w:rsidR="009B495E" w:rsidRDefault="009B495E" w:rsidP="009B495E">
            <w:pPr>
              <w:pStyle w:val="a9"/>
              <w:rPr>
                <w:rFonts w:eastAsiaTheme="minorEastAsia"/>
              </w:rPr>
            </w:pPr>
          </w:p>
        </w:tc>
      </w:tr>
      <w:tr w:rsidR="009B495E" w:rsidTr="009B495E">
        <w:trPr>
          <w:trHeight w:val="312"/>
        </w:trPr>
        <w:tc>
          <w:tcPr>
            <w:tcW w:w="1276" w:type="dxa"/>
            <w:vMerge/>
            <w:vAlign w:val="center"/>
          </w:tcPr>
          <w:p w:rsidR="009B495E" w:rsidRPr="00030E55" w:rsidRDefault="009B495E" w:rsidP="009B495E">
            <w:pPr>
              <w:pStyle w:val="a9"/>
              <w:jc w:val="center"/>
              <w:rPr>
                <w:rFonts w:eastAsiaTheme="minorEastAsia"/>
              </w:rPr>
            </w:pPr>
          </w:p>
        </w:tc>
        <w:tc>
          <w:tcPr>
            <w:tcW w:w="1701" w:type="dxa"/>
            <w:vAlign w:val="center"/>
          </w:tcPr>
          <w:p w:rsidR="009B495E" w:rsidRPr="00CB0A5D" w:rsidRDefault="009B495E" w:rsidP="009B495E">
            <w:pPr>
              <w:pStyle w:val="a9"/>
              <w:rPr>
                <w:rFonts w:eastAsiaTheme="minorEastAsia"/>
              </w:rPr>
            </w:pPr>
            <w:r w:rsidRPr="00CB0A5D">
              <w:t>SMT-i5343</w:t>
            </w:r>
          </w:p>
        </w:tc>
        <w:tc>
          <w:tcPr>
            <w:tcW w:w="1701" w:type="dxa"/>
            <w:vAlign w:val="center"/>
          </w:tcPr>
          <w:p w:rsidR="009B495E" w:rsidRPr="00CB0A5D" w:rsidRDefault="009B495E" w:rsidP="009B495E">
            <w:pPr>
              <w:pStyle w:val="a9"/>
              <w:rPr>
                <w:rFonts w:eastAsiaTheme="minorEastAsia"/>
              </w:rPr>
            </w:pPr>
          </w:p>
        </w:tc>
        <w:tc>
          <w:tcPr>
            <w:tcW w:w="1701" w:type="dxa"/>
            <w:vAlign w:val="center"/>
          </w:tcPr>
          <w:p w:rsidR="009B495E" w:rsidRPr="00CB0A5D" w:rsidRDefault="009B495E" w:rsidP="009B495E">
            <w:pPr>
              <w:pStyle w:val="a9"/>
              <w:rPr>
                <w:rFonts w:eastAsiaTheme="minorEastAsia"/>
              </w:rPr>
            </w:pPr>
            <w:r w:rsidRPr="00CB0A5D">
              <w:t>V03.</w:t>
            </w:r>
            <w:r w:rsidRPr="00CB0A5D">
              <w:rPr>
                <w:rFonts w:eastAsiaTheme="minorEastAsia"/>
              </w:rPr>
              <w:t>92</w:t>
            </w:r>
          </w:p>
        </w:tc>
        <w:tc>
          <w:tcPr>
            <w:tcW w:w="2737" w:type="dxa"/>
            <w:vAlign w:val="center"/>
          </w:tcPr>
          <w:p w:rsidR="009B495E" w:rsidRDefault="009B495E" w:rsidP="009B495E">
            <w:pPr>
              <w:pStyle w:val="a9"/>
              <w:rPr>
                <w:rFonts w:eastAsiaTheme="minorEastAsia"/>
              </w:rPr>
            </w:pPr>
          </w:p>
        </w:tc>
      </w:tr>
      <w:tr w:rsidR="009B495E" w:rsidTr="009B495E">
        <w:trPr>
          <w:trHeight w:val="312"/>
        </w:trPr>
        <w:tc>
          <w:tcPr>
            <w:tcW w:w="1276" w:type="dxa"/>
            <w:vMerge/>
            <w:vAlign w:val="center"/>
          </w:tcPr>
          <w:p w:rsidR="009B495E" w:rsidRPr="00030E55" w:rsidRDefault="009B495E" w:rsidP="009B495E">
            <w:pPr>
              <w:pStyle w:val="a9"/>
              <w:jc w:val="center"/>
              <w:rPr>
                <w:rFonts w:eastAsiaTheme="minorEastAsia"/>
              </w:rPr>
            </w:pPr>
          </w:p>
        </w:tc>
        <w:tc>
          <w:tcPr>
            <w:tcW w:w="1701" w:type="dxa"/>
            <w:vAlign w:val="center"/>
          </w:tcPr>
          <w:p w:rsidR="009B495E" w:rsidRPr="00CB0A5D" w:rsidRDefault="009B495E" w:rsidP="009B495E">
            <w:pPr>
              <w:pStyle w:val="a9"/>
              <w:rPr>
                <w:rFonts w:eastAsiaTheme="minorEastAsia"/>
              </w:rPr>
            </w:pPr>
            <w:r w:rsidRPr="00CB0A5D">
              <w:t>SMT-i5230</w:t>
            </w:r>
          </w:p>
        </w:tc>
        <w:tc>
          <w:tcPr>
            <w:tcW w:w="1701" w:type="dxa"/>
            <w:vAlign w:val="center"/>
          </w:tcPr>
          <w:p w:rsidR="009B495E" w:rsidRPr="00CB0A5D" w:rsidRDefault="009B495E" w:rsidP="009B495E">
            <w:pPr>
              <w:pStyle w:val="a9"/>
              <w:rPr>
                <w:rFonts w:eastAsiaTheme="minorEastAsia"/>
              </w:rPr>
            </w:pPr>
          </w:p>
        </w:tc>
        <w:tc>
          <w:tcPr>
            <w:tcW w:w="1701" w:type="dxa"/>
            <w:vAlign w:val="center"/>
          </w:tcPr>
          <w:p w:rsidR="009B495E" w:rsidRPr="00CB0A5D" w:rsidRDefault="009B495E" w:rsidP="009B495E">
            <w:pPr>
              <w:pStyle w:val="a9"/>
              <w:rPr>
                <w:rFonts w:eastAsiaTheme="minorEastAsia"/>
              </w:rPr>
            </w:pPr>
            <w:r w:rsidRPr="00CB0A5D">
              <w:t>V02.90</w:t>
            </w:r>
          </w:p>
        </w:tc>
        <w:tc>
          <w:tcPr>
            <w:tcW w:w="2737" w:type="dxa"/>
            <w:vAlign w:val="center"/>
          </w:tcPr>
          <w:p w:rsidR="009B495E" w:rsidRDefault="009B495E" w:rsidP="009B495E">
            <w:pPr>
              <w:pStyle w:val="a9"/>
              <w:rPr>
                <w:rFonts w:eastAsiaTheme="minorEastAsia"/>
              </w:rPr>
            </w:pPr>
          </w:p>
        </w:tc>
      </w:tr>
      <w:tr w:rsidR="009B495E" w:rsidTr="009B495E">
        <w:trPr>
          <w:trHeight w:val="312"/>
        </w:trPr>
        <w:tc>
          <w:tcPr>
            <w:tcW w:w="1276" w:type="dxa"/>
            <w:vMerge/>
            <w:vAlign w:val="center"/>
          </w:tcPr>
          <w:p w:rsidR="009B495E" w:rsidRPr="00030E55" w:rsidRDefault="009B495E" w:rsidP="009B495E">
            <w:pPr>
              <w:pStyle w:val="a9"/>
              <w:jc w:val="center"/>
              <w:rPr>
                <w:rFonts w:eastAsiaTheme="minorEastAsia"/>
              </w:rPr>
            </w:pPr>
          </w:p>
        </w:tc>
        <w:tc>
          <w:tcPr>
            <w:tcW w:w="1701" w:type="dxa"/>
            <w:vAlign w:val="center"/>
          </w:tcPr>
          <w:p w:rsidR="009B495E" w:rsidRPr="00CB0A5D" w:rsidRDefault="009B495E" w:rsidP="009B495E">
            <w:pPr>
              <w:pStyle w:val="a9"/>
              <w:rPr>
                <w:rFonts w:eastAsiaTheme="minorEastAsia"/>
              </w:rPr>
            </w:pPr>
            <w:r w:rsidRPr="00CB0A5D">
              <w:t>SMT-i5220</w:t>
            </w:r>
          </w:p>
        </w:tc>
        <w:tc>
          <w:tcPr>
            <w:tcW w:w="1701" w:type="dxa"/>
            <w:vAlign w:val="center"/>
          </w:tcPr>
          <w:p w:rsidR="009B495E" w:rsidRPr="00CB0A5D" w:rsidRDefault="009B495E" w:rsidP="009B495E">
            <w:pPr>
              <w:pStyle w:val="a9"/>
              <w:rPr>
                <w:rFonts w:eastAsiaTheme="minorEastAsia"/>
              </w:rPr>
            </w:pPr>
            <w:r w:rsidRPr="00CB0A5D">
              <w:t>i5220S, i5220D</w:t>
            </w:r>
          </w:p>
        </w:tc>
        <w:tc>
          <w:tcPr>
            <w:tcW w:w="1701" w:type="dxa"/>
            <w:vAlign w:val="center"/>
          </w:tcPr>
          <w:p w:rsidR="009B495E" w:rsidRPr="00CB0A5D" w:rsidRDefault="009B495E" w:rsidP="009B495E">
            <w:pPr>
              <w:pStyle w:val="a9"/>
              <w:rPr>
                <w:rFonts w:eastAsiaTheme="minorEastAsia"/>
              </w:rPr>
            </w:pPr>
            <w:r w:rsidRPr="00CB0A5D">
              <w:t>V02.90</w:t>
            </w:r>
          </w:p>
        </w:tc>
        <w:tc>
          <w:tcPr>
            <w:tcW w:w="2737" w:type="dxa"/>
            <w:vAlign w:val="center"/>
          </w:tcPr>
          <w:p w:rsidR="009B495E" w:rsidRDefault="009B495E" w:rsidP="009B495E">
            <w:pPr>
              <w:pStyle w:val="a9"/>
              <w:rPr>
                <w:rFonts w:eastAsiaTheme="minorEastAsia"/>
              </w:rPr>
            </w:pPr>
            <w:r w:rsidRPr="002E22C6">
              <w:t>Not support i5220 (8MB)</w:t>
            </w:r>
          </w:p>
        </w:tc>
      </w:tr>
      <w:tr w:rsidR="009B495E" w:rsidTr="009B495E">
        <w:trPr>
          <w:trHeight w:val="312"/>
        </w:trPr>
        <w:tc>
          <w:tcPr>
            <w:tcW w:w="1276" w:type="dxa"/>
            <w:vMerge/>
            <w:vAlign w:val="center"/>
          </w:tcPr>
          <w:p w:rsidR="009B495E" w:rsidRPr="00030E55" w:rsidRDefault="009B495E" w:rsidP="009B495E">
            <w:pPr>
              <w:pStyle w:val="a9"/>
              <w:jc w:val="center"/>
              <w:rPr>
                <w:rFonts w:eastAsiaTheme="minorEastAsia"/>
              </w:rPr>
            </w:pPr>
          </w:p>
        </w:tc>
        <w:tc>
          <w:tcPr>
            <w:tcW w:w="1701" w:type="dxa"/>
            <w:vAlign w:val="center"/>
          </w:tcPr>
          <w:p w:rsidR="009B495E" w:rsidRPr="00CB0A5D" w:rsidRDefault="009B495E" w:rsidP="009B495E">
            <w:pPr>
              <w:pStyle w:val="a9"/>
              <w:rPr>
                <w:rFonts w:eastAsiaTheme="minorEastAsia"/>
              </w:rPr>
            </w:pPr>
            <w:r w:rsidRPr="00CB0A5D">
              <w:t>SMT-i5210</w:t>
            </w:r>
          </w:p>
        </w:tc>
        <w:tc>
          <w:tcPr>
            <w:tcW w:w="1701" w:type="dxa"/>
            <w:vAlign w:val="center"/>
          </w:tcPr>
          <w:p w:rsidR="009B495E" w:rsidRPr="00CB0A5D" w:rsidRDefault="009B495E" w:rsidP="009B495E">
            <w:pPr>
              <w:pStyle w:val="a9"/>
              <w:rPr>
                <w:rFonts w:eastAsiaTheme="minorEastAsia"/>
              </w:rPr>
            </w:pPr>
            <w:r w:rsidRPr="00CB0A5D">
              <w:t>i5210S, i5210</w:t>
            </w:r>
          </w:p>
        </w:tc>
        <w:tc>
          <w:tcPr>
            <w:tcW w:w="1701" w:type="dxa"/>
            <w:vAlign w:val="center"/>
          </w:tcPr>
          <w:p w:rsidR="009B495E" w:rsidRPr="00CB0A5D" w:rsidRDefault="009B495E" w:rsidP="009B495E">
            <w:pPr>
              <w:pStyle w:val="a9"/>
              <w:rPr>
                <w:rFonts w:eastAsiaTheme="minorEastAsia"/>
              </w:rPr>
            </w:pPr>
            <w:r w:rsidRPr="00CB0A5D">
              <w:t>V02.90</w:t>
            </w:r>
          </w:p>
        </w:tc>
        <w:tc>
          <w:tcPr>
            <w:tcW w:w="2737" w:type="dxa"/>
            <w:vAlign w:val="center"/>
          </w:tcPr>
          <w:p w:rsidR="009B495E" w:rsidRDefault="009B495E" w:rsidP="009B495E">
            <w:pPr>
              <w:pStyle w:val="a9"/>
              <w:rPr>
                <w:rFonts w:eastAsiaTheme="minorEastAsia"/>
              </w:rPr>
            </w:pPr>
            <w:r w:rsidRPr="002E22C6">
              <w:t>Not support i52</w:t>
            </w:r>
            <w:r>
              <w:rPr>
                <w:rFonts w:eastAsiaTheme="minorEastAsia" w:hint="eastAsia"/>
              </w:rPr>
              <w:t>1</w:t>
            </w:r>
            <w:r w:rsidRPr="002E22C6">
              <w:t>0 (8MB)</w:t>
            </w:r>
          </w:p>
        </w:tc>
      </w:tr>
      <w:tr w:rsidR="009B495E" w:rsidTr="009B495E">
        <w:trPr>
          <w:trHeight w:val="312"/>
        </w:trPr>
        <w:tc>
          <w:tcPr>
            <w:tcW w:w="1276" w:type="dxa"/>
            <w:vMerge/>
            <w:vAlign w:val="center"/>
          </w:tcPr>
          <w:p w:rsidR="009B495E" w:rsidRPr="00030E55" w:rsidRDefault="009B495E" w:rsidP="009B495E">
            <w:pPr>
              <w:pStyle w:val="a9"/>
              <w:jc w:val="center"/>
              <w:rPr>
                <w:rFonts w:eastAsiaTheme="minorEastAsia"/>
              </w:rPr>
            </w:pPr>
          </w:p>
        </w:tc>
        <w:tc>
          <w:tcPr>
            <w:tcW w:w="1701" w:type="dxa"/>
            <w:vAlign w:val="center"/>
          </w:tcPr>
          <w:p w:rsidR="009B495E" w:rsidRPr="00CB0A5D" w:rsidRDefault="009B495E" w:rsidP="009B495E">
            <w:pPr>
              <w:pStyle w:val="a9"/>
              <w:rPr>
                <w:rFonts w:eastAsiaTheme="minorEastAsia"/>
              </w:rPr>
            </w:pPr>
            <w:r w:rsidRPr="00CB0A5D">
              <w:t>SMT-i5264</w:t>
            </w:r>
          </w:p>
        </w:tc>
        <w:tc>
          <w:tcPr>
            <w:tcW w:w="1701" w:type="dxa"/>
            <w:vAlign w:val="center"/>
          </w:tcPr>
          <w:p w:rsidR="009B495E" w:rsidRPr="00CB0A5D" w:rsidRDefault="009B495E" w:rsidP="009B495E">
            <w:pPr>
              <w:pStyle w:val="a9"/>
              <w:rPr>
                <w:rFonts w:eastAsiaTheme="minorEastAsia"/>
              </w:rPr>
            </w:pPr>
          </w:p>
        </w:tc>
        <w:tc>
          <w:tcPr>
            <w:tcW w:w="1701" w:type="dxa"/>
            <w:vAlign w:val="center"/>
          </w:tcPr>
          <w:p w:rsidR="009B495E" w:rsidRPr="00CB0A5D" w:rsidRDefault="009B495E" w:rsidP="009B495E">
            <w:pPr>
              <w:pStyle w:val="a9"/>
              <w:rPr>
                <w:rFonts w:eastAsiaTheme="minorEastAsia"/>
              </w:rPr>
            </w:pPr>
            <w:r w:rsidRPr="00CB0A5D">
              <w:t>V01.35</w:t>
            </w:r>
          </w:p>
        </w:tc>
        <w:tc>
          <w:tcPr>
            <w:tcW w:w="2737" w:type="dxa"/>
            <w:vAlign w:val="center"/>
          </w:tcPr>
          <w:p w:rsidR="009B495E" w:rsidRDefault="009B495E" w:rsidP="009B495E">
            <w:pPr>
              <w:pStyle w:val="a9"/>
              <w:rPr>
                <w:rFonts w:eastAsiaTheme="minorEastAsia"/>
              </w:rPr>
            </w:pPr>
          </w:p>
        </w:tc>
      </w:tr>
      <w:tr w:rsidR="009B495E" w:rsidTr="009B495E">
        <w:trPr>
          <w:trHeight w:val="312"/>
        </w:trPr>
        <w:tc>
          <w:tcPr>
            <w:tcW w:w="1276" w:type="dxa"/>
            <w:vMerge/>
            <w:vAlign w:val="center"/>
          </w:tcPr>
          <w:p w:rsidR="009B495E" w:rsidRPr="00030E55" w:rsidRDefault="009B495E" w:rsidP="009B495E">
            <w:pPr>
              <w:pStyle w:val="a9"/>
              <w:jc w:val="center"/>
              <w:rPr>
                <w:rFonts w:eastAsiaTheme="minorEastAsia"/>
              </w:rPr>
            </w:pPr>
          </w:p>
        </w:tc>
        <w:tc>
          <w:tcPr>
            <w:tcW w:w="1701" w:type="dxa"/>
            <w:vAlign w:val="center"/>
          </w:tcPr>
          <w:p w:rsidR="009B495E" w:rsidRPr="00CB0A5D" w:rsidRDefault="009B495E" w:rsidP="009B495E">
            <w:pPr>
              <w:pStyle w:val="a9"/>
              <w:rPr>
                <w:rFonts w:eastAsiaTheme="minorEastAsia"/>
              </w:rPr>
            </w:pPr>
            <w:r w:rsidRPr="00CB0A5D">
              <w:t>SMT-i3105</w:t>
            </w:r>
          </w:p>
        </w:tc>
        <w:tc>
          <w:tcPr>
            <w:tcW w:w="1701" w:type="dxa"/>
            <w:vAlign w:val="center"/>
          </w:tcPr>
          <w:p w:rsidR="009B495E" w:rsidRPr="00CB0A5D" w:rsidRDefault="009B495E" w:rsidP="009B495E">
            <w:pPr>
              <w:pStyle w:val="a9"/>
              <w:rPr>
                <w:rFonts w:eastAsiaTheme="minorEastAsia"/>
              </w:rPr>
            </w:pPr>
          </w:p>
        </w:tc>
        <w:tc>
          <w:tcPr>
            <w:tcW w:w="1701" w:type="dxa"/>
            <w:vAlign w:val="center"/>
          </w:tcPr>
          <w:p w:rsidR="009B495E" w:rsidRPr="00CB0A5D" w:rsidRDefault="009B495E" w:rsidP="009B495E">
            <w:pPr>
              <w:pStyle w:val="a9"/>
              <w:rPr>
                <w:rFonts w:eastAsiaTheme="minorEastAsia"/>
              </w:rPr>
            </w:pPr>
            <w:r w:rsidRPr="00CB0A5D">
              <w:t>V02.90</w:t>
            </w:r>
          </w:p>
        </w:tc>
        <w:tc>
          <w:tcPr>
            <w:tcW w:w="2737" w:type="dxa"/>
            <w:vAlign w:val="center"/>
          </w:tcPr>
          <w:p w:rsidR="009B495E" w:rsidRDefault="009B495E" w:rsidP="009B495E">
            <w:pPr>
              <w:pStyle w:val="a9"/>
              <w:rPr>
                <w:rFonts w:eastAsiaTheme="minorEastAsia"/>
              </w:rPr>
            </w:pPr>
          </w:p>
        </w:tc>
      </w:tr>
      <w:tr w:rsidR="009B495E" w:rsidTr="009B495E">
        <w:trPr>
          <w:trHeight w:val="312"/>
        </w:trPr>
        <w:tc>
          <w:tcPr>
            <w:tcW w:w="1276" w:type="dxa"/>
            <w:vMerge/>
            <w:vAlign w:val="center"/>
          </w:tcPr>
          <w:p w:rsidR="009B495E" w:rsidRPr="00030E55" w:rsidRDefault="009B495E" w:rsidP="009B495E">
            <w:pPr>
              <w:pStyle w:val="a9"/>
              <w:jc w:val="center"/>
              <w:rPr>
                <w:rFonts w:eastAsiaTheme="minorEastAsia"/>
              </w:rPr>
            </w:pPr>
          </w:p>
        </w:tc>
        <w:tc>
          <w:tcPr>
            <w:tcW w:w="1701" w:type="dxa"/>
            <w:vAlign w:val="center"/>
          </w:tcPr>
          <w:p w:rsidR="009B495E" w:rsidRPr="00CB0A5D" w:rsidRDefault="009B495E" w:rsidP="009B495E">
            <w:pPr>
              <w:pStyle w:val="a9"/>
              <w:rPr>
                <w:rFonts w:eastAsiaTheme="minorEastAsia"/>
              </w:rPr>
            </w:pPr>
            <w:r w:rsidRPr="00CB0A5D">
              <w:t>SMT-i2205</w:t>
            </w:r>
          </w:p>
        </w:tc>
        <w:tc>
          <w:tcPr>
            <w:tcW w:w="1701" w:type="dxa"/>
            <w:vAlign w:val="center"/>
          </w:tcPr>
          <w:p w:rsidR="009B495E" w:rsidRPr="00CB0A5D" w:rsidRDefault="009B495E" w:rsidP="009B495E">
            <w:pPr>
              <w:pStyle w:val="a9"/>
              <w:rPr>
                <w:rFonts w:eastAsiaTheme="minorEastAsia"/>
              </w:rPr>
            </w:pPr>
            <w:r w:rsidRPr="00CB0A5D">
              <w:t>i2205S, i2205D</w:t>
            </w:r>
          </w:p>
        </w:tc>
        <w:tc>
          <w:tcPr>
            <w:tcW w:w="1701" w:type="dxa"/>
            <w:vAlign w:val="center"/>
          </w:tcPr>
          <w:p w:rsidR="009B495E" w:rsidRPr="00CB0A5D" w:rsidRDefault="009B495E" w:rsidP="009B495E">
            <w:pPr>
              <w:pStyle w:val="a9"/>
              <w:rPr>
                <w:rFonts w:eastAsiaTheme="minorEastAsia"/>
              </w:rPr>
            </w:pPr>
            <w:r w:rsidRPr="00CB0A5D">
              <w:t>V02.90</w:t>
            </w:r>
          </w:p>
        </w:tc>
        <w:tc>
          <w:tcPr>
            <w:tcW w:w="2737" w:type="dxa"/>
            <w:vAlign w:val="center"/>
          </w:tcPr>
          <w:p w:rsidR="009B495E" w:rsidRDefault="009B495E" w:rsidP="009B495E">
            <w:pPr>
              <w:pStyle w:val="a9"/>
              <w:rPr>
                <w:rFonts w:eastAsiaTheme="minorEastAsia"/>
              </w:rPr>
            </w:pPr>
            <w:r w:rsidRPr="002E22C6">
              <w:t xml:space="preserve">Not support </w:t>
            </w:r>
            <w:r>
              <w:rPr>
                <w:rFonts w:eastAsiaTheme="minorEastAsia" w:hint="eastAsia"/>
              </w:rPr>
              <w:t>i2205</w:t>
            </w:r>
            <w:r w:rsidRPr="002E22C6">
              <w:t xml:space="preserve"> (8MB)</w:t>
            </w:r>
          </w:p>
        </w:tc>
      </w:tr>
      <w:tr w:rsidR="009B495E" w:rsidTr="009B495E">
        <w:trPr>
          <w:trHeight w:val="312"/>
        </w:trPr>
        <w:tc>
          <w:tcPr>
            <w:tcW w:w="1276" w:type="dxa"/>
            <w:vMerge/>
            <w:vAlign w:val="center"/>
          </w:tcPr>
          <w:p w:rsidR="009B495E" w:rsidRPr="00030E55" w:rsidRDefault="009B495E" w:rsidP="009B495E">
            <w:pPr>
              <w:pStyle w:val="a9"/>
              <w:jc w:val="center"/>
              <w:rPr>
                <w:rFonts w:eastAsiaTheme="minorEastAsia"/>
              </w:rPr>
            </w:pPr>
          </w:p>
        </w:tc>
        <w:tc>
          <w:tcPr>
            <w:tcW w:w="1701" w:type="dxa"/>
            <w:vAlign w:val="center"/>
          </w:tcPr>
          <w:p w:rsidR="009B495E" w:rsidRPr="00CB0A5D" w:rsidRDefault="009B495E" w:rsidP="009B495E">
            <w:pPr>
              <w:pStyle w:val="a9"/>
              <w:rPr>
                <w:rFonts w:eastAsiaTheme="minorEastAsia"/>
              </w:rPr>
            </w:pPr>
            <w:r w:rsidRPr="00CB0A5D">
              <w:t>SMT-i5243</w:t>
            </w:r>
          </w:p>
        </w:tc>
        <w:tc>
          <w:tcPr>
            <w:tcW w:w="1701" w:type="dxa"/>
            <w:vAlign w:val="center"/>
          </w:tcPr>
          <w:p w:rsidR="009B495E" w:rsidRPr="00CB0A5D" w:rsidRDefault="009B495E" w:rsidP="009B495E">
            <w:pPr>
              <w:pStyle w:val="a9"/>
              <w:rPr>
                <w:rFonts w:eastAsiaTheme="minorEastAsia"/>
              </w:rPr>
            </w:pPr>
          </w:p>
        </w:tc>
        <w:tc>
          <w:tcPr>
            <w:tcW w:w="1701" w:type="dxa"/>
            <w:vAlign w:val="center"/>
          </w:tcPr>
          <w:p w:rsidR="009B495E" w:rsidRPr="00CB0A5D" w:rsidRDefault="009B495E" w:rsidP="009B495E">
            <w:pPr>
              <w:pStyle w:val="a9"/>
              <w:rPr>
                <w:rFonts w:eastAsiaTheme="minorEastAsia"/>
              </w:rPr>
            </w:pPr>
            <w:r w:rsidRPr="00CB0A5D">
              <w:t>V02.60, V02.61</w:t>
            </w:r>
          </w:p>
        </w:tc>
        <w:tc>
          <w:tcPr>
            <w:tcW w:w="2737" w:type="dxa"/>
            <w:vAlign w:val="center"/>
          </w:tcPr>
          <w:p w:rsidR="009B495E" w:rsidRDefault="009B495E" w:rsidP="009B495E">
            <w:pPr>
              <w:pStyle w:val="a9"/>
              <w:rPr>
                <w:rFonts w:eastAsiaTheme="minorEastAsia"/>
              </w:rPr>
            </w:pPr>
            <w:r w:rsidRPr="002E22C6">
              <w:t>Discontinued</w:t>
            </w:r>
          </w:p>
        </w:tc>
      </w:tr>
      <w:tr w:rsidR="009B495E" w:rsidTr="009B495E">
        <w:trPr>
          <w:trHeight w:val="312"/>
        </w:trPr>
        <w:tc>
          <w:tcPr>
            <w:tcW w:w="1276" w:type="dxa"/>
            <w:vAlign w:val="center"/>
          </w:tcPr>
          <w:p w:rsidR="009B495E" w:rsidRPr="00030E55" w:rsidRDefault="009B495E" w:rsidP="009B495E">
            <w:pPr>
              <w:pStyle w:val="a9"/>
              <w:jc w:val="center"/>
            </w:pPr>
            <w:r w:rsidRPr="00030E55">
              <w:t>Gateway</w:t>
            </w:r>
          </w:p>
        </w:tc>
        <w:tc>
          <w:tcPr>
            <w:tcW w:w="1701" w:type="dxa"/>
            <w:vAlign w:val="center"/>
          </w:tcPr>
          <w:p w:rsidR="009B495E" w:rsidRPr="00CB0A5D" w:rsidRDefault="009B495E" w:rsidP="009B495E">
            <w:pPr>
              <w:pStyle w:val="a9"/>
            </w:pPr>
            <w:r w:rsidRPr="00CB0A5D">
              <w:t>IPX-G500B</w:t>
            </w:r>
          </w:p>
        </w:tc>
        <w:tc>
          <w:tcPr>
            <w:tcW w:w="1701" w:type="dxa"/>
            <w:vAlign w:val="center"/>
          </w:tcPr>
          <w:p w:rsidR="009B495E" w:rsidRPr="00CB0A5D" w:rsidRDefault="009B495E" w:rsidP="009B495E">
            <w:pPr>
              <w:pStyle w:val="a9"/>
            </w:pPr>
          </w:p>
        </w:tc>
        <w:tc>
          <w:tcPr>
            <w:tcW w:w="1701" w:type="dxa"/>
            <w:vAlign w:val="center"/>
          </w:tcPr>
          <w:p w:rsidR="009B495E" w:rsidRPr="00CB0A5D" w:rsidRDefault="009B495E" w:rsidP="009B495E">
            <w:pPr>
              <w:pStyle w:val="a9"/>
              <w:rPr>
                <w:rFonts w:eastAsiaTheme="minorEastAsia"/>
              </w:rPr>
            </w:pPr>
            <w:r w:rsidRPr="00CB0A5D">
              <w:t>V1.</w:t>
            </w:r>
            <w:r w:rsidRPr="00CB0A5D">
              <w:rPr>
                <w:rFonts w:eastAsiaTheme="minorEastAsia" w:hint="eastAsia"/>
              </w:rPr>
              <w:t>5.0.x</w:t>
            </w:r>
          </w:p>
        </w:tc>
        <w:tc>
          <w:tcPr>
            <w:tcW w:w="2737" w:type="dxa"/>
            <w:vAlign w:val="center"/>
          </w:tcPr>
          <w:p w:rsidR="009B495E" w:rsidRPr="002E22C6" w:rsidRDefault="009B495E" w:rsidP="009B495E">
            <w:pPr>
              <w:pStyle w:val="a9"/>
            </w:pPr>
            <w:r w:rsidRPr="002E22C6">
              <w:t>for Remote Office</w:t>
            </w:r>
          </w:p>
        </w:tc>
      </w:tr>
      <w:tr w:rsidR="009B495E" w:rsidTr="009B495E">
        <w:trPr>
          <w:trHeight w:val="312"/>
        </w:trPr>
        <w:tc>
          <w:tcPr>
            <w:tcW w:w="1276" w:type="dxa"/>
            <w:vMerge w:val="restart"/>
            <w:vAlign w:val="center"/>
          </w:tcPr>
          <w:p w:rsidR="009B495E" w:rsidRPr="00030E55" w:rsidRDefault="009B495E" w:rsidP="009B495E">
            <w:pPr>
              <w:pStyle w:val="a9"/>
              <w:jc w:val="center"/>
            </w:pPr>
            <w:r w:rsidRPr="00030E55">
              <w:t>Application</w:t>
            </w:r>
          </w:p>
        </w:tc>
        <w:tc>
          <w:tcPr>
            <w:tcW w:w="1701" w:type="dxa"/>
            <w:vAlign w:val="center"/>
          </w:tcPr>
          <w:p w:rsidR="009B495E" w:rsidRPr="00CB0A5D" w:rsidRDefault="009B495E" w:rsidP="009B495E">
            <w:pPr>
              <w:pStyle w:val="a9"/>
            </w:pPr>
            <w:r w:rsidRPr="00CB0A5D">
              <w:t>ACD Wallboard</w:t>
            </w:r>
          </w:p>
        </w:tc>
        <w:tc>
          <w:tcPr>
            <w:tcW w:w="1701" w:type="dxa"/>
            <w:vAlign w:val="center"/>
          </w:tcPr>
          <w:p w:rsidR="009B495E" w:rsidRPr="00CB0A5D" w:rsidRDefault="009B495E" w:rsidP="009B495E">
            <w:pPr>
              <w:pStyle w:val="a9"/>
            </w:pPr>
          </w:p>
        </w:tc>
        <w:tc>
          <w:tcPr>
            <w:tcW w:w="1701" w:type="dxa"/>
            <w:vAlign w:val="center"/>
          </w:tcPr>
          <w:p w:rsidR="009B495E" w:rsidRPr="00CB0A5D" w:rsidRDefault="009B495E" w:rsidP="009B495E">
            <w:pPr>
              <w:pStyle w:val="a9"/>
            </w:pPr>
            <w:r w:rsidRPr="00CB0A5D">
              <w:t>1.0.0.2</w:t>
            </w:r>
          </w:p>
        </w:tc>
        <w:tc>
          <w:tcPr>
            <w:tcW w:w="2737" w:type="dxa"/>
            <w:vAlign w:val="center"/>
          </w:tcPr>
          <w:p w:rsidR="009B495E" w:rsidRPr="002E22C6" w:rsidRDefault="009B495E" w:rsidP="009B495E">
            <w:pPr>
              <w:pStyle w:val="a9"/>
            </w:pPr>
          </w:p>
        </w:tc>
      </w:tr>
      <w:tr w:rsidR="009B495E" w:rsidTr="009B495E">
        <w:trPr>
          <w:trHeight w:val="312"/>
        </w:trPr>
        <w:tc>
          <w:tcPr>
            <w:tcW w:w="1276" w:type="dxa"/>
            <w:vMerge/>
            <w:vAlign w:val="center"/>
          </w:tcPr>
          <w:p w:rsidR="009B495E" w:rsidRDefault="009B495E" w:rsidP="009B495E">
            <w:pPr>
              <w:pStyle w:val="a9"/>
              <w:rPr>
                <w:rFonts w:eastAsiaTheme="minorEastAsia"/>
              </w:rPr>
            </w:pPr>
          </w:p>
        </w:tc>
        <w:tc>
          <w:tcPr>
            <w:tcW w:w="1701" w:type="dxa"/>
            <w:vAlign w:val="center"/>
          </w:tcPr>
          <w:p w:rsidR="009B495E" w:rsidRPr="00CB0A5D" w:rsidRDefault="009B495E" w:rsidP="009B495E">
            <w:pPr>
              <w:pStyle w:val="a9"/>
              <w:rPr>
                <w:rFonts w:eastAsiaTheme="minorEastAsia"/>
              </w:rPr>
            </w:pPr>
            <w:r w:rsidRPr="00CB0A5D">
              <w:t>ACD Agent</w:t>
            </w:r>
          </w:p>
        </w:tc>
        <w:tc>
          <w:tcPr>
            <w:tcW w:w="1701" w:type="dxa"/>
            <w:vAlign w:val="center"/>
          </w:tcPr>
          <w:p w:rsidR="009B495E" w:rsidRPr="00CB0A5D" w:rsidRDefault="009B495E" w:rsidP="009B495E">
            <w:pPr>
              <w:pStyle w:val="a9"/>
              <w:rPr>
                <w:rFonts w:eastAsiaTheme="minorEastAsia"/>
              </w:rPr>
            </w:pPr>
          </w:p>
        </w:tc>
        <w:tc>
          <w:tcPr>
            <w:tcW w:w="1701" w:type="dxa"/>
            <w:vAlign w:val="center"/>
          </w:tcPr>
          <w:p w:rsidR="009B495E" w:rsidRPr="00CB0A5D" w:rsidRDefault="009B495E" w:rsidP="009B495E">
            <w:pPr>
              <w:pStyle w:val="a9"/>
              <w:rPr>
                <w:rFonts w:eastAsiaTheme="minorEastAsia"/>
              </w:rPr>
            </w:pPr>
            <w:r w:rsidRPr="00CB0A5D">
              <w:t>1.0.0.11</w:t>
            </w:r>
          </w:p>
        </w:tc>
        <w:tc>
          <w:tcPr>
            <w:tcW w:w="2737" w:type="dxa"/>
            <w:vAlign w:val="center"/>
          </w:tcPr>
          <w:p w:rsidR="009B495E" w:rsidRDefault="009B495E" w:rsidP="009B495E">
            <w:pPr>
              <w:pStyle w:val="a9"/>
              <w:rPr>
                <w:rFonts w:eastAsiaTheme="minorEastAsia"/>
              </w:rPr>
            </w:pPr>
          </w:p>
        </w:tc>
      </w:tr>
      <w:tr w:rsidR="009B495E" w:rsidTr="009B495E">
        <w:trPr>
          <w:trHeight w:val="312"/>
        </w:trPr>
        <w:tc>
          <w:tcPr>
            <w:tcW w:w="1276" w:type="dxa"/>
            <w:vMerge/>
            <w:vAlign w:val="center"/>
          </w:tcPr>
          <w:p w:rsidR="009B495E" w:rsidRDefault="009B495E" w:rsidP="009B495E">
            <w:pPr>
              <w:pStyle w:val="a9"/>
              <w:rPr>
                <w:rFonts w:eastAsiaTheme="minorEastAsia"/>
              </w:rPr>
            </w:pPr>
          </w:p>
        </w:tc>
        <w:tc>
          <w:tcPr>
            <w:tcW w:w="1701" w:type="dxa"/>
            <w:vAlign w:val="center"/>
          </w:tcPr>
          <w:p w:rsidR="009B495E" w:rsidRPr="00CB0A5D" w:rsidRDefault="009B495E" w:rsidP="009B495E">
            <w:pPr>
              <w:pStyle w:val="a9"/>
              <w:rPr>
                <w:rFonts w:eastAsiaTheme="minorEastAsia"/>
              </w:rPr>
            </w:pPr>
            <w:r w:rsidRPr="00CB0A5D">
              <w:t>Communicator</w:t>
            </w:r>
          </w:p>
        </w:tc>
        <w:tc>
          <w:tcPr>
            <w:tcW w:w="1701" w:type="dxa"/>
            <w:vAlign w:val="center"/>
          </w:tcPr>
          <w:p w:rsidR="009B495E" w:rsidRPr="00CB0A5D" w:rsidRDefault="009B495E" w:rsidP="009B495E">
            <w:pPr>
              <w:pStyle w:val="a9"/>
              <w:rPr>
                <w:rFonts w:eastAsiaTheme="minorEastAsia"/>
              </w:rPr>
            </w:pPr>
          </w:p>
        </w:tc>
        <w:tc>
          <w:tcPr>
            <w:tcW w:w="1701" w:type="dxa"/>
            <w:vAlign w:val="center"/>
          </w:tcPr>
          <w:p w:rsidR="009B495E" w:rsidRPr="00CB0A5D" w:rsidRDefault="009B495E" w:rsidP="009B495E">
            <w:pPr>
              <w:pStyle w:val="a9"/>
              <w:rPr>
                <w:rFonts w:eastAsiaTheme="minorEastAsia"/>
              </w:rPr>
            </w:pPr>
            <w:r w:rsidRPr="00CB0A5D">
              <w:t>3.4.0.3</w:t>
            </w:r>
          </w:p>
        </w:tc>
        <w:tc>
          <w:tcPr>
            <w:tcW w:w="2737" w:type="dxa"/>
            <w:vAlign w:val="center"/>
          </w:tcPr>
          <w:p w:rsidR="009B495E" w:rsidRDefault="009B495E" w:rsidP="009B495E">
            <w:pPr>
              <w:pStyle w:val="a9"/>
              <w:rPr>
                <w:rFonts w:eastAsiaTheme="minorEastAsia"/>
              </w:rPr>
            </w:pPr>
          </w:p>
        </w:tc>
      </w:tr>
      <w:tr w:rsidR="009B495E" w:rsidTr="009B495E">
        <w:trPr>
          <w:trHeight w:val="312"/>
        </w:trPr>
        <w:tc>
          <w:tcPr>
            <w:tcW w:w="1276" w:type="dxa"/>
            <w:vMerge/>
            <w:vAlign w:val="center"/>
          </w:tcPr>
          <w:p w:rsidR="009B495E" w:rsidRDefault="009B495E" w:rsidP="009B495E">
            <w:pPr>
              <w:pStyle w:val="a9"/>
              <w:rPr>
                <w:rFonts w:eastAsiaTheme="minorEastAsia"/>
              </w:rPr>
            </w:pPr>
          </w:p>
        </w:tc>
        <w:tc>
          <w:tcPr>
            <w:tcW w:w="1701" w:type="dxa"/>
            <w:vMerge w:val="restart"/>
            <w:vAlign w:val="center"/>
          </w:tcPr>
          <w:p w:rsidR="009B495E" w:rsidRPr="00CB0A5D" w:rsidRDefault="009B495E" w:rsidP="009B495E">
            <w:pPr>
              <w:pStyle w:val="a9"/>
              <w:rPr>
                <w:rFonts w:eastAsiaTheme="minorEastAsia"/>
              </w:rPr>
            </w:pPr>
            <w:r w:rsidRPr="00CB0A5D">
              <w:t>WE VoIP Client</w:t>
            </w:r>
          </w:p>
        </w:tc>
        <w:tc>
          <w:tcPr>
            <w:tcW w:w="1701" w:type="dxa"/>
            <w:vAlign w:val="center"/>
          </w:tcPr>
          <w:p w:rsidR="009B495E" w:rsidRPr="00CB0A5D" w:rsidRDefault="009B495E" w:rsidP="009B495E">
            <w:pPr>
              <w:pStyle w:val="a9"/>
              <w:rPr>
                <w:rFonts w:eastAsiaTheme="minorEastAsia"/>
              </w:rPr>
            </w:pPr>
            <w:r w:rsidRPr="00CB0A5D">
              <w:t>for Android</w:t>
            </w:r>
          </w:p>
        </w:tc>
        <w:tc>
          <w:tcPr>
            <w:tcW w:w="1701" w:type="dxa"/>
            <w:vAlign w:val="center"/>
          </w:tcPr>
          <w:p w:rsidR="009B495E" w:rsidRPr="00CB0A5D" w:rsidRDefault="009B495E" w:rsidP="009B495E">
            <w:pPr>
              <w:pStyle w:val="a9"/>
              <w:rPr>
                <w:rFonts w:eastAsiaTheme="minorEastAsia"/>
              </w:rPr>
            </w:pPr>
            <w:r w:rsidRPr="00CB0A5D">
              <w:t>4.7.1.0</w:t>
            </w:r>
          </w:p>
        </w:tc>
        <w:tc>
          <w:tcPr>
            <w:tcW w:w="2737" w:type="dxa"/>
            <w:vAlign w:val="center"/>
          </w:tcPr>
          <w:p w:rsidR="009B495E" w:rsidRDefault="009B495E" w:rsidP="009B495E">
            <w:pPr>
              <w:pStyle w:val="a9"/>
              <w:rPr>
                <w:rFonts w:eastAsiaTheme="minorEastAsia"/>
              </w:rPr>
            </w:pPr>
            <w:r w:rsidRPr="002E22C6">
              <w:t>Recommend Galaxy Phone</w:t>
            </w:r>
          </w:p>
        </w:tc>
      </w:tr>
      <w:tr w:rsidR="009B495E" w:rsidTr="009B495E">
        <w:trPr>
          <w:trHeight w:val="312"/>
        </w:trPr>
        <w:tc>
          <w:tcPr>
            <w:tcW w:w="1276" w:type="dxa"/>
            <w:vMerge/>
            <w:vAlign w:val="center"/>
          </w:tcPr>
          <w:p w:rsidR="009B495E" w:rsidRDefault="009B495E" w:rsidP="009B495E">
            <w:pPr>
              <w:pStyle w:val="a9"/>
              <w:rPr>
                <w:rFonts w:eastAsiaTheme="minorEastAsia"/>
              </w:rPr>
            </w:pPr>
          </w:p>
        </w:tc>
        <w:tc>
          <w:tcPr>
            <w:tcW w:w="1701" w:type="dxa"/>
            <w:vMerge/>
            <w:vAlign w:val="center"/>
          </w:tcPr>
          <w:p w:rsidR="009B495E" w:rsidRPr="00CB0A5D" w:rsidRDefault="009B495E" w:rsidP="009B495E">
            <w:pPr>
              <w:pStyle w:val="a9"/>
              <w:rPr>
                <w:rFonts w:eastAsiaTheme="minorEastAsia"/>
              </w:rPr>
            </w:pPr>
          </w:p>
        </w:tc>
        <w:tc>
          <w:tcPr>
            <w:tcW w:w="1701" w:type="dxa"/>
            <w:vAlign w:val="center"/>
          </w:tcPr>
          <w:p w:rsidR="009B495E" w:rsidRPr="00CB0A5D" w:rsidRDefault="009B495E" w:rsidP="009B495E">
            <w:pPr>
              <w:pStyle w:val="a9"/>
              <w:rPr>
                <w:rFonts w:eastAsiaTheme="minorEastAsia"/>
              </w:rPr>
            </w:pPr>
            <w:r w:rsidRPr="00CB0A5D">
              <w:t>for iPhone</w:t>
            </w:r>
          </w:p>
        </w:tc>
        <w:tc>
          <w:tcPr>
            <w:tcW w:w="1701" w:type="dxa"/>
            <w:vAlign w:val="center"/>
          </w:tcPr>
          <w:p w:rsidR="009B495E" w:rsidRPr="00CB0A5D" w:rsidRDefault="009B495E" w:rsidP="009B495E">
            <w:pPr>
              <w:pStyle w:val="a9"/>
              <w:rPr>
                <w:rFonts w:eastAsiaTheme="minorEastAsia"/>
              </w:rPr>
            </w:pPr>
            <w:r w:rsidRPr="00CB0A5D">
              <w:t>2.3.5.0</w:t>
            </w:r>
          </w:p>
        </w:tc>
        <w:tc>
          <w:tcPr>
            <w:tcW w:w="2737" w:type="dxa"/>
            <w:vAlign w:val="center"/>
          </w:tcPr>
          <w:p w:rsidR="009B495E" w:rsidRDefault="009B495E" w:rsidP="009B495E">
            <w:pPr>
              <w:pStyle w:val="a9"/>
              <w:rPr>
                <w:rFonts w:eastAsiaTheme="minorEastAsia"/>
              </w:rPr>
            </w:pPr>
          </w:p>
        </w:tc>
      </w:tr>
      <w:tr w:rsidR="009B495E" w:rsidTr="009B495E">
        <w:trPr>
          <w:trHeight w:val="312"/>
        </w:trPr>
        <w:tc>
          <w:tcPr>
            <w:tcW w:w="1276" w:type="dxa"/>
            <w:vMerge/>
            <w:vAlign w:val="center"/>
          </w:tcPr>
          <w:p w:rsidR="009B495E" w:rsidRDefault="009B495E" w:rsidP="009B495E">
            <w:pPr>
              <w:pStyle w:val="a9"/>
              <w:rPr>
                <w:rFonts w:eastAsiaTheme="minorEastAsia"/>
              </w:rPr>
            </w:pPr>
          </w:p>
        </w:tc>
        <w:tc>
          <w:tcPr>
            <w:tcW w:w="1701" w:type="dxa"/>
            <w:vAlign w:val="center"/>
          </w:tcPr>
          <w:p w:rsidR="009B495E" w:rsidRPr="00CB0A5D" w:rsidRDefault="009B495E" w:rsidP="009B495E">
            <w:pPr>
              <w:pStyle w:val="a9"/>
              <w:rPr>
                <w:rFonts w:eastAsiaTheme="minorEastAsia"/>
              </w:rPr>
            </w:pPr>
            <w:r w:rsidRPr="00CB0A5D">
              <w:t>Wi-Fi Agent</w:t>
            </w:r>
          </w:p>
        </w:tc>
        <w:tc>
          <w:tcPr>
            <w:tcW w:w="1701" w:type="dxa"/>
            <w:vAlign w:val="center"/>
          </w:tcPr>
          <w:p w:rsidR="009B495E" w:rsidRPr="00CB0A5D" w:rsidRDefault="009B495E" w:rsidP="009B495E">
            <w:pPr>
              <w:pStyle w:val="a9"/>
              <w:rPr>
                <w:rFonts w:eastAsiaTheme="minorEastAsia"/>
              </w:rPr>
            </w:pPr>
            <w:r w:rsidRPr="00CB0A5D">
              <w:t>(for Galaxy)</w:t>
            </w:r>
          </w:p>
        </w:tc>
        <w:tc>
          <w:tcPr>
            <w:tcW w:w="1701" w:type="dxa"/>
            <w:vAlign w:val="center"/>
          </w:tcPr>
          <w:p w:rsidR="009B495E" w:rsidRPr="00CB0A5D" w:rsidRDefault="009B495E" w:rsidP="009B495E">
            <w:pPr>
              <w:pStyle w:val="a9"/>
              <w:rPr>
                <w:rFonts w:eastAsiaTheme="minorEastAsia"/>
              </w:rPr>
            </w:pPr>
            <w:r w:rsidRPr="00CB0A5D">
              <w:t>3.5.1.5</w:t>
            </w:r>
          </w:p>
        </w:tc>
        <w:tc>
          <w:tcPr>
            <w:tcW w:w="2737" w:type="dxa"/>
            <w:vAlign w:val="center"/>
          </w:tcPr>
          <w:p w:rsidR="009B495E" w:rsidRDefault="009B495E" w:rsidP="009B495E">
            <w:pPr>
              <w:pStyle w:val="a9"/>
              <w:rPr>
                <w:rFonts w:eastAsiaTheme="minorEastAsia"/>
              </w:rPr>
            </w:pPr>
          </w:p>
        </w:tc>
      </w:tr>
      <w:tr w:rsidR="009B495E" w:rsidTr="009B495E">
        <w:trPr>
          <w:trHeight w:val="312"/>
        </w:trPr>
        <w:tc>
          <w:tcPr>
            <w:tcW w:w="1276" w:type="dxa"/>
            <w:vMerge/>
            <w:vAlign w:val="center"/>
          </w:tcPr>
          <w:p w:rsidR="009B495E" w:rsidRDefault="009B495E" w:rsidP="009B495E">
            <w:pPr>
              <w:pStyle w:val="a9"/>
              <w:rPr>
                <w:rFonts w:eastAsiaTheme="minorEastAsia"/>
              </w:rPr>
            </w:pPr>
          </w:p>
        </w:tc>
        <w:tc>
          <w:tcPr>
            <w:tcW w:w="1701" w:type="dxa"/>
            <w:vAlign w:val="center"/>
          </w:tcPr>
          <w:p w:rsidR="009B495E" w:rsidRPr="00CB0A5D" w:rsidRDefault="009B495E" w:rsidP="009B495E">
            <w:pPr>
              <w:pStyle w:val="a9"/>
              <w:rPr>
                <w:rFonts w:eastAsiaTheme="minorEastAsia"/>
              </w:rPr>
            </w:pPr>
            <w:r w:rsidRPr="00CB0A5D">
              <w:t>TAPI Driver</w:t>
            </w:r>
          </w:p>
        </w:tc>
        <w:tc>
          <w:tcPr>
            <w:tcW w:w="1701" w:type="dxa"/>
            <w:vAlign w:val="center"/>
          </w:tcPr>
          <w:p w:rsidR="009B495E" w:rsidRPr="00CB0A5D" w:rsidRDefault="009B495E" w:rsidP="009B495E">
            <w:pPr>
              <w:pStyle w:val="a9"/>
              <w:rPr>
                <w:rFonts w:eastAsiaTheme="minorEastAsia"/>
              </w:rPr>
            </w:pPr>
          </w:p>
        </w:tc>
        <w:tc>
          <w:tcPr>
            <w:tcW w:w="1701" w:type="dxa"/>
            <w:vAlign w:val="center"/>
          </w:tcPr>
          <w:p w:rsidR="009B495E" w:rsidRPr="00CB0A5D" w:rsidRDefault="009B495E" w:rsidP="009B495E">
            <w:pPr>
              <w:pStyle w:val="a9"/>
              <w:rPr>
                <w:rFonts w:eastAsiaTheme="minorEastAsia"/>
              </w:rPr>
            </w:pPr>
            <w:r w:rsidRPr="00CB0A5D">
              <w:t>1.0.0.1</w:t>
            </w:r>
          </w:p>
        </w:tc>
        <w:tc>
          <w:tcPr>
            <w:tcW w:w="2737" w:type="dxa"/>
            <w:vAlign w:val="center"/>
          </w:tcPr>
          <w:p w:rsidR="009B495E" w:rsidRDefault="009B495E" w:rsidP="009B495E">
            <w:pPr>
              <w:pStyle w:val="a9"/>
              <w:rPr>
                <w:rFonts w:eastAsiaTheme="minorEastAsia"/>
              </w:rPr>
            </w:pPr>
          </w:p>
        </w:tc>
      </w:tr>
      <w:tr w:rsidR="00762981" w:rsidTr="009B495E">
        <w:trPr>
          <w:trHeight w:val="312"/>
        </w:trPr>
        <w:tc>
          <w:tcPr>
            <w:tcW w:w="1276" w:type="dxa"/>
            <w:vMerge/>
            <w:vAlign w:val="center"/>
          </w:tcPr>
          <w:p w:rsidR="00762981" w:rsidRDefault="00762981" w:rsidP="00112B57">
            <w:pPr>
              <w:pStyle w:val="a9"/>
              <w:rPr>
                <w:rFonts w:eastAsiaTheme="minorEastAsia"/>
              </w:rPr>
            </w:pPr>
          </w:p>
        </w:tc>
        <w:tc>
          <w:tcPr>
            <w:tcW w:w="1701" w:type="dxa"/>
            <w:vAlign w:val="center"/>
          </w:tcPr>
          <w:p w:rsidR="00762981" w:rsidRDefault="00762981" w:rsidP="00112B57">
            <w:pPr>
              <w:pStyle w:val="a9"/>
              <w:rPr>
                <w:rFonts w:eastAsiaTheme="minorEastAsia"/>
              </w:rPr>
            </w:pPr>
            <w:r w:rsidRPr="002E22C6">
              <w:t>JTAPI Provider</w:t>
            </w:r>
          </w:p>
        </w:tc>
        <w:tc>
          <w:tcPr>
            <w:tcW w:w="1701" w:type="dxa"/>
            <w:vAlign w:val="center"/>
          </w:tcPr>
          <w:p w:rsidR="00762981" w:rsidRDefault="00762981" w:rsidP="00112B57">
            <w:pPr>
              <w:pStyle w:val="a9"/>
              <w:rPr>
                <w:rFonts w:eastAsiaTheme="minorEastAsia"/>
              </w:rPr>
            </w:pPr>
          </w:p>
        </w:tc>
        <w:tc>
          <w:tcPr>
            <w:tcW w:w="1701" w:type="dxa"/>
            <w:vAlign w:val="center"/>
          </w:tcPr>
          <w:p w:rsidR="00762981" w:rsidRDefault="00762981" w:rsidP="00112B57">
            <w:pPr>
              <w:pStyle w:val="a9"/>
              <w:rPr>
                <w:rFonts w:eastAsiaTheme="minorEastAsia"/>
              </w:rPr>
            </w:pPr>
            <w:r w:rsidRPr="002E22C6">
              <w:t>1.0.0.2</w:t>
            </w:r>
          </w:p>
        </w:tc>
        <w:tc>
          <w:tcPr>
            <w:tcW w:w="2737" w:type="dxa"/>
            <w:vAlign w:val="center"/>
          </w:tcPr>
          <w:p w:rsidR="00762981" w:rsidRDefault="00762981" w:rsidP="00112B57">
            <w:pPr>
              <w:pStyle w:val="a9"/>
              <w:rPr>
                <w:rFonts w:eastAsiaTheme="minorEastAsia"/>
              </w:rPr>
            </w:pPr>
          </w:p>
        </w:tc>
      </w:tr>
    </w:tbl>
    <w:p w:rsidR="00762981" w:rsidRDefault="00762981" w:rsidP="00762981">
      <w:r>
        <w:rPr>
          <w:rFonts w:eastAsiaTheme="minorEastAsia"/>
          <w:b/>
          <w:sz w:val="28"/>
        </w:rPr>
        <w:br w:type="page"/>
      </w:r>
      <w:r w:rsidRPr="00874942">
        <w:rPr>
          <w:rFonts w:eastAsiaTheme="minorEastAsia" w:hint="eastAsia"/>
          <w:b/>
          <w:sz w:val="28"/>
        </w:rPr>
        <w:lastRenderedPageBreak/>
        <w:t>2</w:t>
      </w:r>
      <w:r>
        <w:rPr>
          <w:rFonts w:eastAsiaTheme="minorEastAsia" w:hint="eastAsia"/>
          <w:b/>
          <w:sz w:val="28"/>
        </w:rPr>
        <w:t>.</w:t>
      </w:r>
      <w:r w:rsidRPr="00874942">
        <w:rPr>
          <w:rFonts w:eastAsiaTheme="minorEastAsia" w:hint="eastAsia"/>
          <w:b/>
          <w:sz w:val="28"/>
        </w:rPr>
        <w:t xml:space="preserve">  </w:t>
      </w:r>
      <w:r>
        <w:rPr>
          <w:rFonts w:eastAsiaTheme="minorEastAsia" w:hint="eastAsia"/>
          <w:b/>
          <w:sz w:val="28"/>
        </w:rPr>
        <w:t>Caution</w:t>
      </w:r>
      <w:r>
        <w:t xml:space="preserve"> </w:t>
      </w:r>
      <w:r>
        <w:br w:type="page"/>
      </w:r>
    </w:p>
    <w:p w:rsidR="00762981" w:rsidRPr="008808A7" w:rsidRDefault="00762981" w:rsidP="00762981">
      <w:pPr>
        <w:widowControl/>
        <w:wordWrap/>
        <w:autoSpaceDE/>
        <w:autoSpaceDN/>
        <w:spacing w:after="200" w:line="276" w:lineRule="auto"/>
        <w:rPr>
          <w:rFonts w:ascii="Times New Roman" w:eastAsiaTheme="minorEastAsia" w:hAnsi="Times New Roman" w:cs="Times New Roman"/>
          <w:color w:val="FF0000"/>
          <w:kern w:val="0"/>
          <w:szCs w:val="20"/>
        </w:rPr>
      </w:pPr>
    </w:p>
    <w:p w:rsidR="00762981" w:rsidRPr="00874942" w:rsidRDefault="00762981" w:rsidP="00762981">
      <w:pPr>
        <w:widowControl/>
        <w:wordWrap/>
        <w:autoSpaceDE/>
        <w:autoSpaceDN/>
        <w:rPr>
          <w:rFonts w:eastAsiaTheme="minorEastAsia"/>
          <w:sz w:val="22"/>
        </w:rPr>
      </w:pPr>
      <w:r>
        <w:rPr>
          <w:rFonts w:eastAsiaTheme="minorEastAsia" w:hint="eastAsia"/>
          <w:b/>
          <w:sz w:val="28"/>
        </w:rPr>
        <w:t>3.</w:t>
      </w:r>
      <w:r w:rsidRPr="00874942">
        <w:rPr>
          <w:rFonts w:eastAsiaTheme="minorEastAsia" w:hint="eastAsia"/>
          <w:b/>
          <w:sz w:val="28"/>
        </w:rPr>
        <w:t xml:space="preserve">  </w:t>
      </w:r>
      <w:r w:rsidRPr="001B3C04">
        <w:rPr>
          <w:rFonts w:eastAsiaTheme="minorEastAsia" w:hint="eastAsia"/>
          <w:b/>
          <w:color w:val="FF0000"/>
          <w:sz w:val="28"/>
          <w:u w:val="single"/>
        </w:rPr>
        <w:t>Open Issues</w:t>
      </w:r>
    </w:p>
    <w:p w:rsidR="00762981" w:rsidRDefault="00762981" w:rsidP="00762981">
      <w:pPr>
        <w:widowControl/>
        <w:wordWrap/>
        <w:autoSpaceDE/>
        <w:autoSpaceDN/>
        <w:spacing w:after="60" w:line="240" w:lineRule="atLeast"/>
        <w:rPr>
          <w:rFonts w:eastAsiaTheme="minorEastAsia"/>
          <w:b/>
        </w:rPr>
      </w:pPr>
      <w:r>
        <w:rPr>
          <w:rFonts w:eastAsiaTheme="minorEastAsia" w:hint="eastAsia"/>
          <w:b/>
        </w:rPr>
        <w:t>[Table 3] Open Issues</w:t>
      </w:r>
    </w:p>
    <w:tbl>
      <w:tblPr>
        <w:tblStyle w:val="a6"/>
        <w:tblW w:w="0" w:type="auto"/>
        <w:tblInd w:w="108" w:type="dxa"/>
        <w:tblLook w:val="04A0" w:firstRow="1" w:lastRow="0" w:firstColumn="1" w:lastColumn="0" w:noHBand="0" w:noVBand="1"/>
      </w:tblPr>
      <w:tblGrid>
        <w:gridCol w:w="6338"/>
        <w:gridCol w:w="1396"/>
        <w:gridCol w:w="1174"/>
      </w:tblGrid>
      <w:tr w:rsidR="00762981" w:rsidTr="00112B57">
        <w:trPr>
          <w:trHeight w:val="284"/>
        </w:trPr>
        <w:tc>
          <w:tcPr>
            <w:tcW w:w="6521" w:type="dxa"/>
            <w:shd w:val="clear" w:color="auto" w:fill="D9D9D9" w:themeFill="background1" w:themeFillShade="D9"/>
            <w:vAlign w:val="center"/>
          </w:tcPr>
          <w:p w:rsidR="00762981" w:rsidRPr="00CD1223" w:rsidRDefault="00762981" w:rsidP="00112B57">
            <w:pPr>
              <w:pStyle w:val="a9"/>
              <w:jc w:val="center"/>
              <w:rPr>
                <w:b/>
              </w:rPr>
            </w:pPr>
            <w:r w:rsidRPr="00CD1223">
              <w:rPr>
                <w:rFonts w:hint="eastAsia"/>
                <w:b/>
              </w:rPr>
              <w:t>Issue Description</w:t>
            </w:r>
          </w:p>
        </w:tc>
        <w:tc>
          <w:tcPr>
            <w:tcW w:w="1417" w:type="dxa"/>
            <w:shd w:val="clear" w:color="auto" w:fill="D9D9D9" w:themeFill="background1" w:themeFillShade="D9"/>
            <w:vAlign w:val="center"/>
          </w:tcPr>
          <w:p w:rsidR="00762981" w:rsidRPr="00CD1223" w:rsidRDefault="00762981" w:rsidP="00112B57">
            <w:pPr>
              <w:pStyle w:val="a9"/>
              <w:jc w:val="center"/>
              <w:rPr>
                <w:b/>
              </w:rPr>
            </w:pPr>
            <w:r w:rsidRPr="00CD1223">
              <w:rPr>
                <w:rFonts w:hint="eastAsia"/>
                <w:b/>
              </w:rPr>
              <w:t>Status</w:t>
            </w:r>
          </w:p>
        </w:tc>
        <w:tc>
          <w:tcPr>
            <w:tcW w:w="1178" w:type="dxa"/>
            <w:shd w:val="clear" w:color="auto" w:fill="D9D9D9" w:themeFill="background1" w:themeFillShade="D9"/>
            <w:vAlign w:val="center"/>
          </w:tcPr>
          <w:p w:rsidR="00762981" w:rsidRPr="00CD1223" w:rsidRDefault="00762981" w:rsidP="00112B57">
            <w:pPr>
              <w:pStyle w:val="a9"/>
              <w:jc w:val="center"/>
              <w:rPr>
                <w:b/>
              </w:rPr>
            </w:pPr>
            <w:r w:rsidRPr="00CD1223">
              <w:rPr>
                <w:rFonts w:hint="eastAsia"/>
                <w:b/>
              </w:rPr>
              <w:t>Affected Versions</w:t>
            </w:r>
          </w:p>
        </w:tc>
      </w:tr>
      <w:tr w:rsidR="00762981" w:rsidTr="00112B57">
        <w:trPr>
          <w:trHeight w:val="469"/>
        </w:trPr>
        <w:tc>
          <w:tcPr>
            <w:tcW w:w="6521" w:type="dxa"/>
            <w:vAlign w:val="center"/>
          </w:tcPr>
          <w:p w:rsidR="00762981" w:rsidRPr="002E1001" w:rsidRDefault="00762981" w:rsidP="00112B57">
            <w:pPr>
              <w:rPr>
                <w:rFonts w:eastAsiaTheme="minorEastAsia"/>
              </w:rPr>
            </w:pPr>
          </w:p>
        </w:tc>
        <w:tc>
          <w:tcPr>
            <w:tcW w:w="1417" w:type="dxa"/>
            <w:vAlign w:val="center"/>
          </w:tcPr>
          <w:p w:rsidR="00762981" w:rsidRPr="002E1001" w:rsidRDefault="00762981" w:rsidP="00112B57">
            <w:pPr>
              <w:jc w:val="center"/>
              <w:rPr>
                <w:rFonts w:eastAsiaTheme="minorEastAsia"/>
              </w:rPr>
            </w:pPr>
          </w:p>
        </w:tc>
        <w:tc>
          <w:tcPr>
            <w:tcW w:w="1178" w:type="dxa"/>
            <w:vAlign w:val="center"/>
          </w:tcPr>
          <w:p w:rsidR="00762981" w:rsidRPr="00EA4B5B" w:rsidRDefault="00762981" w:rsidP="00112B57">
            <w:pPr>
              <w:jc w:val="center"/>
              <w:rPr>
                <w:rFonts w:eastAsiaTheme="minorEastAsia"/>
              </w:rPr>
            </w:pPr>
          </w:p>
        </w:tc>
      </w:tr>
    </w:tbl>
    <w:p w:rsidR="00762981" w:rsidRPr="00B536D2" w:rsidRDefault="00762981" w:rsidP="00762981">
      <w:pPr>
        <w:widowControl/>
        <w:wordWrap/>
        <w:autoSpaceDE/>
        <w:autoSpaceDN/>
        <w:rPr>
          <w:rFonts w:eastAsiaTheme="minorEastAsia"/>
          <w:b/>
        </w:rPr>
      </w:pPr>
    </w:p>
    <w:p w:rsidR="00762981" w:rsidRDefault="00762981" w:rsidP="00762981">
      <w:pPr>
        <w:widowControl/>
        <w:wordWrap/>
        <w:autoSpaceDE/>
        <w:autoSpaceDN/>
        <w:spacing w:after="200" w:line="276" w:lineRule="auto"/>
        <w:rPr>
          <w:rFonts w:eastAsiaTheme="minorEastAsia"/>
          <w:b/>
          <w:sz w:val="28"/>
        </w:rPr>
      </w:pPr>
      <w:r>
        <w:rPr>
          <w:rFonts w:eastAsiaTheme="minorEastAsia"/>
          <w:b/>
          <w:sz w:val="28"/>
        </w:rPr>
        <w:br w:type="page"/>
      </w:r>
    </w:p>
    <w:p w:rsidR="00762981" w:rsidRDefault="00762981" w:rsidP="00762981">
      <w:pPr>
        <w:widowControl/>
        <w:wordWrap/>
        <w:autoSpaceDE/>
        <w:autoSpaceDN/>
        <w:rPr>
          <w:rFonts w:eastAsiaTheme="minorEastAsia"/>
          <w:b/>
          <w:sz w:val="28"/>
        </w:rPr>
      </w:pPr>
      <w:r>
        <w:rPr>
          <w:rFonts w:eastAsiaTheme="minorEastAsia" w:hint="eastAsia"/>
          <w:b/>
          <w:sz w:val="28"/>
        </w:rPr>
        <w:lastRenderedPageBreak/>
        <w:t>4.</w:t>
      </w:r>
      <w:r w:rsidRPr="00874942">
        <w:rPr>
          <w:rFonts w:eastAsiaTheme="minorEastAsia" w:hint="eastAsia"/>
          <w:b/>
          <w:sz w:val="28"/>
        </w:rPr>
        <w:t xml:space="preserve"> </w:t>
      </w:r>
      <w:r>
        <w:rPr>
          <w:rFonts w:eastAsiaTheme="minorEastAsia" w:hint="eastAsia"/>
          <w:b/>
          <w:sz w:val="28"/>
        </w:rPr>
        <w:t xml:space="preserve"> Changes</w:t>
      </w:r>
    </w:p>
    <w:tbl>
      <w:tblPr>
        <w:tblStyle w:val="-1"/>
        <w:tblW w:w="0" w:type="auto"/>
        <w:tblLook w:val="04A0" w:firstRow="1" w:lastRow="0" w:firstColumn="1" w:lastColumn="0" w:noHBand="0" w:noVBand="1"/>
      </w:tblPr>
      <w:tblGrid>
        <w:gridCol w:w="9026"/>
      </w:tblGrid>
      <w:tr w:rsidR="00762981" w:rsidRPr="003D471D" w:rsidTr="00112B57">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762981" w:rsidRPr="003D471D" w:rsidRDefault="00762981" w:rsidP="000736B4">
            <w:pPr>
              <w:pStyle w:val="a9"/>
              <w:jc w:val="center"/>
              <w:rPr>
                <w:rFonts w:eastAsia="맑은 고딕" w:cs="Arial"/>
              </w:rPr>
            </w:pPr>
            <w:r w:rsidRPr="003D471D">
              <w:rPr>
                <w:rFonts w:eastAsia="맑은 고딕" w:cs="Arial"/>
                <w:sz w:val="24"/>
              </w:rPr>
              <w:t>■</w:t>
            </w:r>
            <w:r w:rsidRPr="003D471D">
              <w:rPr>
                <w:rFonts w:cs="Arial"/>
                <w:sz w:val="24"/>
              </w:rPr>
              <w:t xml:space="preserve"> New Version Changes (</w:t>
            </w:r>
            <w:r>
              <w:rPr>
                <w:rFonts w:cs="Arial"/>
                <w:color w:val="FF0000"/>
                <w:sz w:val="24"/>
                <w:u w:val="single"/>
              </w:rPr>
              <w:t>201</w:t>
            </w:r>
            <w:r>
              <w:rPr>
                <w:rFonts w:eastAsiaTheme="minorEastAsia" w:cs="Arial"/>
                <w:color w:val="FF0000"/>
                <w:sz w:val="24"/>
                <w:u w:val="single"/>
              </w:rPr>
              <w:t>8</w:t>
            </w:r>
            <w:r>
              <w:rPr>
                <w:rFonts w:cs="Arial"/>
                <w:color w:val="FF0000"/>
                <w:sz w:val="24"/>
                <w:u w:val="single"/>
              </w:rPr>
              <w:t>/</w:t>
            </w:r>
            <w:r>
              <w:rPr>
                <w:rFonts w:eastAsiaTheme="minorEastAsia" w:cs="Arial" w:hint="eastAsia"/>
                <w:color w:val="FF0000"/>
                <w:sz w:val="24"/>
                <w:u w:val="single"/>
              </w:rPr>
              <w:t>0</w:t>
            </w:r>
            <w:r w:rsidR="000736B4">
              <w:rPr>
                <w:rFonts w:eastAsiaTheme="minorEastAsia" w:cs="Arial"/>
                <w:color w:val="FF0000"/>
                <w:sz w:val="24"/>
                <w:u w:val="single"/>
              </w:rPr>
              <w:t>4</w:t>
            </w:r>
            <w:r w:rsidRPr="003D471D">
              <w:rPr>
                <w:rFonts w:cs="Arial"/>
                <w:color w:val="FF0000"/>
                <w:sz w:val="24"/>
                <w:u w:val="single"/>
              </w:rPr>
              <w:t>/</w:t>
            </w:r>
            <w:r w:rsidR="000736B4">
              <w:rPr>
                <w:rFonts w:cs="Arial"/>
                <w:color w:val="FF0000"/>
                <w:sz w:val="24"/>
                <w:u w:val="single"/>
              </w:rPr>
              <w:t>25</w:t>
            </w:r>
            <w:r w:rsidRPr="003D471D">
              <w:rPr>
                <w:rFonts w:cs="Arial"/>
                <w:sz w:val="24"/>
              </w:rPr>
              <w:t>)</w:t>
            </w:r>
          </w:p>
        </w:tc>
      </w:tr>
    </w:tbl>
    <w:p w:rsidR="00762981" w:rsidRPr="003D471D" w:rsidRDefault="00762981" w:rsidP="00762981">
      <w:pPr>
        <w:rPr>
          <w:rFonts w:eastAsiaTheme="minorEastAsia" w:cs="Arial"/>
        </w:rPr>
      </w:pPr>
    </w:p>
    <w:tbl>
      <w:tblPr>
        <w:tblStyle w:val="1"/>
        <w:tblW w:w="0" w:type="auto"/>
        <w:tblInd w:w="108" w:type="dxa"/>
        <w:tblLook w:val="04A0" w:firstRow="1" w:lastRow="0" w:firstColumn="1" w:lastColumn="0" w:noHBand="0" w:noVBand="1"/>
      </w:tblPr>
      <w:tblGrid>
        <w:gridCol w:w="1678"/>
        <w:gridCol w:w="3614"/>
        <w:gridCol w:w="3616"/>
      </w:tblGrid>
      <w:tr w:rsidR="00762981" w:rsidRPr="003D471D" w:rsidTr="00112B57">
        <w:trPr>
          <w:trHeight w:val="397"/>
        </w:trPr>
        <w:tc>
          <w:tcPr>
            <w:tcW w:w="1701" w:type="dxa"/>
            <w:shd w:val="clear" w:color="auto" w:fill="D9D9D9" w:themeFill="background1" w:themeFillShade="D9"/>
            <w:vAlign w:val="center"/>
          </w:tcPr>
          <w:p w:rsidR="00762981" w:rsidRPr="003D471D" w:rsidRDefault="00762981" w:rsidP="00112B57">
            <w:pPr>
              <w:pStyle w:val="a9"/>
              <w:jc w:val="center"/>
              <w:rPr>
                <w:rFonts w:cs="Arial"/>
                <w:b/>
              </w:rPr>
            </w:pPr>
            <w:r w:rsidRPr="003D471D">
              <w:rPr>
                <w:rFonts w:cs="Arial"/>
                <w:b/>
              </w:rPr>
              <w:t>Package</w:t>
            </w:r>
          </w:p>
        </w:tc>
        <w:tc>
          <w:tcPr>
            <w:tcW w:w="3686" w:type="dxa"/>
            <w:shd w:val="clear" w:color="auto" w:fill="D9D9D9" w:themeFill="background1" w:themeFillShade="D9"/>
            <w:vAlign w:val="center"/>
          </w:tcPr>
          <w:p w:rsidR="00762981" w:rsidRPr="003D471D" w:rsidRDefault="00762981" w:rsidP="00112B57">
            <w:pPr>
              <w:pStyle w:val="a9"/>
              <w:jc w:val="center"/>
              <w:rPr>
                <w:rFonts w:cs="Arial"/>
                <w:b/>
              </w:rPr>
            </w:pPr>
            <w:r w:rsidRPr="003D471D">
              <w:rPr>
                <w:rFonts w:cs="Arial"/>
                <w:b/>
              </w:rPr>
              <w:t>New Version(Date)</w:t>
            </w:r>
          </w:p>
        </w:tc>
        <w:tc>
          <w:tcPr>
            <w:tcW w:w="3685" w:type="dxa"/>
            <w:shd w:val="clear" w:color="auto" w:fill="D9D9D9" w:themeFill="background1" w:themeFillShade="D9"/>
            <w:vAlign w:val="center"/>
          </w:tcPr>
          <w:p w:rsidR="00762981" w:rsidRPr="003D471D" w:rsidRDefault="00762981" w:rsidP="00112B57">
            <w:pPr>
              <w:pStyle w:val="a9"/>
              <w:jc w:val="center"/>
              <w:rPr>
                <w:rFonts w:cs="Arial"/>
                <w:b/>
              </w:rPr>
            </w:pPr>
            <w:r w:rsidRPr="003D471D">
              <w:rPr>
                <w:rFonts w:cs="Arial"/>
                <w:b/>
              </w:rPr>
              <w:t>File Name</w:t>
            </w:r>
          </w:p>
        </w:tc>
      </w:tr>
      <w:tr w:rsidR="00600B01" w:rsidRPr="00600B01" w:rsidTr="00112B57">
        <w:trPr>
          <w:trHeight w:val="397"/>
        </w:trPr>
        <w:tc>
          <w:tcPr>
            <w:tcW w:w="1701" w:type="dxa"/>
            <w:vAlign w:val="center"/>
          </w:tcPr>
          <w:p w:rsidR="00762981" w:rsidRPr="000736B4" w:rsidRDefault="00762981" w:rsidP="00112B57">
            <w:pPr>
              <w:pStyle w:val="a9"/>
              <w:jc w:val="center"/>
              <w:rPr>
                <w:rFonts w:cs="Arial"/>
                <w:b/>
              </w:rPr>
            </w:pPr>
            <w:r w:rsidRPr="000736B4">
              <w:rPr>
                <w:rFonts w:cs="Arial"/>
                <w:b/>
              </w:rPr>
              <w:t>APP</w:t>
            </w:r>
          </w:p>
        </w:tc>
        <w:tc>
          <w:tcPr>
            <w:tcW w:w="3686" w:type="dxa"/>
            <w:shd w:val="clear" w:color="auto" w:fill="auto"/>
            <w:vAlign w:val="center"/>
          </w:tcPr>
          <w:p w:rsidR="00762981" w:rsidRPr="000736B4" w:rsidRDefault="00762981" w:rsidP="000736B4">
            <w:pPr>
              <w:pStyle w:val="a9"/>
              <w:rPr>
                <w:rFonts w:eastAsiaTheme="minorEastAsia"/>
              </w:rPr>
            </w:pPr>
            <w:r w:rsidRPr="000736B4">
              <w:rPr>
                <w:rFonts w:eastAsiaTheme="minorEastAsia" w:hint="eastAsia"/>
              </w:rPr>
              <w:t>2.3.0.</w:t>
            </w:r>
            <w:r w:rsidR="00372A10" w:rsidRPr="000736B4">
              <w:rPr>
                <w:rFonts w:eastAsiaTheme="minorEastAsia"/>
              </w:rPr>
              <w:t>2</w:t>
            </w:r>
            <w:r w:rsidRPr="000736B4">
              <w:rPr>
                <w:rFonts w:eastAsiaTheme="minorEastAsia"/>
              </w:rPr>
              <w:t xml:space="preserve"> (201</w:t>
            </w:r>
            <w:r w:rsidRPr="000736B4">
              <w:rPr>
                <w:rFonts w:eastAsiaTheme="minorEastAsia" w:hint="eastAsia"/>
              </w:rPr>
              <w:t>8</w:t>
            </w:r>
            <w:r w:rsidRPr="000736B4">
              <w:rPr>
                <w:rFonts w:eastAsiaTheme="minorEastAsia"/>
              </w:rPr>
              <w:t>.</w:t>
            </w:r>
            <w:r w:rsidRPr="000736B4">
              <w:rPr>
                <w:rFonts w:eastAsiaTheme="minorEastAsia" w:hint="eastAsia"/>
              </w:rPr>
              <w:t>0</w:t>
            </w:r>
            <w:r w:rsidR="000736B4" w:rsidRPr="000736B4">
              <w:rPr>
                <w:rFonts w:eastAsiaTheme="minorEastAsia"/>
              </w:rPr>
              <w:t>4</w:t>
            </w:r>
            <w:r w:rsidRPr="000736B4">
              <w:rPr>
                <w:rFonts w:eastAsiaTheme="minorEastAsia"/>
              </w:rPr>
              <w:t>.</w:t>
            </w:r>
            <w:r w:rsidR="000736B4" w:rsidRPr="000736B4">
              <w:rPr>
                <w:rFonts w:eastAsiaTheme="minorEastAsia"/>
              </w:rPr>
              <w:t>25</w:t>
            </w:r>
            <w:r w:rsidRPr="000736B4">
              <w:rPr>
                <w:rFonts w:eastAsiaTheme="minorEastAsia"/>
              </w:rPr>
              <w:t>)</w:t>
            </w:r>
          </w:p>
        </w:tc>
        <w:tc>
          <w:tcPr>
            <w:tcW w:w="3685" w:type="dxa"/>
            <w:shd w:val="clear" w:color="auto" w:fill="auto"/>
            <w:vAlign w:val="center"/>
          </w:tcPr>
          <w:p w:rsidR="00762981" w:rsidRPr="000736B4" w:rsidRDefault="00762981" w:rsidP="00372A10">
            <w:pPr>
              <w:pStyle w:val="a9"/>
            </w:pPr>
            <w:r w:rsidRPr="000736B4">
              <w:t>ipx-app_2.</w:t>
            </w:r>
            <w:r w:rsidRPr="000736B4">
              <w:rPr>
                <w:rFonts w:eastAsiaTheme="minorEastAsia" w:hint="eastAsia"/>
              </w:rPr>
              <w:t>3</w:t>
            </w:r>
            <w:r w:rsidRPr="000736B4">
              <w:t>.0.</w:t>
            </w:r>
            <w:r w:rsidR="00372A10" w:rsidRPr="000736B4">
              <w:rPr>
                <w:rFonts w:eastAsiaTheme="minorEastAsia"/>
              </w:rPr>
              <w:t>2</w:t>
            </w:r>
            <w:r w:rsidRPr="000736B4">
              <w:t>.tgz</w:t>
            </w:r>
          </w:p>
        </w:tc>
      </w:tr>
      <w:tr w:rsidR="00600B01" w:rsidRPr="00600B01" w:rsidTr="00112B57">
        <w:trPr>
          <w:trHeight w:val="397"/>
        </w:trPr>
        <w:tc>
          <w:tcPr>
            <w:tcW w:w="1701" w:type="dxa"/>
            <w:vAlign w:val="center"/>
          </w:tcPr>
          <w:p w:rsidR="00762981" w:rsidRPr="000736B4" w:rsidRDefault="00762981" w:rsidP="00112B57">
            <w:pPr>
              <w:pStyle w:val="a9"/>
              <w:jc w:val="center"/>
              <w:rPr>
                <w:rFonts w:cs="Arial"/>
                <w:b/>
              </w:rPr>
            </w:pPr>
            <w:r w:rsidRPr="000736B4">
              <w:rPr>
                <w:rFonts w:cs="Arial"/>
                <w:b/>
              </w:rPr>
              <w:t>SYS</w:t>
            </w:r>
          </w:p>
        </w:tc>
        <w:tc>
          <w:tcPr>
            <w:tcW w:w="3686" w:type="dxa"/>
            <w:shd w:val="clear" w:color="auto" w:fill="auto"/>
            <w:vAlign w:val="center"/>
          </w:tcPr>
          <w:p w:rsidR="00762981" w:rsidRPr="000736B4" w:rsidRDefault="000736B4" w:rsidP="00372A10">
            <w:pPr>
              <w:pStyle w:val="a9"/>
              <w:rPr>
                <w:rFonts w:eastAsiaTheme="minorEastAsia"/>
              </w:rPr>
            </w:pPr>
            <w:r w:rsidRPr="000736B4">
              <w:rPr>
                <w:rFonts w:eastAsiaTheme="minorEastAsia" w:hint="eastAsia"/>
              </w:rPr>
              <w:t>2.3.0.</w:t>
            </w:r>
            <w:r w:rsidRPr="000736B4">
              <w:rPr>
                <w:rFonts w:eastAsiaTheme="minorEastAsia"/>
              </w:rPr>
              <w:t>2 (201</w:t>
            </w:r>
            <w:r w:rsidRPr="000736B4">
              <w:rPr>
                <w:rFonts w:eastAsiaTheme="minorEastAsia" w:hint="eastAsia"/>
              </w:rPr>
              <w:t>8</w:t>
            </w:r>
            <w:r w:rsidRPr="000736B4">
              <w:rPr>
                <w:rFonts w:eastAsiaTheme="minorEastAsia"/>
              </w:rPr>
              <w:t>.</w:t>
            </w:r>
            <w:r w:rsidRPr="000736B4">
              <w:rPr>
                <w:rFonts w:eastAsiaTheme="minorEastAsia" w:hint="eastAsia"/>
              </w:rPr>
              <w:t>0</w:t>
            </w:r>
            <w:r w:rsidRPr="000736B4">
              <w:rPr>
                <w:rFonts w:eastAsiaTheme="minorEastAsia"/>
              </w:rPr>
              <w:t>4.25)</w:t>
            </w:r>
          </w:p>
        </w:tc>
        <w:tc>
          <w:tcPr>
            <w:tcW w:w="3685" w:type="dxa"/>
            <w:shd w:val="clear" w:color="auto" w:fill="auto"/>
            <w:vAlign w:val="center"/>
          </w:tcPr>
          <w:p w:rsidR="00762981" w:rsidRPr="000736B4" w:rsidRDefault="00762981" w:rsidP="00372A10">
            <w:pPr>
              <w:pStyle w:val="a9"/>
            </w:pPr>
            <w:r w:rsidRPr="000736B4">
              <w:t>ipx-sys_</w:t>
            </w:r>
            <w:r w:rsidRPr="000736B4">
              <w:rPr>
                <w:rFonts w:eastAsiaTheme="minorEastAsia" w:hint="eastAsia"/>
              </w:rPr>
              <w:t>2</w:t>
            </w:r>
            <w:r w:rsidRPr="000736B4">
              <w:t>.</w:t>
            </w:r>
            <w:r w:rsidRPr="000736B4">
              <w:rPr>
                <w:rFonts w:eastAsiaTheme="minorEastAsia" w:hint="eastAsia"/>
              </w:rPr>
              <w:t>3.0.</w:t>
            </w:r>
            <w:r w:rsidR="00372A10" w:rsidRPr="000736B4">
              <w:rPr>
                <w:rFonts w:eastAsiaTheme="minorEastAsia"/>
              </w:rPr>
              <w:t>2</w:t>
            </w:r>
            <w:r w:rsidRPr="000736B4">
              <w:t>.tg</w:t>
            </w:r>
            <w:r w:rsidRPr="000736B4">
              <w:rPr>
                <w:rFonts w:hint="eastAsia"/>
              </w:rPr>
              <w:t>z</w:t>
            </w:r>
          </w:p>
        </w:tc>
      </w:tr>
      <w:tr w:rsidR="00600B01" w:rsidRPr="00600B01" w:rsidTr="00112B57">
        <w:trPr>
          <w:trHeight w:val="397"/>
        </w:trPr>
        <w:tc>
          <w:tcPr>
            <w:tcW w:w="1701" w:type="dxa"/>
            <w:vAlign w:val="center"/>
          </w:tcPr>
          <w:p w:rsidR="00762981" w:rsidRPr="000736B4" w:rsidRDefault="00762981" w:rsidP="00112B57">
            <w:pPr>
              <w:pStyle w:val="a9"/>
              <w:jc w:val="center"/>
              <w:rPr>
                <w:rFonts w:eastAsiaTheme="minorEastAsia" w:cs="Arial"/>
                <w:b/>
              </w:rPr>
            </w:pPr>
            <w:r w:rsidRPr="000736B4">
              <w:rPr>
                <w:rFonts w:eastAsiaTheme="minorEastAsia" w:cs="Arial"/>
                <w:b/>
              </w:rPr>
              <w:t>VPU</w:t>
            </w:r>
          </w:p>
        </w:tc>
        <w:tc>
          <w:tcPr>
            <w:tcW w:w="3686" w:type="dxa"/>
            <w:shd w:val="clear" w:color="auto" w:fill="auto"/>
            <w:vAlign w:val="center"/>
          </w:tcPr>
          <w:p w:rsidR="00762981" w:rsidRPr="000736B4" w:rsidRDefault="000736B4" w:rsidP="00372A10">
            <w:pPr>
              <w:pStyle w:val="a9"/>
              <w:rPr>
                <w:rFonts w:eastAsiaTheme="minorEastAsia"/>
              </w:rPr>
            </w:pPr>
            <w:r w:rsidRPr="000736B4">
              <w:rPr>
                <w:rFonts w:eastAsiaTheme="minorEastAsia" w:hint="eastAsia"/>
              </w:rPr>
              <w:t>2.3.0.</w:t>
            </w:r>
            <w:r w:rsidRPr="000736B4">
              <w:rPr>
                <w:rFonts w:eastAsiaTheme="minorEastAsia"/>
              </w:rPr>
              <w:t>2 (201</w:t>
            </w:r>
            <w:r w:rsidRPr="000736B4">
              <w:rPr>
                <w:rFonts w:eastAsiaTheme="minorEastAsia" w:hint="eastAsia"/>
              </w:rPr>
              <w:t>8</w:t>
            </w:r>
            <w:r w:rsidRPr="000736B4">
              <w:rPr>
                <w:rFonts w:eastAsiaTheme="minorEastAsia"/>
              </w:rPr>
              <w:t>.</w:t>
            </w:r>
            <w:r w:rsidRPr="000736B4">
              <w:rPr>
                <w:rFonts w:eastAsiaTheme="minorEastAsia" w:hint="eastAsia"/>
              </w:rPr>
              <w:t>0</w:t>
            </w:r>
            <w:r w:rsidRPr="000736B4">
              <w:rPr>
                <w:rFonts w:eastAsiaTheme="minorEastAsia"/>
              </w:rPr>
              <w:t>4.25)</w:t>
            </w:r>
          </w:p>
        </w:tc>
        <w:tc>
          <w:tcPr>
            <w:tcW w:w="3685" w:type="dxa"/>
            <w:shd w:val="clear" w:color="auto" w:fill="auto"/>
            <w:vAlign w:val="center"/>
          </w:tcPr>
          <w:p w:rsidR="00762981" w:rsidRPr="000736B4" w:rsidRDefault="00762981" w:rsidP="00372A10">
            <w:pPr>
              <w:pStyle w:val="a9"/>
            </w:pPr>
            <w:r w:rsidRPr="000736B4">
              <w:t>ipx-vpu_</w:t>
            </w:r>
            <w:r w:rsidRPr="000736B4">
              <w:rPr>
                <w:rFonts w:eastAsiaTheme="minorEastAsia" w:hint="eastAsia"/>
              </w:rPr>
              <w:t>2</w:t>
            </w:r>
            <w:r w:rsidRPr="000736B4">
              <w:t>.</w:t>
            </w:r>
            <w:r w:rsidRPr="000736B4">
              <w:rPr>
                <w:rFonts w:eastAsiaTheme="minorEastAsia" w:hint="eastAsia"/>
              </w:rPr>
              <w:t>3.0.</w:t>
            </w:r>
            <w:r w:rsidR="00372A10" w:rsidRPr="000736B4">
              <w:rPr>
                <w:rFonts w:eastAsiaTheme="minorEastAsia"/>
              </w:rPr>
              <w:t>2</w:t>
            </w:r>
            <w:r w:rsidRPr="000736B4">
              <w:t>.tgz</w:t>
            </w:r>
          </w:p>
        </w:tc>
      </w:tr>
      <w:tr w:rsidR="00600B01" w:rsidRPr="00600B01" w:rsidTr="00112B57">
        <w:trPr>
          <w:trHeight w:val="397"/>
        </w:trPr>
        <w:tc>
          <w:tcPr>
            <w:tcW w:w="1701" w:type="dxa"/>
            <w:vAlign w:val="center"/>
          </w:tcPr>
          <w:p w:rsidR="00762981" w:rsidRPr="000736B4" w:rsidRDefault="00762981" w:rsidP="00112B57">
            <w:pPr>
              <w:pStyle w:val="a9"/>
              <w:jc w:val="center"/>
              <w:rPr>
                <w:rFonts w:eastAsiaTheme="minorEastAsia" w:cs="Arial"/>
                <w:b/>
              </w:rPr>
            </w:pPr>
            <w:r w:rsidRPr="000736B4">
              <w:rPr>
                <w:rFonts w:eastAsiaTheme="minorEastAsia" w:cs="Arial"/>
                <w:b/>
              </w:rPr>
              <w:t>PRI</w:t>
            </w:r>
          </w:p>
        </w:tc>
        <w:tc>
          <w:tcPr>
            <w:tcW w:w="3686" w:type="dxa"/>
            <w:shd w:val="clear" w:color="auto" w:fill="auto"/>
            <w:vAlign w:val="center"/>
          </w:tcPr>
          <w:p w:rsidR="00762981" w:rsidRPr="000736B4" w:rsidRDefault="000736B4" w:rsidP="00372A10">
            <w:pPr>
              <w:pStyle w:val="a9"/>
              <w:rPr>
                <w:rFonts w:eastAsiaTheme="minorEastAsia"/>
              </w:rPr>
            </w:pPr>
            <w:r w:rsidRPr="000736B4">
              <w:rPr>
                <w:rFonts w:eastAsiaTheme="minorEastAsia" w:hint="eastAsia"/>
              </w:rPr>
              <w:t>2.3.0.</w:t>
            </w:r>
            <w:r w:rsidRPr="000736B4">
              <w:rPr>
                <w:rFonts w:eastAsiaTheme="minorEastAsia"/>
              </w:rPr>
              <w:t>2 (201</w:t>
            </w:r>
            <w:r w:rsidRPr="000736B4">
              <w:rPr>
                <w:rFonts w:eastAsiaTheme="minorEastAsia" w:hint="eastAsia"/>
              </w:rPr>
              <w:t>8</w:t>
            </w:r>
            <w:r w:rsidRPr="000736B4">
              <w:rPr>
                <w:rFonts w:eastAsiaTheme="minorEastAsia"/>
              </w:rPr>
              <w:t>.</w:t>
            </w:r>
            <w:r w:rsidRPr="000736B4">
              <w:rPr>
                <w:rFonts w:eastAsiaTheme="minorEastAsia" w:hint="eastAsia"/>
              </w:rPr>
              <w:t>0</w:t>
            </w:r>
            <w:r w:rsidRPr="000736B4">
              <w:rPr>
                <w:rFonts w:eastAsiaTheme="minorEastAsia"/>
              </w:rPr>
              <w:t>4.25)</w:t>
            </w:r>
          </w:p>
        </w:tc>
        <w:tc>
          <w:tcPr>
            <w:tcW w:w="3685" w:type="dxa"/>
            <w:shd w:val="clear" w:color="auto" w:fill="auto"/>
            <w:vAlign w:val="center"/>
          </w:tcPr>
          <w:p w:rsidR="00762981" w:rsidRPr="000736B4" w:rsidRDefault="00762981" w:rsidP="00372A10">
            <w:pPr>
              <w:pStyle w:val="a9"/>
            </w:pPr>
            <w:r w:rsidRPr="000736B4">
              <w:t>ipx-pri_</w:t>
            </w:r>
            <w:r w:rsidRPr="000736B4">
              <w:rPr>
                <w:rFonts w:eastAsiaTheme="minorEastAsia" w:hint="eastAsia"/>
              </w:rPr>
              <w:t>2</w:t>
            </w:r>
            <w:r w:rsidRPr="000736B4">
              <w:t>.</w:t>
            </w:r>
            <w:r w:rsidRPr="000736B4">
              <w:rPr>
                <w:rFonts w:eastAsiaTheme="minorEastAsia" w:hint="eastAsia"/>
              </w:rPr>
              <w:t>3.0.</w:t>
            </w:r>
            <w:r w:rsidR="00372A10" w:rsidRPr="000736B4">
              <w:rPr>
                <w:rFonts w:eastAsiaTheme="minorEastAsia"/>
              </w:rPr>
              <w:t>2</w:t>
            </w:r>
            <w:r w:rsidRPr="000736B4">
              <w:t>.tgz</w:t>
            </w:r>
          </w:p>
        </w:tc>
      </w:tr>
      <w:tr w:rsidR="00600B01" w:rsidRPr="00600B01" w:rsidTr="00112B57">
        <w:trPr>
          <w:trHeight w:val="397"/>
        </w:trPr>
        <w:tc>
          <w:tcPr>
            <w:tcW w:w="1701" w:type="dxa"/>
            <w:vAlign w:val="center"/>
          </w:tcPr>
          <w:p w:rsidR="00762981" w:rsidRPr="000736B4" w:rsidRDefault="00762981" w:rsidP="00112B57">
            <w:pPr>
              <w:pStyle w:val="a9"/>
              <w:jc w:val="center"/>
              <w:rPr>
                <w:rFonts w:eastAsiaTheme="minorEastAsia" w:cs="Arial"/>
                <w:b/>
              </w:rPr>
            </w:pPr>
            <w:r w:rsidRPr="000736B4">
              <w:rPr>
                <w:rFonts w:eastAsiaTheme="minorEastAsia" w:cs="Arial"/>
                <w:b/>
              </w:rPr>
              <w:t>ECU</w:t>
            </w:r>
          </w:p>
        </w:tc>
        <w:tc>
          <w:tcPr>
            <w:tcW w:w="3686" w:type="dxa"/>
            <w:shd w:val="clear" w:color="auto" w:fill="auto"/>
            <w:vAlign w:val="center"/>
          </w:tcPr>
          <w:p w:rsidR="00762981" w:rsidRPr="000736B4" w:rsidRDefault="000736B4" w:rsidP="00372A10">
            <w:pPr>
              <w:pStyle w:val="a9"/>
              <w:rPr>
                <w:rFonts w:eastAsiaTheme="minorEastAsia"/>
              </w:rPr>
            </w:pPr>
            <w:r w:rsidRPr="000736B4">
              <w:rPr>
                <w:rFonts w:eastAsiaTheme="minorEastAsia" w:hint="eastAsia"/>
              </w:rPr>
              <w:t>2.3.0.</w:t>
            </w:r>
            <w:r w:rsidRPr="000736B4">
              <w:rPr>
                <w:rFonts w:eastAsiaTheme="minorEastAsia"/>
              </w:rPr>
              <w:t>2 (201</w:t>
            </w:r>
            <w:r w:rsidRPr="000736B4">
              <w:rPr>
                <w:rFonts w:eastAsiaTheme="minorEastAsia" w:hint="eastAsia"/>
              </w:rPr>
              <w:t>8</w:t>
            </w:r>
            <w:r w:rsidRPr="000736B4">
              <w:rPr>
                <w:rFonts w:eastAsiaTheme="minorEastAsia"/>
              </w:rPr>
              <w:t>.</w:t>
            </w:r>
            <w:r w:rsidRPr="000736B4">
              <w:rPr>
                <w:rFonts w:eastAsiaTheme="minorEastAsia" w:hint="eastAsia"/>
              </w:rPr>
              <w:t>0</w:t>
            </w:r>
            <w:r w:rsidRPr="000736B4">
              <w:rPr>
                <w:rFonts w:eastAsiaTheme="minorEastAsia"/>
              </w:rPr>
              <w:t>4.25)</w:t>
            </w:r>
          </w:p>
        </w:tc>
        <w:tc>
          <w:tcPr>
            <w:tcW w:w="3685" w:type="dxa"/>
            <w:shd w:val="clear" w:color="auto" w:fill="auto"/>
            <w:vAlign w:val="center"/>
          </w:tcPr>
          <w:p w:rsidR="00762981" w:rsidRPr="000736B4" w:rsidRDefault="00762981" w:rsidP="00372A10">
            <w:pPr>
              <w:pStyle w:val="a9"/>
            </w:pPr>
            <w:r w:rsidRPr="000736B4">
              <w:t>ipx-ecu_</w:t>
            </w:r>
            <w:r w:rsidRPr="000736B4">
              <w:rPr>
                <w:rFonts w:eastAsiaTheme="minorEastAsia" w:hint="eastAsia"/>
              </w:rPr>
              <w:t>2</w:t>
            </w:r>
            <w:r w:rsidRPr="000736B4">
              <w:t>.</w:t>
            </w:r>
            <w:r w:rsidRPr="000736B4">
              <w:rPr>
                <w:rFonts w:eastAsiaTheme="minorEastAsia" w:hint="eastAsia"/>
              </w:rPr>
              <w:t>3.0.</w:t>
            </w:r>
            <w:r w:rsidR="00372A10" w:rsidRPr="000736B4">
              <w:rPr>
                <w:rFonts w:eastAsiaTheme="minorEastAsia"/>
              </w:rPr>
              <w:t>2</w:t>
            </w:r>
            <w:r w:rsidRPr="000736B4">
              <w:t>.tgz</w:t>
            </w:r>
          </w:p>
        </w:tc>
      </w:tr>
    </w:tbl>
    <w:p w:rsidR="00762981" w:rsidRPr="00600B01" w:rsidRDefault="00762981" w:rsidP="00762981">
      <w:pPr>
        <w:widowControl/>
        <w:wordWrap/>
        <w:autoSpaceDE/>
        <w:autoSpaceDN/>
        <w:spacing w:after="200" w:line="276" w:lineRule="auto"/>
        <w:rPr>
          <w:rFonts w:eastAsiaTheme="minorEastAsia"/>
          <w:color w:val="FF0000"/>
        </w:rPr>
      </w:pPr>
    </w:p>
    <w:p w:rsidR="00762981" w:rsidRPr="008808A7" w:rsidRDefault="00762981" w:rsidP="0076298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Be careful to upgrade package from V1.x to V2.x.</w:t>
      </w:r>
    </w:p>
    <w:p w:rsidR="00762981" w:rsidRPr="008808A7" w:rsidRDefault="00762981" w:rsidP="00762981">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hint="eastAsia"/>
          <w:color w:val="FF0000"/>
        </w:rPr>
        <w:t>You must</w:t>
      </w:r>
      <w:r w:rsidRPr="008808A7">
        <w:rPr>
          <w:rFonts w:asciiTheme="minorEastAsia" w:eastAsiaTheme="minorEastAsia" w:hAnsiTheme="minorEastAsia" w:hint="eastAsia"/>
          <w:b/>
          <w:color w:val="FF0000"/>
        </w:rPr>
        <w:t xml:space="preserve"> upgrade both SYS and APP at the same time</w:t>
      </w:r>
      <w:r w:rsidRPr="008808A7">
        <w:rPr>
          <w:rFonts w:asciiTheme="minorEastAsia" w:eastAsiaTheme="minorEastAsia" w:hAnsiTheme="minorEastAsia"/>
          <w:color w:val="FF0000"/>
        </w:rPr>
        <w:t>.</w:t>
      </w:r>
    </w:p>
    <w:p w:rsidR="00762981" w:rsidRPr="008808A7" w:rsidRDefault="00762981" w:rsidP="00762981">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Please proceed in step on the attached document.</w:t>
      </w:r>
      <w:r w:rsidRPr="008808A7">
        <w:rPr>
          <w:rFonts w:asciiTheme="minorEastAsia" w:eastAsiaTheme="minorEastAsia" w:hAnsiTheme="minorEastAsia" w:cs="Arial" w:hint="eastAsia"/>
          <w:color w:val="FF0000"/>
        </w:rPr>
        <w:t xml:space="preserve"> </w:t>
      </w:r>
      <w:bookmarkStart w:id="0" w:name="_GoBack"/>
      <w:bookmarkEnd w:id="0"/>
    </w:p>
    <w:p w:rsidR="00762981" w:rsidRDefault="00762981" w:rsidP="00762981">
      <w:pPr>
        <w:widowControl/>
        <w:wordWrap/>
        <w:autoSpaceDE/>
        <w:spacing w:after="60" w:line="240" w:lineRule="atLeast"/>
        <w:rPr>
          <w:rFonts w:asciiTheme="minorEastAsia" w:eastAsiaTheme="minorEastAsia" w:hAnsiTheme="minorEastAsia" w:cs="Arial"/>
          <w:color w:val="FF0000"/>
        </w:rPr>
      </w:pPr>
      <w:r w:rsidRPr="008808A7">
        <w:rPr>
          <w:rFonts w:asciiTheme="minorEastAsia" w:eastAsiaTheme="minorEastAsia" w:hAnsiTheme="minorEastAsia" w:cs="Arial"/>
          <w:color w:val="FF0000"/>
        </w:rPr>
        <w:object w:dxaOrig="1531" w:dyaOrig="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8.2pt" o:ole="">
            <v:imagedata r:id="rId8" o:title=""/>
          </v:shape>
          <o:OLEObject Type="Embed" ProgID="PowerPoint.Show.12" ShapeID="_x0000_i1025" DrawAspect="Icon" ObjectID="_1586933591" r:id="rId9"/>
        </w:object>
      </w:r>
    </w:p>
    <w:p w:rsidR="00762981" w:rsidRDefault="00762981" w:rsidP="00762981">
      <w:pPr>
        <w:widowControl/>
        <w:wordWrap/>
        <w:autoSpaceDE/>
        <w:spacing w:after="60" w:line="240" w:lineRule="atLeast"/>
        <w:rPr>
          <w:rFonts w:asciiTheme="minorEastAsia" w:eastAsiaTheme="minorEastAsia" w:hAnsiTheme="minorEastAsia"/>
          <w:b/>
          <w:color w:val="FF0000"/>
          <w:sz w:val="32"/>
          <w:szCs w:val="32"/>
        </w:rPr>
      </w:pPr>
    </w:p>
    <w:p w:rsidR="00762981" w:rsidRPr="008808A7" w:rsidRDefault="00762981" w:rsidP="0076298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Be careful these follows for package upgrade</w:t>
      </w:r>
      <w:r w:rsidRPr="008808A7">
        <w:rPr>
          <w:rFonts w:asciiTheme="minorEastAsia" w:eastAsiaTheme="minorEastAsia" w:hAnsiTheme="minorEastAsia"/>
          <w:b/>
          <w:color w:val="FF0000"/>
          <w:sz w:val="32"/>
          <w:szCs w:val="32"/>
        </w:rPr>
        <w:t>.</w:t>
      </w:r>
    </w:p>
    <w:p w:rsidR="00762981" w:rsidRPr="008808A7" w:rsidRDefault="00762981" w:rsidP="00762981">
      <w:pPr>
        <w:widowControl/>
        <w:wordWrap/>
        <w:autoSpaceDE/>
        <w:autoSpaceDN/>
        <w:ind w:leftChars="100" w:left="436" w:hangingChars="118" w:hanging="236"/>
        <w:rPr>
          <w:rFonts w:asciiTheme="minorEastAsia" w:eastAsiaTheme="minorEastAsia" w:hAnsiTheme="minorEastAsia"/>
          <w:szCs w:val="20"/>
        </w:rPr>
      </w:pPr>
      <w:r w:rsidRPr="008808A7">
        <w:rPr>
          <w:rFonts w:asciiTheme="minorEastAsia" w:eastAsiaTheme="minorEastAsia" w:hAnsiTheme="minorEastAsia"/>
          <w:szCs w:val="20"/>
        </w:rPr>
        <w:t>1) When you upload package file, confirm start and complete events in Event Viewer per every package files. After complete event, try to upload the other file.</w:t>
      </w:r>
    </w:p>
    <w:p w:rsidR="00762981" w:rsidRPr="008808A7" w:rsidRDefault="00762981" w:rsidP="00762981">
      <w:pPr>
        <w:widowControl/>
        <w:wordWrap/>
        <w:autoSpaceDE/>
        <w:autoSpaceDN/>
        <w:ind w:leftChars="100" w:left="436" w:hangingChars="118" w:hanging="236"/>
        <w:rPr>
          <w:rFonts w:asciiTheme="minorEastAsia" w:eastAsiaTheme="minorEastAsia" w:hAnsiTheme="minorEastAsia"/>
          <w:szCs w:val="20"/>
        </w:rPr>
      </w:pPr>
      <w:r w:rsidRPr="008808A7">
        <w:rPr>
          <w:rFonts w:asciiTheme="minorEastAsia" w:eastAsiaTheme="minorEastAsia" w:hAnsiTheme="minorEastAsia"/>
          <w:szCs w:val="20"/>
        </w:rPr>
        <w:t>2) When you upgrade package, confirm that package file upload was completed.</w:t>
      </w:r>
      <w:r w:rsidRPr="008808A7">
        <w:rPr>
          <w:rFonts w:asciiTheme="minorEastAsia" w:eastAsiaTheme="minorEastAsia" w:hAnsiTheme="minorEastAsia" w:hint="eastAsia"/>
          <w:szCs w:val="20"/>
        </w:rPr>
        <w:t xml:space="preserve"> </w:t>
      </w:r>
      <w:r w:rsidRPr="008808A7">
        <w:rPr>
          <w:rFonts w:asciiTheme="minorEastAsia" w:eastAsiaTheme="minorEastAsia" w:hAnsiTheme="minorEastAsia"/>
          <w:szCs w:val="20"/>
        </w:rPr>
        <w:t>You can check that “New Version” in [Performance &gt; System Management &gt; Package Upgrade &gt; upgrade dialog] is new version for upgrading.</w:t>
      </w:r>
    </w:p>
    <w:p w:rsidR="00762981" w:rsidRPr="008808A7" w:rsidRDefault="00762981" w:rsidP="00762981">
      <w:pPr>
        <w:widowControl/>
        <w:wordWrap/>
        <w:autoSpaceDE/>
        <w:autoSpaceDN/>
        <w:ind w:leftChars="100" w:left="436" w:hangingChars="118" w:hanging="236"/>
        <w:rPr>
          <w:rFonts w:asciiTheme="minorEastAsia" w:eastAsiaTheme="minorEastAsia" w:hAnsiTheme="minorEastAsia"/>
          <w:color w:val="FF0000"/>
          <w:szCs w:val="20"/>
        </w:rPr>
      </w:pPr>
      <w:r w:rsidRPr="008808A7">
        <w:rPr>
          <w:rFonts w:asciiTheme="minorEastAsia" w:eastAsiaTheme="minorEastAsia" w:hAnsiTheme="minorEastAsia"/>
          <w:szCs w:val="20"/>
        </w:rPr>
        <w:t>3) Be careful not to upgrade package during uploading package files and not to upload package files during upgrading package</w:t>
      </w:r>
      <w:r w:rsidRPr="008808A7">
        <w:rPr>
          <w:rFonts w:asciiTheme="minorEastAsia" w:eastAsiaTheme="minorEastAsia" w:hAnsiTheme="minorEastAsia"/>
          <w:color w:val="FF0000"/>
          <w:szCs w:val="20"/>
        </w:rPr>
        <w:t>.</w:t>
      </w:r>
    </w:p>
    <w:p w:rsidR="00762981" w:rsidRPr="008808A7" w:rsidRDefault="00762981" w:rsidP="00762981">
      <w:pPr>
        <w:widowControl/>
        <w:wordWrap/>
        <w:rPr>
          <w:rFonts w:asciiTheme="minorEastAsia" w:eastAsiaTheme="minorEastAsia" w:hAnsiTheme="minorEastAsia"/>
          <w:color w:val="FF0000"/>
        </w:rPr>
      </w:pPr>
    </w:p>
    <w:p w:rsidR="00762981" w:rsidRPr="008808A7" w:rsidRDefault="00762981" w:rsidP="0076298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USB Package upgrade procedure is changed.</w:t>
      </w:r>
    </w:p>
    <w:p w:rsidR="00762981" w:rsidRPr="008808A7" w:rsidRDefault="00762981" w:rsidP="00762981">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hint="eastAsia"/>
          <w:color w:val="FF0000"/>
        </w:rPr>
        <w:t xml:space="preserve">USB upgrade method </w:t>
      </w:r>
      <w:r w:rsidRPr="008808A7">
        <w:rPr>
          <w:rFonts w:asciiTheme="minorEastAsia" w:eastAsiaTheme="minorEastAsia" w:hAnsiTheme="minorEastAsia" w:cs="Arial"/>
          <w:color w:val="FF0000"/>
        </w:rPr>
        <w:t>is described in the ‘</w:t>
      </w:r>
      <w:r w:rsidRPr="008808A7">
        <w:rPr>
          <w:rFonts w:asciiTheme="minorEastAsia" w:eastAsiaTheme="minorEastAsia" w:hAnsiTheme="minorEastAsia" w:cs="Arial" w:hint="eastAsia"/>
          <w:color w:val="FF0000"/>
        </w:rPr>
        <w:t>SCM Compact V2.0 Configuration Guide Ver.1.0.pptx</w:t>
      </w:r>
      <w:r w:rsidRPr="008808A7">
        <w:rPr>
          <w:rFonts w:asciiTheme="minorEastAsia" w:eastAsiaTheme="minorEastAsia" w:hAnsiTheme="minorEastAsia" w:cs="Arial"/>
          <w:color w:val="FF0000"/>
        </w:rPr>
        <w:t>’</w:t>
      </w:r>
    </w:p>
    <w:p w:rsidR="00762981" w:rsidRPr="008808A7" w:rsidRDefault="00762981" w:rsidP="00762981">
      <w:pPr>
        <w:pStyle w:val="a8"/>
        <w:widowControl/>
        <w:wordWrap/>
        <w:ind w:leftChars="0" w:left="560"/>
        <w:jc w:val="left"/>
        <w:rPr>
          <w:rFonts w:asciiTheme="minorEastAsia" w:eastAsiaTheme="minorEastAsia" w:hAnsiTheme="minorEastAsia" w:cs="Arial"/>
          <w:color w:val="FF0000"/>
        </w:rPr>
      </w:pPr>
      <w:r w:rsidRPr="008808A7">
        <w:rPr>
          <w:rFonts w:asciiTheme="minorEastAsia" w:eastAsiaTheme="minorEastAsia" w:hAnsiTheme="minorEastAsia" w:cs="Arial" w:hint="eastAsia"/>
          <w:color w:val="FF0000"/>
        </w:rPr>
        <w:lastRenderedPageBreak/>
        <w:t>(14. Enhanced USB Package Upgrade)</w:t>
      </w:r>
    </w:p>
    <w:p w:rsidR="00762981" w:rsidRDefault="00762981" w:rsidP="00762981">
      <w:pPr>
        <w:widowControl/>
        <w:wordWrap/>
        <w:autoSpaceDE/>
        <w:spacing w:after="60" w:line="240" w:lineRule="atLeast"/>
        <w:rPr>
          <w:rFonts w:asciiTheme="minorEastAsia" w:eastAsiaTheme="minorEastAsia" w:hAnsiTheme="minorEastAsia"/>
          <w:b/>
          <w:color w:val="FF0000"/>
          <w:sz w:val="32"/>
          <w:szCs w:val="32"/>
        </w:rPr>
      </w:pPr>
    </w:p>
    <w:p w:rsidR="00762981" w:rsidRPr="008808A7" w:rsidRDefault="00762981" w:rsidP="0076298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 xml:space="preserve">[Caution] Prohibit Manual downgrade of SYS package to version 2.0 or version 1.x </w:t>
      </w:r>
    </w:p>
    <w:p w:rsidR="00762981" w:rsidRPr="00616ABE" w:rsidRDefault="00762981" w:rsidP="00762981">
      <w:pPr>
        <w:widowControl/>
        <w:wordWrap/>
        <w:ind w:leftChars="100" w:left="200"/>
        <w:rPr>
          <w:rFonts w:asciiTheme="minorEastAsia" w:eastAsiaTheme="minorEastAsia" w:hAnsiTheme="minorEastAsia"/>
        </w:rPr>
      </w:pPr>
      <w:r w:rsidRPr="00616ABE">
        <w:rPr>
          <w:rFonts w:asciiTheme="minorEastAsia" w:eastAsiaTheme="minorEastAsia" w:hAnsiTheme="minorEastAsia" w:hint="eastAsia"/>
        </w:rPr>
        <w:t xml:space="preserve">SCMC-S300/G500 use New CMU CPU Component and need to check Device ID for loading package. If CPU Type is </w:t>
      </w:r>
      <w:r w:rsidRPr="00616ABE">
        <w:rPr>
          <w:rFonts w:asciiTheme="minorEastAsia" w:eastAsiaTheme="minorEastAsia" w:hAnsiTheme="minorEastAsia" w:hint="eastAsia"/>
          <w:b/>
        </w:rPr>
        <w:t>B1</w:t>
      </w:r>
      <w:r w:rsidRPr="00616ABE">
        <w:rPr>
          <w:rFonts w:asciiTheme="minorEastAsia" w:eastAsiaTheme="minorEastAsia" w:hAnsiTheme="minorEastAsia" w:hint="eastAsia"/>
        </w:rPr>
        <w:t xml:space="preserve"> Type, you must not downgrade manually SYS-V2.0 or SYS-V1.x package</w:t>
      </w:r>
    </w:p>
    <w:p w:rsidR="00762981" w:rsidRPr="008808A7" w:rsidRDefault="00762981" w:rsidP="00762981">
      <w:pPr>
        <w:widowControl/>
        <w:wordWrap/>
        <w:ind w:leftChars="100" w:left="200"/>
        <w:rPr>
          <w:rFonts w:asciiTheme="minorEastAsia" w:eastAsiaTheme="minorEastAsia" w:hAnsiTheme="minorEastAsia"/>
          <w:color w:val="FF0000"/>
        </w:rPr>
      </w:pPr>
    </w:p>
    <w:tbl>
      <w:tblPr>
        <w:tblStyle w:val="a6"/>
        <w:tblW w:w="0" w:type="auto"/>
        <w:tblInd w:w="1384" w:type="dxa"/>
        <w:tblLayout w:type="fixed"/>
        <w:tblLook w:val="04A0" w:firstRow="1" w:lastRow="0" w:firstColumn="1" w:lastColumn="0" w:noHBand="0" w:noVBand="1"/>
      </w:tblPr>
      <w:tblGrid>
        <w:gridCol w:w="2268"/>
        <w:gridCol w:w="2209"/>
        <w:gridCol w:w="2044"/>
      </w:tblGrid>
      <w:tr w:rsidR="00762981" w:rsidRPr="008808A7" w:rsidTr="00112B57">
        <w:trPr>
          <w:trHeight w:val="407"/>
        </w:trPr>
        <w:tc>
          <w:tcPr>
            <w:tcW w:w="2268" w:type="dxa"/>
            <w:tcBorders>
              <w:bottom w:val="single" w:sz="4" w:space="0" w:color="auto"/>
            </w:tcBorders>
            <w:shd w:val="clear" w:color="auto" w:fill="DBE5F1" w:themeFill="accent1" w:themeFillTint="33"/>
            <w:vAlign w:val="center"/>
          </w:tcPr>
          <w:p w:rsidR="00762981" w:rsidRPr="008808A7" w:rsidRDefault="00762981" w:rsidP="00112B5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CMU CPU type</w:t>
            </w:r>
          </w:p>
        </w:tc>
        <w:tc>
          <w:tcPr>
            <w:tcW w:w="2209" w:type="dxa"/>
            <w:shd w:val="clear" w:color="auto" w:fill="DBE5F1" w:themeFill="accent1" w:themeFillTint="33"/>
            <w:vAlign w:val="center"/>
          </w:tcPr>
          <w:p w:rsidR="00762981" w:rsidRPr="008808A7" w:rsidRDefault="00762981" w:rsidP="00112B5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SYS V2.1</w:t>
            </w:r>
          </w:p>
        </w:tc>
        <w:tc>
          <w:tcPr>
            <w:tcW w:w="2044" w:type="dxa"/>
            <w:shd w:val="clear" w:color="auto" w:fill="DBE5F1" w:themeFill="accent1" w:themeFillTint="33"/>
            <w:vAlign w:val="center"/>
          </w:tcPr>
          <w:p w:rsidR="00762981" w:rsidRPr="008808A7" w:rsidRDefault="00762981" w:rsidP="00112B5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SYS V2.0 or V1.x</w:t>
            </w:r>
          </w:p>
        </w:tc>
      </w:tr>
      <w:tr w:rsidR="00762981" w:rsidRPr="008808A7" w:rsidTr="00112B57">
        <w:trPr>
          <w:trHeight w:val="346"/>
        </w:trPr>
        <w:tc>
          <w:tcPr>
            <w:tcW w:w="2268" w:type="dxa"/>
            <w:shd w:val="clear" w:color="auto" w:fill="F2DBDB" w:themeFill="accent2" w:themeFillTint="33"/>
            <w:vAlign w:val="center"/>
          </w:tcPr>
          <w:p w:rsidR="00762981" w:rsidRPr="008808A7" w:rsidRDefault="00762981" w:rsidP="00112B5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New CPU (B1 type)</w:t>
            </w:r>
          </w:p>
        </w:tc>
        <w:tc>
          <w:tcPr>
            <w:tcW w:w="2209" w:type="dxa"/>
            <w:vAlign w:val="center"/>
          </w:tcPr>
          <w:p w:rsidR="00762981" w:rsidRPr="008808A7" w:rsidRDefault="00762981" w:rsidP="00112B5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c>
          <w:tcPr>
            <w:tcW w:w="2044" w:type="dxa"/>
            <w:vAlign w:val="center"/>
          </w:tcPr>
          <w:p w:rsidR="00762981" w:rsidRPr="008808A7" w:rsidRDefault="00762981" w:rsidP="00112B57">
            <w:pPr>
              <w:widowControl/>
              <w:wordWrap/>
              <w:spacing w:line="240" w:lineRule="auto"/>
              <w:jc w:val="center"/>
              <w:rPr>
                <w:rFonts w:asciiTheme="minorEastAsia" w:eastAsiaTheme="minorEastAsia" w:hAnsiTheme="minorEastAsia"/>
                <w:color w:val="FF0000"/>
              </w:rPr>
            </w:pPr>
            <w:r w:rsidRPr="008808A7">
              <w:rPr>
                <w:rFonts w:asciiTheme="minorEastAsia" w:eastAsiaTheme="minorEastAsia" w:hAnsiTheme="minorEastAsia" w:hint="eastAsia"/>
                <w:color w:val="FF0000"/>
              </w:rPr>
              <w:t>Not OK</w:t>
            </w:r>
          </w:p>
        </w:tc>
      </w:tr>
      <w:tr w:rsidR="00762981" w:rsidRPr="008808A7" w:rsidTr="00112B57">
        <w:trPr>
          <w:trHeight w:val="346"/>
        </w:trPr>
        <w:tc>
          <w:tcPr>
            <w:tcW w:w="2268" w:type="dxa"/>
            <w:shd w:val="clear" w:color="auto" w:fill="F2DBDB" w:themeFill="accent2" w:themeFillTint="33"/>
            <w:vAlign w:val="center"/>
          </w:tcPr>
          <w:p w:rsidR="00762981" w:rsidRPr="008808A7" w:rsidRDefault="00762981" w:rsidP="00112B5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Old CPU (A0 type)</w:t>
            </w:r>
          </w:p>
        </w:tc>
        <w:tc>
          <w:tcPr>
            <w:tcW w:w="2209" w:type="dxa"/>
            <w:vAlign w:val="center"/>
          </w:tcPr>
          <w:p w:rsidR="00762981" w:rsidRPr="008808A7" w:rsidRDefault="00762981" w:rsidP="00112B5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c>
          <w:tcPr>
            <w:tcW w:w="2044" w:type="dxa"/>
            <w:vAlign w:val="center"/>
          </w:tcPr>
          <w:p w:rsidR="00762981" w:rsidRPr="008808A7" w:rsidRDefault="00762981" w:rsidP="00112B5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r>
    </w:tbl>
    <w:p w:rsidR="00762981" w:rsidRPr="008808A7" w:rsidRDefault="00762981" w:rsidP="00762981">
      <w:pPr>
        <w:widowControl/>
        <w:wordWrap/>
        <w:ind w:leftChars="100" w:left="200"/>
        <w:jc w:val="center"/>
        <w:rPr>
          <w:rFonts w:asciiTheme="minorEastAsia" w:eastAsiaTheme="minorEastAsia" w:hAnsiTheme="minorEastAsia"/>
          <w:color w:val="FF0000"/>
        </w:rPr>
      </w:pPr>
    </w:p>
    <w:p w:rsidR="00762981" w:rsidRPr="008808A7" w:rsidRDefault="00762981" w:rsidP="00762981">
      <w:pPr>
        <w:widowControl/>
        <w:wordWrap/>
        <w:ind w:leftChars="100" w:left="200"/>
        <w:rPr>
          <w:rFonts w:asciiTheme="minorEastAsia" w:eastAsiaTheme="minorEastAsia" w:hAnsiTheme="minorEastAsia" w:cs="Arial"/>
          <w:b/>
        </w:rPr>
      </w:pPr>
    </w:p>
    <w:p w:rsidR="00762981" w:rsidRPr="008808A7" w:rsidRDefault="00762981" w:rsidP="00762981">
      <w:pPr>
        <w:widowControl/>
        <w:wordWrap/>
        <w:ind w:leftChars="100" w:left="200"/>
        <w:rPr>
          <w:rFonts w:asciiTheme="minorEastAsia" w:eastAsiaTheme="minorEastAsia" w:hAnsiTheme="minorEastAsia" w:cs="Arial"/>
          <w:b/>
        </w:rPr>
      </w:pPr>
      <w:r w:rsidRPr="008808A7">
        <w:rPr>
          <w:rFonts w:asciiTheme="minorEastAsia" w:eastAsiaTheme="minorEastAsia" w:hAnsiTheme="minorEastAsia" w:cs="Arial" w:hint="eastAsia"/>
          <w:b/>
        </w:rPr>
        <w:t>Check CPU Type with admin</w:t>
      </w:r>
    </w:p>
    <w:p w:rsidR="00762981" w:rsidRPr="008808A7" w:rsidRDefault="00762981" w:rsidP="00762981">
      <w:pPr>
        <w:widowControl/>
        <w:wordWrap/>
        <w:ind w:leftChars="100" w:left="200"/>
        <w:rPr>
          <w:rFonts w:asciiTheme="minorEastAsia" w:eastAsiaTheme="minorEastAsia" w:hAnsiTheme="minorEastAsia" w:cs="Arial"/>
        </w:rPr>
      </w:pPr>
      <w:r w:rsidRPr="008808A7">
        <w:rPr>
          <w:rFonts w:asciiTheme="minorEastAsia" w:eastAsiaTheme="minorEastAsia" w:hAnsiTheme="minorEastAsia" w:cs="Arial"/>
        </w:rPr>
        <w:t>B</w:t>
      </w:r>
      <w:r w:rsidRPr="008808A7">
        <w:rPr>
          <w:rFonts w:asciiTheme="minorEastAsia" w:eastAsiaTheme="minorEastAsia" w:hAnsiTheme="minorEastAsia" w:cs="Arial" w:hint="eastAsia"/>
        </w:rPr>
        <w:t>y Administrator Tool</w:t>
      </w:r>
    </w:p>
    <w:p w:rsidR="00762981" w:rsidRPr="008808A7" w:rsidRDefault="00762981" w:rsidP="00762981">
      <w:pPr>
        <w:widowControl/>
        <w:wordWrap/>
        <w:ind w:leftChars="100" w:left="200" w:firstLineChars="100" w:firstLine="200"/>
        <w:rPr>
          <w:rFonts w:asciiTheme="minorEastAsia" w:eastAsiaTheme="minorEastAsia" w:hAnsiTheme="minorEastAsia" w:cs="Arial"/>
        </w:rPr>
      </w:pPr>
      <w:r w:rsidRPr="008808A7">
        <w:rPr>
          <w:rFonts w:asciiTheme="minorEastAsia" w:eastAsiaTheme="minorEastAsia" w:hAnsiTheme="minorEastAsia" w:cs="Arial" w:hint="eastAsia"/>
        </w:rPr>
        <w:t>Administrator &gt; [CONFIGURATION] &gt; [Cabinet/Slot] &gt; [Cabinet Configuration] &gt; CPU Type (S300)</w:t>
      </w:r>
    </w:p>
    <w:p w:rsidR="00762981" w:rsidRPr="008808A7" w:rsidRDefault="00762981" w:rsidP="00762981">
      <w:pPr>
        <w:widowControl/>
        <w:wordWrap/>
        <w:ind w:leftChars="100" w:left="200" w:firstLineChars="200" w:firstLine="400"/>
        <w:rPr>
          <w:rFonts w:asciiTheme="minorEastAsia" w:eastAsiaTheme="minorEastAsia" w:hAnsiTheme="minorEastAsia" w:cs="Arial"/>
        </w:rPr>
      </w:pPr>
      <w:r w:rsidRPr="008808A7">
        <w:rPr>
          <w:rFonts w:asciiTheme="minorEastAsia" w:eastAsiaTheme="minorEastAsia" w:hAnsiTheme="minorEastAsia" w:cs="Arial" w:hint="eastAsia"/>
        </w:rPr>
        <w:t>[CONFIGURATION] &gt; [Gateway] &gt; [IPX Setting] &gt; [Gateway Configuration] &gt; CPU Type (G500)</w:t>
      </w:r>
    </w:p>
    <w:p w:rsidR="00762981" w:rsidRPr="008808A7" w:rsidRDefault="00762981" w:rsidP="00762981">
      <w:pPr>
        <w:widowControl/>
        <w:wordWrap/>
        <w:ind w:leftChars="100" w:left="200"/>
        <w:rPr>
          <w:rFonts w:asciiTheme="minorEastAsia" w:eastAsiaTheme="minorEastAsia" w:hAnsiTheme="minorEastAsia" w:cs="Arial"/>
          <w:color w:val="FF0000"/>
        </w:rPr>
      </w:pPr>
      <w:r w:rsidRPr="008808A7">
        <w:rPr>
          <w:rFonts w:asciiTheme="minorEastAsia" w:eastAsiaTheme="minorEastAsia" w:hAnsiTheme="minorEastAsia" w:cs="Arial"/>
          <w:noProof/>
          <w:color w:val="FF0000"/>
        </w:rPr>
        <w:drawing>
          <wp:inline distT="0" distB="0" distL="0" distR="0" wp14:anchorId="1EC95B6C" wp14:editId="2DC50CB0">
            <wp:extent cx="5731510" cy="191198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캡처2.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1911985"/>
                    </a:xfrm>
                    <a:prstGeom prst="rect">
                      <a:avLst/>
                    </a:prstGeom>
                  </pic:spPr>
                </pic:pic>
              </a:graphicData>
            </a:graphic>
          </wp:inline>
        </w:drawing>
      </w:r>
    </w:p>
    <w:p w:rsidR="00762981" w:rsidRPr="008808A7" w:rsidRDefault="00762981" w:rsidP="00762981">
      <w:pPr>
        <w:pStyle w:val="a8"/>
        <w:widowControl/>
        <w:wordWrap/>
        <w:ind w:leftChars="0" w:left="560"/>
        <w:jc w:val="left"/>
        <w:rPr>
          <w:rFonts w:asciiTheme="minorEastAsia" w:eastAsiaTheme="minorEastAsia" w:hAnsiTheme="minorEastAsia" w:cs="Arial"/>
          <w:color w:val="FF0000"/>
        </w:rPr>
      </w:pPr>
    </w:p>
    <w:p w:rsidR="00762981" w:rsidRPr="008808A7" w:rsidRDefault="00762981" w:rsidP="00762981">
      <w:pPr>
        <w:widowControl/>
        <w:wordWrap/>
        <w:ind w:leftChars="100" w:left="200"/>
        <w:rPr>
          <w:rFonts w:asciiTheme="minorEastAsia" w:eastAsiaTheme="minorEastAsia" w:hAnsiTheme="minorEastAsia" w:cs="Arial"/>
          <w:b/>
        </w:rPr>
      </w:pPr>
      <w:r w:rsidRPr="008808A7">
        <w:rPr>
          <w:rFonts w:asciiTheme="minorEastAsia" w:eastAsiaTheme="minorEastAsia" w:hAnsiTheme="minorEastAsia" w:cs="Arial" w:hint="eastAsia"/>
          <w:b/>
        </w:rPr>
        <w:t>Check CPU Type with console</w:t>
      </w:r>
    </w:p>
    <w:p w:rsidR="00762981" w:rsidRPr="008808A7" w:rsidRDefault="00762981" w:rsidP="00762981">
      <w:pPr>
        <w:widowControl/>
        <w:wordWrap/>
        <w:ind w:leftChars="100" w:left="200"/>
        <w:rPr>
          <w:rFonts w:asciiTheme="minorEastAsia" w:eastAsiaTheme="minorEastAsia" w:hAnsiTheme="minorEastAsia" w:cs="Arial"/>
        </w:rPr>
      </w:pPr>
      <w:r w:rsidRPr="008808A7">
        <w:rPr>
          <w:rFonts w:asciiTheme="minorEastAsia" w:eastAsiaTheme="minorEastAsia" w:hAnsiTheme="minorEastAsia" w:cs="Arial" w:hint="eastAsia"/>
        </w:rPr>
        <w:t xml:space="preserve">Connect console with the system and type cmd. If the value is </w:t>
      </w:r>
      <w:r w:rsidRPr="008808A7">
        <w:rPr>
          <w:rFonts w:asciiTheme="minorEastAsia" w:eastAsiaTheme="minorEastAsia" w:hAnsiTheme="minorEastAsia" w:cs="Arial" w:hint="eastAsia"/>
          <w:b/>
          <w:color w:val="FF0000"/>
        </w:rPr>
        <w:t>0x04</w:t>
      </w:r>
      <w:r w:rsidRPr="008808A7">
        <w:rPr>
          <w:rFonts w:asciiTheme="minorEastAsia" w:eastAsiaTheme="minorEastAsia" w:hAnsiTheme="minorEastAsia" w:cs="Arial" w:hint="eastAsia"/>
        </w:rPr>
        <w:t xml:space="preserve"> or greater, you must not downgrade </w:t>
      </w:r>
      <w:r w:rsidRPr="008808A7">
        <w:rPr>
          <w:rFonts w:asciiTheme="minorEastAsia" w:eastAsiaTheme="minorEastAsia" w:hAnsiTheme="minorEastAsia" w:cs="Arial"/>
        </w:rPr>
        <w:t>from sys-v2.1 to sys-v2.0 package</w:t>
      </w:r>
      <w:r w:rsidRPr="008808A7">
        <w:rPr>
          <w:rFonts w:asciiTheme="minorEastAsia" w:eastAsiaTheme="minorEastAsia" w:hAnsiTheme="minorEastAsia" w:cs="Arial" w:hint="eastAsia"/>
        </w:rPr>
        <w:t xml:space="preserve"> or v1.x.</w:t>
      </w:r>
    </w:p>
    <w:p w:rsidR="00762981" w:rsidRPr="008808A7" w:rsidRDefault="00762981" w:rsidP="00762981">
      <w:pPr>
        <w:pStyle w:val="a8"/>
        <w:widowControl/>
        <w:wordWrap/>
        <w:ind w:leftChars="0" w:left="560"/>
        <w:jc w:val="left"/>
        <w:rPr>
          <w:rFonts w:asciiTheme="minorEastAsia" w:eastAsiaTheme="minorEastAsia" w:hAnsiTheme="minorEastAsia"/>
        </w:rPr>
      </w:pPr>
      <w:r>
        <w:rPr>
          <w:rFonts w:asciiTheme="minorEastAsia" w:eastAsiaTheme="minorEastAsia" w:hAnsiTheme="minorEastAsia"/>
          <w:noProof/>
        </w:rPr>
        <w:lastRenderedPageBreak/>
        <mc:AlternateContent>
          <mc:Choice Requires="wps">
            <w:drawing>
              <wp:inline distT="0" distB="0" distL="0" distR="0" wp14:anchorId="7B84763A" wp14:editId="23B89B6A">
                <wp:extent cx="5633085" cy="629285"/>
                <wp:effectExtent l="9525" t="9525" r="5715" b="8890"/>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629285"/>
                        </a:xfrm>
                        <a:prstGeom prst="rect">
                          <a:avLst/>
                        </a:prstGeom>
                        <a:solidFill>
                          <a:srgbClr val="FFFFFF"/>
                        </a:solidFill>
                        <a:ln w="9525">
                          <a:solidFill>
                            <a:srgbClr val="000000"/>
                          </a:solidFill>
                          <a:miter lim="800000"/>
                          <a:headEnd/>
                          <a:tailEnd/>
                        </a:ln>
                      </wps:spPr>
                      <wps:txbx>
                        <w:txbxContent>
                          <w:p w:rsidR="00762981" w:rsidRPr="00294F5E" w:rsidRDefault="00762981" w:rsidP="00762981">
                            <w:pPr>
                              <w:rPr>
                                <w:rFonts w:eastAsiaTheme="minorEastAsia"/>
                              </w:rPr>
                            </w:pPr>
                            <w:proofErr w:type="gramStart"/>
                            <w:r>
                              <w:t>admin</w:t>
                            </w:r>
                            <w:proofErr w:type="gramEnd"/>
                            <w:r>
                              <w:t xml:space="preserve">:~# </w:t>
                            </w:r>
                            <w:proofErr w:type="spellStart"/>
                            <w:r w:rsidRPr="000C616C">
                              <w:rPr>
                                <w:color w:val="0070C0"/>
                              </w:rPr>
                              <w:t>devmem</w:t>
                            </w:r>
                            <w:proofErr w:type="spellEnd"/>
                            <w:r>
                              <w:rPr>
                                <w:color w:val="0070C0"/>
                              </w:rPr>
                              <w:t xml:space="preserve"> 0x1800000</w:t>
                            </w:r>
                            <w:r>
                              <w:rPr>
                                <w:rFonts w:eastAsiaTheme="minorEastAsia" w:hint="eastAsia"/>
                                <w:color w:val="0070C0"/>
                              </w:rPr>
                              <w:t>2</w:t>
                            </w:r>
                            <w:r>
                              <w:rPr>
                                <w:color w:val="0070C0"/>
                              </w:rPr>
                              <w:t xml:space="preserve"> </w:t>
                            </w:r>
                            <w:r>
                              <w:rPr>
                                <w:rFonts w:eastAsiaTheme="minorEastAsia" w:hint="eastAsia"/>
                                <w:color w:val="0070C0"/>
                              </w:rPr>
                              <w:t>8</w:t>
                            </w:r>
                          </w:p>
                          <w:p w:rsidR="00762981" w:rsidRPr="00294F5E" w:rsidRDefault="00762981" w:rsidP="00762981">
                            <w:pPr>
                              <w:rPr>
                                <w:rFonts w:eastAsiaTheme="minorEastAsia"/>
                                <w:b/>
                                <w:color w:val="FF0000"/>
                                <w:u w:val="single"/>
                              </w:rPr>
                            </w:pPr>
                            <w:r>
                              <w:rPr>
                                <w:rFonts w:eastAsiaTheme="minorEastAsia" w:hint="eastAsia"/>
                                <w:b/>
                                <w:color w:val="FF0000"/>
                                <w:u w:val="single"/>
                              </w:rPr>
                              <w:t>0x05</w:t>
                            </w:r>
                          </w:p>
                        </w:txbxContent>
                      </wps:txbx>
                      <wps:bodyPr rot="0" vert="horz" wrap="square" lIns="91440" tIns="45720" rIns="91440" bIns="45720" anchor="t" anchorCtr="0" upright="1">
                        <a:noAutofit/>
                      </wps:bodyPr>
                    </wps:wsp>
                  </a:graphicData>
                </a:graphic>
              </wp:inline>
            </w:drawing>
          </mc:Choice>
          <mc:Fallback>
            <w:pict>
              <v:shapetype w14:anchorId="7B84763A" id="_x0000_t202" coordsize="21600,21600" o:spt="202" path="m,l,21600r21600,l21600,xe">
                <v:stroke joinstyle="miter"/>
                <v:path gradientshapeok="t" o:connecttype="rect"/>
              </v:shapetype>
              <v:shape id="Text Box 7" o:spid="_x0000_s1026" type="#_x0000_t202" style="width:443.55pt;height:4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">
                <v:textbox>
                  <w:txbxContent>
                    <w:p w:rsidR="00762981" w:rsidRPr="00294F5E" w:rsidRDefault="00762981" w:rsidP="00762981">
                      <w:pPr>
                        <w:rPr>
                          <w:rFonts w:eastAsiaTheme="minorEastAsia"/>
                        </w:rPr>
                      </w:pPr>
                      <w:proofErr w:type="gramStart"/>
                      <w:r>
                        <w:t>admin</w:t>
                      </w:r>
                      <w:proofErr w:type="gramEnd"/>
                      <w:r>
                        <w:t xml:space="preserve">:~# </w:t>
                      </w:r>
                      <w:proofErr w:type="spellStart"/>
                      <w:r w:rsidRPr="000C616C">
                        <w:rPr>
                          <w:color w:val="0070C0"/>
                        </w:rPr>
                        <w:t>devmem</w:t>
                      </w:r>
                      <w:proofErr w:type="spellEnd"/>
                      <w:r>
                        <w:rPr>
                          <w:color w:val="0070C0"/>
                        </w:rPr>
                        <w:t xml:space="preserve"> 0x1800000</w:t>
                      </w:r>
                      <w:r>
                        <w:rPr>
                          <w:rFonts w:eastAsiaTheme="minorEastAsia" w:hint="eastAsia"/>
                          <w:color w:val="0070C0"/>
                        </w:rPr>
                        <w:t>2</w:t>
                      </w:r>
                      <w:r>
                        <w:rPr>
                          <w:color w:val="0070C0"/>
                        </w:rPr>
                        <w:t xml:space="preserve"> </w:t>
                      </w:r>
                      <w:r>
                        <w:rPr>
                          <w:rFonts w:eastAsiaTheme="minorEastAsia" w:hint="eastAsia"/>
                          <w:color w:val="0070C0"/>
                        </w:rPr>
                        <w:t>8</w:t>
                      </w:r>
                    </w:p>
                    <w:p w:rsidR="00762981" w:rsidRPr="00294F5E" w:rsidRDefault="00762981" w:rsidP="00762981">
                      <w:pPr>
                        <w:rPr>
                          <w:rFonts w:eastAsiaTheme="minorEastAsia"/>
                          <w:b/>
                          <w:color w:val="FF0000"/>
                          <w:u w:val="single"/>
                        </w:rPr>
                      </w:pPr>
                      <w:r>
                        <w:rPr>
                          <w:rFonts w:eastAsiaTheme="minorEastAsia" w:hint="eastAsia"/>
                          <w:b/>
                          <w:color w:val="FF0000"/>
                          <w:u w:val="single"/>
                        </w:rPr>
                        <w:t>0x05</w:t>
                      </w:r>
                    </w:p>
                  </w:txbxContent>
                </v:textbox>
                <w10:anchorlock/>
              </v:shape>
            </w:pict>
          </mc:Fallback>
        </mc:AlternateContent>
      </w:r>
    </w:p>
    <w:p w:rsidR="00762981" w:rsidRPr="008808A7" w:rsidRDefault="00762981" w:rsidP="00762981">
      <w:pPr>
        <w:pStyle w:val="a8"/>
        <w:widowControl/>
        <w:wordWrap/>
        <w:ind w:leftChars="0" w:left="560"/>
        <w:jc w:val="left"/>
        <w:rPr>
          <w:rFonts w:asciiTheme="minorEastAsia" w:eastAsiaTheme="minorEastAsia" w:hAnsiTheme="minorEastAsia" w:cs="Arial"/>
          <w:color w:val="FF0000"/>
        </w:rPr>
      </w:pPr>
    </w:p>
    <w:p w:rsidR="00762981" w:rsidRPr="008808A7" w:rsidRDefault="00762981" w:rsidP="0076298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Default Telnet Service: Disable</w:t>
      </w:r>
    </w:p>
    <w:p w:rsidR="00762981" w:rsidRPr="008808A7" w:rsidRDefault="00762981" w:rsidP="00762981">
      <w:pPr>
        <w:widowControl/>
        <w:wordWrap/>
        <w:ind w:leftChars="100" w:left="200"/>
        <w:rPr>
          <w:rFonts w:asciiTheme="minorEastAsia" w:eastAsiaTheme="minorEastAsia" w:hAnsiTheme="minorEastAsia"/>
          <w:color w:val="FF0000"/>
        </w:rPr>
      </w:pPr>
      <w:r w:rsidRPr="008808A7">
        <w:rPr>
          <w:rFonts w:asciiTheme="minorEastAsia" w:eastAsiaTheme="minorEastAsia" w:hAnsiTheme="minorEastAsia"/>
          <w:color w:val="FF0000"/>
        </w:rPr>
        <w:t xml:space="preserve">Enable procedure: </w:t>
      </w:r>
      <w:r w:rsidRPr="008808A7">
        <w:rPr>
          <w:rFonts w:asciiTheme="minorEastAsia" w:eastAsiaTheme="minorEastAsia" w:hAnsiTheme="minorEastAsia" w:hint="eastAsia"/>
          <w:color w:val="FF0000"/>
        </w:rPr>
        <w:t xml:space="preserve">Administrator &gt; </w:t>
      </w:r>
      <w:r w:rsidRPr="008808A7">
        <w:rPr>
          <w:rFonts w:asciiTheme="minorEastAsia" w:eastAsiaTheme="minorEastAsia" w:hAnsiTheme="minorEastAsia"/>
          <w:color w:val="FF0000"/>
        </w:rPr>
        <w:t>[CONFIGURATION] &gt; [Miscellaneous] &gt; [System Options] &gt; [Telnet Service] &gt; Enable</w:t>
      </w:r>
    </w:p>
    <w:p w:rsidR="00762981" w:rsidRPr="008808A7" w:rsidRDefault="00762981" w:rsidP="00762981">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 xml:space="preserve">If the system is restarted for some reason, you have to re-enable </w:t>
      </w:r>
      <w:r w:rsidRPr="008808A7">
        <w:rPr>
          <w:rFonts w:asciiTheme="minorEastAsia" w:eastAsiaTheme="minorEastAsia" w:hAnsiTheme="minorEastAsia" w:cs="Arial" w:hint="eastAsia"/>
          <w:color w:val="FF0000"/>
        </w:rPr>
        <w:t>using the</w:t>
      </w:r>
      <w:r w:rsidRPr="008808A7">
        <w:rPr>
          <w:rFonts w:asciiTheme="minorEastAsia" w:eastAsiaTheme="minorEastAsia" w:hAnsiTheme="minorEastAsia" w:cs="Arial"/>
          <w:color w:val="FF0000"/>
        </w:rPr>
        <w:t xml:space="preserve"> Administrator.</w:t>
      </w:r>
    </w:p>
    <w:p w:rsidR="00762981" w:rsidRPr="008808A7" w:rsidRDefault="00762981" w:rsidP="00762981">
      <w:pPr>
        <w:pStyle w:val="a8"/>
        <w:widowControl/>
        <w:wordWrap/>
        <w:ind w:leftChars="0" w:left="56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(Enable -&gt; Disable -&gt; Enable)</w:t>
      </w:r>
    </w:p>
    <w:p w:rsidR="00762981" w:rsidRDefault="00762981" w:rsidP="00762981">
      <w:pPr>
        <w:widowControl/>
        <w:wordWrap/>
        <w:autoSpaceDE/>
        <w:spacing w:after="60" w:line="240" w:lineRule="atLeast"/>
        <w:rPr>
          <w:rFonts w:asciiTheme="minorEastAsia" w:eastAsiaTheme="minorEastAsia" w:hAnsiTheme="minorEastAsia"/>
          <w:b/>
          <w:color w:val="FF0000"/>
          <w:sz w:val="32"/>
          <w:szCs w:val="32"/>
        </w:rPr>
      </w:pPr>
    </w:p>
    <w:p w:rsidR="00762981" w:rsidRPr="008808A7" w:rsidRDefault="00762981" w:rsidP="0076298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LAN redundancy.</w:t>
      </w:r>
    </w:p>
    <w:p w:rsidR="00762981" w:rsidRPr="008808A7" w:rsidRDefault="00762981" w:rsidP="00762981">
      <w:pPr>
        <w:pStyle w:val="a8"/>
        <w:widowControl/>
        <w:numPr>
          <w:ilvl w:val="0"/>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The switch which SCMC is connecting should satisfy following two things</w:t>
      </w:r>
    </w:p>
    <w:p w:rsidR="00762981" w:rsidRPr="008808A7" w:rsidRDefault="00762981" w:rsidP="00762981">
      <w:pPr>
        <w:pStyle w:val="a8"/>
        <w:widowControl/>
        <w:numPr>
          <w:ilvl w:val="1"/>
          <w:numId w:val="16"/>
        </w:numPr>
        <w:wordWrap/>
        <w:ind w:leftChars="0"/>
        <w:rPr>
          <w:rFonts w:asciiTheme="minorEastAsia" w:eastAsiaTheme="minorEastAsia" w:hAnsiTheme="minorEastAsia"/>
        </w:rPr>
      </w:pPr>
      <w:proofErr w:type="gramStart"/>
      <w:r w:rsidRPr="008808A7">
        <w:rPr>
          <w:rFonts w:asciiTheme="minorEastAsia" w:eastAsiaTheme="minorEastAsia" w:hAnsiTheme="minorEastAsia" w:hint="eastAsia"/>
        </w:rPr>
        <w:t>STP(</w:t>
      </w:r>
      <w:proofErr w:type="gramEnd"/>
      <w:r w:rsidRPr="008808A7">
        <w:rPr>
          <w:rFonts w:asciiTheme="minorEastAsia" w:eastAsiaTheme="minorEastAsia" w:hAnsiTheme="minorEastAsia" w:hint="eastAsia"/>
        </w:rPr>
        <w:t xml:space="preserve">Spanning Tree Protocol) function is running. </w:t>
      </w:r>
    </w:p>
    <w:p w:rsidR="00762981" w:rsidRPr="008808A7" w:rsidRDefault="00762981" w:rsidP="00762981">
      <w:pPr>
        <w:pStyle w:val="a8"/>
        <w:widowControl/>
        <w:numPr>
          <w:ilvl w:val="1"/>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 xml:space="preserve">Port </w:t>
      </w:r>
      <w:proofErr w:type="spellStart"/>
      <w:proofErr w:type="gramStart"/>
      <w:r w:rsidRPr="008808A7">
        <w:rPr>
          <w:rFonts w:asciiTheme="minorEastAsia" w:eastAsiaTheme="minorEastAsia" w:hAnsiTheme="minorEastAsia" w:hint="eastAsia"/>
        </w:rPr>
        <w:t>Trunking</w:t>
      </w:r>
      <w:proofErr w:type="spellEnd"/>
      <w:r w:rsidRPr="008808A7">
        <w:rPr>
          <w:rFonts w:asciiTheme="minorEastAsia" w:eastAsiaTheme="minorEastAsia" w:hAnsiTheme="minorEastAsia" w:hint="eastAsia"/>
        </w:rPr>
        <w:t>(</w:t>
      </w:r>
      <w:proofErr w:type="gramEnd"/>
      <w:r w:rsidRPr="008808A7">
        <w:rPr>
          <w:rFonts w:asciiTheme="minorEastAsia" w:eastAsiaTheme="minorEastAsia" w:hAnsiTheme="minorEastAsia" w:hint="eastAsia"/>
        </w:rPr>
        <w:t xml:space="preserve">or Link Aggregation) function is not enabled . </w:t>
      </w:r>
    </w:p>
    <w:p w:rsidR="00762981" w:rsidRPr="008808A7" w:rsidRDefault="00762981" w:rsidP="00762981">
      <w:pPr>
        <w:widowControl/>
        <w:wordWrap/>
        <w:jc w:val="left"/>
        <w:rPr>
          <w:rFonts w:asciiTheme="minorEastAsia" w:eastAsiaTheme="minorEastAsia" w:hAnsiTheme="minorEastAsia" w:cs="Arial"/>
          <w:color w:val="FF0000"/>
        </w:rPr>
      </w:pPr>
    </w:p>
    <w:p w:rsidR="00762981" w:rsidRPr="008808A7" w:rsidRDefault="00762981" w:rsidP="0076298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 xml:space="preserve">[Caution] Setting IP address </w:t>
      </w:r>
    </w:p>
    <w:p w:rsidR="00762981" w:rsidRPr="00616ABE" w:rsidRDefault="00762981" w:rsidP="00762981">
      <w:pPr>
        <w:widowControl/>
        <w:wordWrap/>
        <w:ind w:leftChars="100" w:left="200"/>
        <w:rPr>
          <w:rFonts w:asciiTheme="minorEastAsia" w:eastAsiaTheme="minorEastAsia" w:hAnsiTheme="minorEastAsia"/>
        </w:rPr>
      </w:pPr>
      <w:r w:rsidRPr="00616ABE">
        <w:rPr>
          <w:rFonts w:asciiTheme="minorEastAsia" w:eastAsiaTheme="minorEastAsia" w:hAnsiTheme="minorEastAsia" w:hint="eastAsia"/>
        </w:rPr>
        <w:t xml:space="preserve">When you </w:t>
      </w:r>
      <w:r w:rsidRPr="00616ABE">
        <w:rPr>
          <w:rFonts w:asciiTheme="minorEastAsia" w:eastAsiaTheme="minorEastAsia" w:hAnsiTheme="minorEastAsia"/>
        </w:rPr>
        <w:t>configure</w:t>
      </w:r>
      <w:r w:rsidRPr="00616ABE">
        <w:rPr>
          <w:rFonts w:asciiTheme="minorEastAsia" w:eastAsiaTheme="minorEastAsia" w:hAnsiTheme="minorEastAsia" w:hint="eastAsia"/>
        </w:rPr>
        <w:t xml:space="preserve"> IP address of SCMC, you should be cautious following things. </w:t>
      </w:r>
    </w:p>
    <w:p w:rsidR="00762981" w:rsidRPr="00616ABE" w:rsidRDefault="00762981" w:rsidP="00762981">
      <w:pPr>
        <w:pStyle w:val="a8"/>
        <w:widowControl/>
        <w:numPr>
          <w:ilvl w:val="0"/>
          <w:numId w:val="28"/>
        </w:numPr>
        <w:wordWrap/>
        <w:ind w:leftChars="0"/>
        <w:rPr>
          <w:rFonts w:asciiTheme="minorEastAsia" w:eastAsiaTheme="minorEastAsia" w:hAnsiTheme="minorEastAsia"/>
        </w:rPr>
      </w:pPr>
      <w:r w:rsidRPr="00616ABE">
        <w:rPr>
          <w:rFonts w:asciiTheme="minorEastAsia" w:eastAsiaTheme="minorEastAsia" w:hAnsiTheme="minorEastAsia" w:hint="eastAsia"/>
        </w:rPr>
        <w:t>When SCMC is configured to have WAN I/</w:t>
      </w:r>
      <w:proofErr w:type="gramStart"/>
      <w:r w:rsidRPr="00616ABE">
        <w:rPr>
          <w:rFonts w:asciiTheme="minorEastAsia" w:eastAsiaTheme="minorEastAsia" w:hAnsiTheme="minorEastAsia" w:hint="eastAsia"/>
        </w:rPr>
        <w:t>F(</w:t>
      </w:r>
      <w:proofErr w:type="gramEnd"/>
      <w:r w:rsidRPr="00616ABE">
        <w:rPr>
          <w:rFonts w:asciiTheme="minorEastAsia" w:eastAsiaTheme="minorEastAsia" w:hAnsiTheme="minorEastAsia" w:hint="eastAsia"/>
        </w:rPr>
        <w:t>NAT mode), you should not use 10.0.2.1 for IP address of both WAN I/F and LAN I/F.</w:t>
      </w:r>
    </w:p>
    <w:p w:rsidR="00762981" w:rsidRPr="00616ABE" w:rsidRDefault="00762981" w:rsidP="00762981">
      <w:pPr>
        <w:pStyle w:val="a8"/>
        <w:widowControl/>
        <w:numPr>
          <w:ilvl w:val="0"/>
          <w:numId w:val="28"/>
        </w:numPr>
        <w:wordWrap/>
        <w:ind w:leftChars="0"/>
        <w:rPr>
          <w:rFonts w:asciiTheme="minorEastAsia" w:eastAsiaTheme="minorEastAsia" w:hAnsiTheme="minorEastAsia"/>
        </w:rPr>
      </w:pPr>
      <w:r w:rsidRPr="00616ABE">
        <w:rPr>
          <w:rFonts w:asciiTheme="minorEastAsia" w:eastAsiaTheme="minorEastAsia" w:hAnsiTheme="minorEastAsia" w:hint="eastAsia"/>
        </w:rPr>
        <w:t>When SCMC is configured to have only LAN I/</w:t>
      </w:r>
      <w:proofErr w:type="gramStart"/>
      <w:r w:rsidRPr="00616ABE">
        <w:rPr>
          <w:rFonts w:asciiTheme="minorEastAsia" w:eastAsiaTheme="minorEastAsia" w:hAnsiTheme="minorEastAsia" w:hint="eastAsia"/>
        </w:rPr>
        <w:t>F(</w:t>
      </w:r>
      <w:proofErr w:type="gramEnd"/>
      <w:r w:rsidRPr="00616ABE">
        <w:rPr>
          <w:rFonts w:asciiTheme="minorEastAsia" w:eastAsiaTheme="minorEastAsia" w:hAnsiTheme="minorEastAsia" w:hint="eastAsia"/>
        </w:rPr>
        <w:t>LAN only mode), you should not use 10.0.2.1 for IP address of LAN I/F.</w:t>
      </w:r>
    </w:p>
    <w:p w:rsidR="00762981" w:rsidRDefault="00762981" w:rsidP="00762981">
      <w:pPr>
        <w:pStyle w:val="a8"/>
        <w:widowControl/>
        <w:wordWrap/>
        <w:ind w:leftChars="0" w:left="560"/>
        <w:jc w:val="left"/>
        <w:rPr>
          <w:rFonts w:asciiTheme="minorEastAsia" w:eastAsiaTheme="minorEastAsia" w:hAnsiTheme="minorEastAsia" w:cs="Arial"/>
          <w:color w:val="FF0000"/>
        </w:rPr>
      </w:pPr>
    </w:p>
    <w:p w:rsidR="00762981" w:rsidRPr="008808A7" w:rsidRDefault="00762981" w:rsidP="00762981">
      <w:pPr>
        <w:widowControl/>
        <w:wordWrap/>
        <w:autoSpaceDE/>
        <w:spacing w:after="60" w:line="240" w:lineRule="atLeast"/>
        <w:rPr>
          <w:rFonts w:asciiTheme="minorEastAsia" w:eastAsiaTheme="minorEastAsia" w:hAnsiTheme="minorEastAsia" w:cs="Arial"/>
          <w:b/>
          <w:color w:val="FF0000"/>
          <w:sz w:val="32"/>
          <w:szCs w:val="32"/>
        </w:rPr>
      </w:pPr>
      <w:r w:rsidRPr="008808A7">
        <w:rPr>
          <w:rFonts w:asciiTheme="minorEastAsia" w:eastAsiaTheme="minorEastAsia" w:hAnsiTheme="minorEastAsia" w:cs="Arial"/>
          <w:b/>
          <w:color w:val="FF0000"/>
          <w:sz w:val="32"/>
          <w:szCs w:val="32"/>
        </w:rPr>
        <w:t>[Caution] internal call by using only station number (User of IPX-GG500 on survival mode)</w:t>
      </w:r>
    </w:p>
    <w:p w:rsidR="00762981" w:rsidRPr="00616ABE" w:rsidRDefault="00762981" w:rsidP="00762981">
      <w:pPr>
        <w:widowControl/>
        <w:wordWrap/>
        <w:autoSpaceDE/>
        <w:spacing w:after="60" w:line="240" w:lineRule="atLeast"/>
        <w:rPr>
          <w:rFonts w:asciiTheme="minorEastAsia" w:eastAsiaTheme="minorEastAsia" w:hAnsiTheme="minorEastAsia" w:cs="Times New Roman"/>
          <w:szCs w:val="20"/>
        </w:rPr>
      </w:pPr>
      <w:r w:rsidRPr="00616ABE">
        <w:rPr>
          <w:rFonts w:asciiTheme="minorEastAsia" w:eastAsiaTheme="minorEastAsia" w:hAnsiTheme="minorEastAsia" w:cs="Times New Roman"/>
          <w:szCs w:val="20"/>
        </w:rPr>
        <w:t>When you change Service Group of user, if that user is user of IPX-G500 on survival mod you should remove that user for survivability User and assign that user to survivability User</w:t>
      </w:r>
    </w:p>
    <w:p w:rsidR="00762981" w:rsidRPr="00616ABE" w:rsidRDefault="00762981" w:rsidP="00762981">
      <w:pPr>
        <w:widowControl/>
        <w:wordWrap/>
        <w:autoSpaceDE/>
        <w:spacing w:after="60" w:line="240" w:lineRule="atLeast"/>
        <w:rPr>
          <w:rFonts w:asciiTheme="minorEastAsia" w:eastAsiaTheme="minorEastAsia" w:hAnsiTheme="minorEastAsia" w:cs="Times New Roman"/>
          <w:szCs w:val="20"/>
        </w:rPr>
      </w:pPr>
      <w:r w:rsidRPr="00616ABE">
        <w:rPr>
          <w:rFonts w:asciiTheme="minorEastAsia" w:eastAsiaTheme="minorEastAsia" w:hAnsiTheme="minorEastAsia" w:cs="Times New Roman"/>
          <w:szCs w:val="20"/>
        </w:rPr>
        <w:t>Menu: [CONFIGURATION -&gt; Gateway -&gt; Gateway Link Setting]</w:t>
      </w:r>
    </w:p>
    <w:p w:rsidR="00762981" w:rsidRPr="00532861" w:rsidRDefault="00762981" w:rsidP="00762981">
      <w:pPr>
        <w:pStyle w:val="a8"/>
        <w:widowControl/>
        <w:wordWrap/>
        <w:ind w:leftChars="0" w:left="560"/>
        <w:jc w:val="left"/>
        <w:rPr>
          <w:rFonts w:asciiTheme="minorEastAsia" w:eastAsiaTheme="minorEastAsia" w:hAnsiTheme="minorEastAsia" w:cs="Arial"/>
          <w:color w:val="FF0000"/>
        </w:rPr>
      </w:pPr>
    </w:p>
    <w:p w:rsidR="00762981" w:rsidRPr="008808A7" w:rsidRDefault="00762981" w:rsidP="00762981">
      <w:pPr>
        <w:pStyle w:val="a8"/>
        <w:widowControl/>
        <w:wordWrap/>
        <w:ind w:leftChars="0" w:left="560"/>
        <w:jc w:val="left"/>
        <w:rPr>
          <w:rFonts w:asciiTheme="minorEastAsia" w:eastAsiaTheme="minorEastAsia" w:hAnsiTheme="minorEastAsia" w:cs="Arial"/>
          <w:color w:val="FF0000"/>
        </w:rPr>
      </w:pPr>
    </w:p>
    <w:p w:rsidR="00762981" w:rsidRDefault="00762981" w:rsidP="00762981">
      <w:pPr>
        <w:spacing w:line="240" w:lineRule="auto"/>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 xml:space="preserve">[Caution] (Station Paging Without Feature Code) Default </w:t>
      </w:r>
      <w:proofErr w:type="spellStart"/>
      <w:r w:rsidRPr="008808A7">
        <w:rPr>
          <w:rFonts w:asciiTheme="minorEastAsia" w:eastAsiaTheme="minorEastAsia" w:hAnsiTheme="minorEastAsia" w:hint="eastAsia"/>
          <w:b/>
          <w:color w:val="FF0000"/>
          <w:sz w:val="32"/>
          <w:szCs w:val="32"/>
        </w:rPr>
        <w:t>vaule</w:t>
      </w:r>
      <w:proofErr w:type="spellEnd"/>
      <w:r w:rsidRPr="008808A7">
        <w:rPr>
          <w:rFonts w:asciiTheme="minorEastAsia" w:eastAsiaTheme="minorEastAsia" w:hAnsiTheme="minorEastAsia" w:hint="eastAsia"/>
          <w:b/>
          <w:color w:val="FF0000"/>
          <w:sz w:val="32"/>
          <w:szCs w:val="32"/>
        </w:rPr>
        <w:t xml:space="preserve"> changed.</w:t>
      </w:r>
    </w:p>
    <w:p w:rsidR="00762981" w:rsidRPr="008808A7" w:rsidRDefault="00762981" w:rsidP="00762981">
      <w:pPr>
        <w:pStyle w:val="a8"/>
        <w:numPr>
          <w:ilvl w:val="0"/>
          <w:numId w:val="39"/>
        </w:numPr>
        <w:spacing w:line="240" w:lineRule="auto"/>
        <w:ind w:leftChars="0"/>
        <w:rPr>
          <w:rFonts w:asciiTheme="minorEastAsia" w:eastAsiaTheme="minorEastAsia" w:hAnsiTheme="minorEastAsia" w:cs="Arial"/>
          <w:color w:val="FF0000"/>
        </w:rPr>
      </w:pPr>
      <w:r w:rsidRPr="008808A7">
        <w:rPr>
          <w:rFonts w:asciiTheme="minorEastAsia" w:eastAsiaTheme="minorEastAsia" w:hAnsiTheme="minorEastAsia" w:hint="eastAsia"/>
          <w:color w:val="FF0000"/>
        </w:rPr>
        <w:lastRenderedPageBreak/>
        <w:t>Menu: [Configuration &gt; User Group &gt; Change User Group &gt; Options]</w:t>
      </w:r>
      <w:r w:rsidRPr="008808A7">
        <w:rPr>
          <w:rFonts w:asciiTheme="minorEastAsia" w:eastAsiaTheme="minorEastAsia" w:hAnsiTheme="minorEastAsia" w:hint="eastAsia"/>
          <w:color w:val="FF0000"/>
        </w:rPr>
        <w:br/>
      </w:r>
    </w:p>
    <w:tbl>
      <w:tblPr>
        <w:tblStyle w:val="1"/>
        <w:tblW w:w="0" w:type="auto"/>
        <w:tblInd w:w="738" w:type="dxa"/>
        <w:tblLook w:val="04A0" w:firstRow="1" w:lastRow="0" w:firstColumn="1" w:lastColumn="0" w:noHBand="0" w:noVBand="1"/>
      </w:tblPr>
      <w:tblGrid>
        <w:gridCol w:w="1843"/>
        <w:gridCol w:w="1984"/>
      </w:tblGrid>
      <w:tr w:rsidR="00762981" w:rsidRPr="003D471D" w:rsidTr="00112B57">
        <w:trPr>
          <w:trHeight w:val="397"/>
        </w:trPr>
        <w:tc>
          <w:tcPr>
            <w:tcW w:w="1843" w:type="dxa"/>
            <w:shd w:val="clear" w:color="auto" w:fill="D9D9D9" w:themeFill="background1" w:themeFillShade="D9"/>
            <w:vAlign w:val="center"/>
          </w:tcPr>
          <w:p w:rsidR="00762981" w:rsidRPr="00111676" w:rsidRDefault="00762981" w:rsidP="00112B57">
            <w:pPr>
              <w:pStyle w:val="a9"/>
              <w:jc w:val="center"/>
              <w:rPr>
                <w:rFonts w:cs="Arial"/>
                <w:b/>
                <w:color w:val="FF0000"/>
              </w:rPr>
            </w:pPr>
            <w:r w:rsidRPr="008808A7">
              <w:rPr>
                <w:rFonts w:asciiTheme="minorEastAsia" w:eastAsiaTheme="minorEastAsia" w:hAnsiTheme="minorEastAsia" w:cs="Times New Roman" w:hint="eastAsia"/>
                <w:color w:val="FF0000"/>
                <w:kern w:val="0"/>
                <w:szCs w:val="20"/>
              </w:rPr>
              <w:t>Before</w:t>
            </w:r>
          </w:p>
        </w:tc>
        <w:tc>
          <w:tcPr>
            <w:tcW w:w="1984" w:type="dxa"/>
            <w:shd w:val="clear" w:color="auto" w:fill="D9D9D9" w:themeFill="background1" w:themeFillShade="D9"/>
            <w:vAlign w:val="center"/>
          </w:tcPr>
          <w:p w:rsidR="00762981" w:rsidRPr="00111676" w:rsidRDefault="00762981" w:rsidP="00112B57">
            <w:pPr>
              <w:pStyle w:val="a9"/>
              <w:jc w:val="center"/>
              <w:rPr>
                <w:rFonts w:cs="Arial"/>
                <w:b/>
                <w:color w:val="FF0000"/>
              </w:rPr>
            </w:pPr>
            <w:r w:rsidRPr="008808A7">
              <w:rPr>
                <w:rFonts w:asciiTheme="minorEastAsia" w:eastAsiaTheme="minorEastAsia" w:hAnsiTheme="minorEastAsia" w:cs="Times New Roman" w:hint="eastAsia"/>
                <w:color w:val="FF0000"/>
                <w:kern w:val="0"/>
                <w:szCs w:val="20"/>
              </w:rPr>
              <w:t>After</w:t>
            </w:r>
          </w:p>
        </w:tc>
      </w:tr>
      <w:tr w:rsidR="00762981" w:rsidRPr="00D26306" w:rsidTr="00112B57">
        <w:trPr>
          <w:trHeight w:val="397"/>
        </w:trPr>
        <w:tc>
          <w:tcPr>
            <w:tcW w:w="1843" w:type="dxa"/>
            <w:shd w:val="clear" w:color="auto" w:fill="auto"/>
            <w:vAlign w:val="center"/>
          </w:tcPr>
          <w:p w:rsidR="00762981" w:rsidRPr="00111676" w:rsidRDefault="00762981" w:rsidP="00112B57">
            <w:pPr>
              <w:pStyle w:val="a9"/>
              <w:jc w:val="center"/>
              <w:rPr>
                <w:rFonts w:asciiTheme="minorEastAsia" w:eastAsiaTheme="minorEastAsia" w:hAnsiTheme="minorEastAsia"/>
                <w:color w:val="FF0000"/>
                <w:szCs w:val="20"/>
              </w:rPr>
            </w:pPr>
            <w:r w:rsidRPr="00111676">
              <w:rPr>
                <w:rFonts w:asciiTheme="minorEastAsia" w:eastAsiaTheme="minorEastAsia" w:hAnsiTheme="minorEastAsia" w:hint="eastAsia"/>
                <w:color w:val="FF0000"/>
                <w:szCs w:val="20"/>
              </w:rPr>
              <w:t>Enable</w:t>
            </w:r>
          </w:p>
        </w:tc>
        <w:tc>
          <w:tcPr>
            <w:tcW w:w="1984" w:type="dxa"/>
            <w:shd w:val="clear" w:color="auto" w:fill="auto"/>
            <w:vAlign w:val="center"/>
          </w:tcPr>
          <w:p w:rsidR="00762981" w:rsidRPr="00111676" w:rsidRDefault="00762981" w:rsidP="00112B57">
            <w:pPr>
              <w:pStyle w:val="a9"/>
              <w:jc w:val="center"/>
              <w:rPr>
                <w:rFonts w:asciiTheme="minorEastAsia" w:eastAsiaTheme="minorEastAsia" w:hAnsiTheme="minorEastAsia"/>
                <w:color w:val="FF0000"/>
                <w:szCs w:val="20"/>
              </w:rPr>
            </w:pPr>
            <w:r w:rsidRPr="00111676">
              <w:rPr>
                <w:rFonts w:asciiTheme="minorEastAsia" w:eastAsiaTheme="minorEastAsia" w:hAnsiTheme="minorEastAsia" w:hint="eastAsia"/>
                <w:color w:val="FF0000"/>
                <w:szCs w:val="20"/>
              </w:rPr>
              <w:t>Disable</w:t>
            </w:r>
          </w:p>
        </w:tc>
      </w:tr>
    </w:tbl>
    <w:p w:rsidR="00762981" w:rsidRDefault="00762981" w:rsidP="00762981">
      <w:pPr>
        <w:rPr>
          <w:rFonts w:eastAsiaTheme="minorEastAsia"/>
        </w:rPr>
      </w:pPr>
    </w:p>
    <w:p w:rsidR="002800BD" w:rsidRDefault="002800BD" w:rsidP="00762981">
      <w:pPr>
        <w:rPr>
          <w:rFonts w:eastAsiaTheme="minorEastAsia"/>
        </w:rPr>
      </w:pPr>
    </w:p>
    <w:p w:rsidR="007D5B2C" w:rsidRDefault="007D5B2C" w:rsidP="00762981">
      <w:pPr>
        <w:rPr>
          <w:rFonts w:eastAsiaTheme="minorEastAsia"/>
        </w:rPr>
      </w:pPr>
    </w:p>
    <w:p w:rsidR="00DB5216" w:rsidRPr="007D5B2C" w:rsidRDefault="00DB5216" w:rsidP="00762981">
      <w:pPr>
        <w:rPr>
          <w:rFonts w:eastAsiaTheme="minorEastAsia"/>
        </w:rPr>
      </w:pPr>
      <w:r>
        <w:rPr>
          <w:rFonts w:eastAsiaTheme="minorEastAsia" w:hint="eastAsia"/>
        </w:rPr>
        <w:t>--------------------------------------------------------------------------------------------------------------------------------------</w:t>
      </w:r>
    </w:p>
    <w:p w:rsidR="00AA2C68" w:rsidRPr="000736B4" w:rsidRDefault="00AA2C68" w:rsidP="00AA2C68">
      <w:pPr>
        <w:rPr>
          <w:rFonts w:asciiTheme="minorHAnsi" w:eastAsiaTheme="minorHAnsi" w:hAnsiTheme="minorHAnsi"/>
          <w:kern w:val="0"/>
          <w:szCs w:val="20"/>
        </w:rPr>
      </w:pPr>
      <w:r w:rsidRPr="000736B4">
        <w:rPr>
          <w:rFonts w:asciiTheme="minorHAnsi" w:eastAsiaTheme="minorHAnsi" w:hAnsiTheme="minorHAnsi" w:cs="Arial" w:hint="eastAsia"/>
          <w:kern w:val="0"/>
          <w:szCs w:val="20"/>
        </w:rPr>
        <w:t>[-/IPX-S300B/</w:t>
      </w:r>
      <w:r w:rsidR="002800BD" w:rsidRPr="000736B4">
        <w:rPr>
          <w:rFonts w:asciiTheme="minorHAnsi" w:eastAsiaTheme="minorHAnsi" w:hAnsiTheme="minorHAnsi" w:cs="Arial"/>
          <w:kern w:val="0"/>
          <w:szCs w:val="20"/>
        </w:rPr>
        <w:t>AUSTRALIA</w:t>
      </w:r>
      <w:r w:rsidRPr="000736B4">
        <w:rPr>
          <w:rFonts w:asciiTheme="minorHAnsi" w:eastAsiaTheme="minorHAnsi" w:hAnsiTheme="minorHAnsi" w:cs="Arial" w:hint="eastAsia"/>
          <w:kern w:val="0"/>
          <w:szCs w:val="20"/>
        </w:rPr>
        <w:t>]</w:t>
      </w:r>
      <w:r w:rsidRPr="000736B4">
        <w:rPr>
          <w:rFonts w:asciiTheme="minorHAnsi" w:eastAsiaTheme="minorHAnsi" w:hAnsiTheme="minorHAnsi" w:hint="eastAsia"/>
          <w:kern w:val="0"/>
          <w:szCs w:val="20"/>
        </w:rPr>
        <w:t xml:space="preserve"> Implemented </w:t>
      </w:r>
      <w:proofErr w:type="spellStart"/>
      <w:r w:rsidRPr="000736B4">
        <w:rPr>
          <w:rFonts w:asciiTheme="minorHAnsi" w:eastAsiaTheme="minorHAnsi" w:hAnsiTheme="minorHAnsi" w:hint="eastAsia"/>
          <w:kern w:val="0"/>
          <w:szCs w:val="20"/>
        </w:rPr>
        <w:t>Broadworks</w:t>
      </w:r>
      <w:proofErr w:type="spellEnd"/>
      <w:r w:rsidRPr="000736B4">
        <w:rPr>
          <w:rFonts w:asciiTheme="minorHAnsi" w:eastAsiaTheme="minorHAnsi" w:hAnsiTheme="minorHAnsi" w:hint="eastAsia"/>
          <w:kern w:val="0"/>
          <w:szCs w:val="20"/>
        </w:rPr>
        <w:t xml:space="preserve"> IP-PBX </w:t>
      </w:r>
      <w:proofErr w:type="spellStart"/>
      <w:r w:rsidRPr="000736B4">
        <w:rPr>
          <w:rFonts w:asciiTheme="minorHAnsi" w:eastAsiaTheme="minorHAnsi" w:hAnsiTheme="minorHAnsi" w:hint="eastAsia"/>
          <w:kern w:val="0"/>
          <w:szCs w:val="20"/>
        </w:rPr>
        <w:t>Trunking</w:t>
      </w:r>
      <w:proofErr w:type="spellEnd"/>
      <w:r w:rsidRPr="000736B4">
        <w:rPr>
          <w:rFonts w:asciiTheme="minorHAnsi" w:eastAsiaTheme="minorHAnsi" w:hAnsiTheme="minorHAnsi" w:hint="eastAsia"/>
          <w:kern w:val="0"/>
          <w:szCs w:val="20"/>
        </w:rPr>
        <w:t xml:space="preserve"> interworking functionality.</w:t>
      </w:r>
    </w:p>
    <w:p w:rsidR="007E4464" w:rsidRPr="000736B4" w:rsidRDefault="007E4464" w:rsidP="00762981">
      <w:pPr>
        <w:rPr>
          <w:rFonts w:asciiTheme="minorHAnsi" w:eastAsiaTheme="minorHAnsi" w:hAnsiTheme="minorHAnsi"/>
          <w:szCs w:val="20"/>
        </w:rPr>
      </w:pPr>
    </w:p>
    <w:p w:rsidR="00533071" w:rsidRPr="000736B4" w:rsidRDefault="00533071" w:rsidP="00533071">
      <w:pPr>
        <w:widowControl/>
        <w:wordWrap/>
        <w:autoSpaceDE/>
        <w:autoSpaceDN/>
        <w:rPr>
          <w:rFonts w:asciiTheme="minorHAnsi" w:eastAsiaTheme="minorHAnsi" w:hAnsiTheme="minorHAnsi" w:cs="Arial"/>
          <w:szCs w:val="20"/>
        </w:rPr>
      </w:pPr>
      <w:r w:rsidRPr="000736B4">
        <w:rPr>
          <w:rFonts w:asciiTheme="minorHAnsi" w:eastAsiaTheme="minorHAnsi" w:hAnsiTheme="minorHAnsi" w:cs="Arial"/>
          <w:szCs w:val="20"/>
        </w:rPr>
        <w:t>[-/</w:t>
      </w:r>
      <w:r w:rsidRPr="000736B4">
        <w:rPr>
          <w:rFonts w:asciiTheme="minorHAnsi" w:eastAsiaTheme="minorHAnsi" w:hAnsiTheme="minorHAnsi" w:cs="Arial" w:hint="eastAsia"/>
          <w:szCs w:val="20"/>
        </w:rPr>
        <w:t>IPX-S300B/UK</w:t>
      </w:r>
      <w:r w:rsidRPr="000736B4">
        <w:rPr>
          <w:rFonts w:asciiTheme="minorHAnsi" w:eastAsiaTheme="minorHAnsi" w:hAnsiTheme="minorHAnsi" w:cs="Arial"/>
          <w:szCs w:val="20"/>
        </w:rPr>
        <w:t xml:space="preserve">] </w:t>
      </w:r>
      <w:proofErr w:type="spellStart"/>
      <w:r w:rsidRPr="000736B4">
        <w:rPr>
          <w:rFonts w:asciiTheme="minorHAnsi" w:eastAsiaTheme="minorHAnsi" w:hAnsiTheme="minorHAnsi" w:cs="Arial" w:hint="eastAsia"/>
          <w:szCs w:val="20"/>
        </w:rPr>
        <w:t>Tollring</w:t>
      </w:r>
      <w:proofErr w:type="spellEnd"/>
      <w:r w:rsidRPr="000736B4">
        <w:rPr>
          <w:rFonts w:asciiTheme="minorHAnsi" w:eastAsiaTheme="minorHAnsi" w:hAnsiTheme="minorHAnsi" w:cs="Arial" w:hint="eastAsia"/>
          <w:szCs w:val="20"/>
        </w:rPr>
        <w:t xml:space="preserve"> function upgrade</w:t>
      </w:r>
    </w:p>
    <w:p w:rsidR="00533071" w:rsidRPr="000736B4" w:rsidRDefault="00533071" w:rsidP="00533071">
      <w:pPr>
        <w:pStyle w:val="a9"/>
        <w:numPr>
          <w:ilvl w:val="0"/>
          <w:numId w:val="37"/>
        </w:numPr>
        <w:rPr>
          <w:rFonts w:asciiTheme="minorHAnsi" w:eastAsiaTheme="minorHAnsi" w:hAnsiTheme="minorHAnsi" w:cs="Arial"/>
          <w:szCs w:val="20"/>
        </w:rPr>
      </w:pPr>
      <w:r w:rsidRPr="000736B4">
        <w:rPr>
          <w:rFonts w:asciiTheme="minorHAnsi" w:eastAsiaTheme="minorHAnsi" w:hAnsiTheme="minorHAnsi" w:cs="Arial" w:hint="eastAsia"/>
          <w:szCs w:val="20"/>
        </w:rPr>
        <w:t>4 items were improved and added</w:t>
      </w:r>
    </w:p>
    <w:p w:rsidR="00533071" w:rsidRPr="000736B4" w:rsidRDefault="00533071" w:rsidP="00533071">
      <w:pPr>
        <w:pStyle w:val="a8"/>
        <w:numPr>
          <w:ilvl w:val="1"/>
          <w:numId w:val="37"/>
        </w:numPr>
        <w:snapToGrid w:val="0"/>
        <w:spacing w:line="208" w:lineRule="auto"/>
        <w:ind w:leftChars="0"/>
        <w:jc w:val="left"/>
        <w:textAlignment w:val="bottom"/>
        <w:rPr>
          <w:rFonts w:asciiTheme="minorHAnsi" w:eastAsiaTheme="minorHAnsi" w:hAnsiTheme="minorHAnsi"/>
        </w:rPr>
      </w:pPr>
      <w:r w:rsidRPr="000736B4">
        <w:rPr>
          <w:rFonts w:asciiTheme="minorHAnsi" w:eastAsiaTheme="minorHAnsi" w:hAnsiTheme="minorHAnsi" w:hint="eastAsia"/>
        </w:rPr>
        <w:t>Periodic ACD Report : Improve No increment of No Answer Count on abandon case</w:t>
      </w:r>
    </w:p>
    <w:p w:rsidR="00533071" w:rsidRPr="000736B4" w:rsidRDefault="00533071" w:rsidP="00533071">
      <w:pPr>
        <w:pStyle w:val="a8"/>
        <w:numPr>
          <w:ilvl w:val="1"/>
          <w:numId w:val="37"/>
        </w:numPr>
        <w:snapToGrid w:val="0"/>
        <w:spacing w:line="208" w:lineRule="auto"/>
        <w:ind w:leftChars="0"/>
        <w:jc w:val="left"/>
        <w:textAlignment w:val="bottom"/>
        <w:rPr>
          <w:rFonts w:asciiTheme="minorHAnsi" w:eastAsiaTheme="minorHAnsi" w:hAnsiTheme="minorHAnsi"/>
        </w:rPr>
      </w:pPr>
      <w:r w:rsidRPr="000736B4">
        <w:rPr>
          <w:rFonts w:asciiTheme="minorHAnsi" w:eastAsiaTheme="minorHAnsi" w:hAnsiTheme="minorHAnsi" w:hint="eastAsia"/>
        </w:rPr>
        <w:t xml:space="preserve">Periodic ACD </w:t>
      </w:r>
      <w:proofErr w:type="gramStart"/>
      <w:r w:rsidRPr="000736B4">
        <w:rPr>
          <w:rFonts w:asciiTheme="minorHAnsi" w:eastAsiaTheme="minorHAnsi" w:hAnsiTheme="minorHAnsi" w:hint="eastAsia"/>
        </w:rPr>
        <w:t>Report :</w:t>
      </w:r>
      <w:proofErr w:type="gramEnd"/>
      <w:r w:rsidRPr="000736B4">
        <w:rPr>
          <w:rFonts w:asciiTheme="minorHAnsi" w:eastAsiaTheme="minorHAnsi" w:hAnsiTheme="minorHAnsi" w:hint="eastAsia"/>
        </w:rPr>
        <w:t xml:space="preserve"> Longest Queued time during 24hrs field Added.</w:t>
      </w:r>
    </w:p>
    <w:p w:rsidR="00533071" w:rsidRPr="000736B4" w:rsidRDefault="00533071" w:rsidP="00533071">
      <w:pPr>
        <w:pStyle w:val="a8"/>
        <w:numPr>
          <w:ilvl w:val="1"/>
          <w:numId w:val="37"/>
        </w:numPr>
        <w:snapToGrid w:val="0"/>
        <w:spacing w:line="208" w:lineRule="auto"/>
        <w:ind w:leftChars="0"/>
        <w:jc w:val="left"/>
        <w:textAlignment w:val="bottom"/>
        <w:rPr>
          <w:rFonts w:asciiTheme="minorHAnsi" w:eastAsiaTheme="minorHAnsi" w:hAnsiTheme="minorHAnsi"/>
        </w:rPr>
      </w:pPr>
      <w:r w:rsidRPr="000736B4">
        <w:rPr>
          <w:rFonts w:asciiTheme="minorHAnsi" w:eastAsiaTheme="minorHAnsi" w:hAnsiTheme="minorHAnsi" w:hint="eastAsia"/>
        </w:rPr>
        <w:t xml:space="preserve">ACD </w:t>
      </w:r>
      <w:r w:rsidRPr="000736B4">
        <w:rPr>
          <w:rFonts w:asciiTheme="minorHAnsi" w:eastAsiaTheme="minorHAnsi" w:hAnsiTheme="minorHAnsi"/>
        </w:rPr>
        <w:t>R</w:t>
      </w:r>
      <w:r w:rsidRPr="000736B4">
        <w:rPr>
          <w:rFonts w:asciiTheme="minorHAnsi" w:eastAsiaTheme="minorHAnsi" w:hAnsiTheme="minorHAnsi" w:hint="eastAsia"/>
        </w:rPr>
        <w:t>ing time field added on CDR</w:t>
      </w:r>
    </w:p>
    <w:p w:rsidR="00533071" w:rsidRPr="000736B4" w:rsidRDefault="00533071" w:rsidP="00533071">
      <w:pPr>
        <w:pStyle w:val="a9"/>
        <w:numPr>
          <w:ilvl w:val="1"/>
          <w:numId w:val="37"/>
        </w:numPr>
        <w:rPr>
          <w:rFonts w:asciiTheme="minorHAnsi" w:eastAsiaTheme="minorHAnsi" w:hAnsiTheme="minorHAnsi" w:cs="Arial"/>
          <w:szCs w:val="20"/>
        </w:rPr>
      </w:pPr>
      <w:r w:rsidRPr="000736B4">
        <w:rPr>
          <w:rFonts w:asciiTheme="minorHAnsi" w:eastAsiaTheme="minorHAnsi" w:hAnsiTheme="minorHAnsi" w:hint="eastAsia"/>
          <w:szCs w:val="20"/>
        </w:rPr>
        <w:t>ACD Group Number field added on CDR</w:t>
      </w:r>
    </w:p>
    <w:p w:rsidR="00533071" w:rsidRPr="000736B4" w:rsidRDefault="00533071" w:rsidP="00533071">
      <w:pPr>
        <w:pStyle w:val="a8"/>
        <w:numPr>
          <w:ilvl w:val="0"/>
          <w:numId w:val="30"/>
        </w:numPr>
        <w:ind w:leftChars="0"/>
        <w:rPr>
          <w:rFonts w:asciiTheme="minorHAnsi" w:eastAsiaTheme="minorHAnsi" w:hAnsiTheme="minorHAnsi"/>
        </w:rPr>
      </w:pPr>
      <w:r w:rsidRPr="000736B4">
        <w:rPr>
          <w:rFonts w:asciiTheme="minorHAnsi" w:eastAsiaTheme="minorHAnsi" w:hAnsiTheme="minorHAnsi" w:hint="eastAsia"/>
        </w:rPr>
        <w:t>[CONFIGURATION &gt; Application &gt; ACD &gt; ACD Report]</w:t>
      </w:r>
    </w:p>
    <w:p w:rsidR="00762981" w:rsidRPr="000736B4" w:rsidRDefault="00762981" w:rsidP="00762981">
      <w:pPr>
        <w:widowControl/>
        <w:wordWrap/>
        <w:autoSpaceDE/>
        <w:autoSpaceDN/>
        <w:spacing w:after="200" w:line="276" w:lineRule="auto"/>
        <w:rPr>
          <w:rFonts w:asciiTheme="minorHAnsi" w:eastAsiaTheme="minorHAnsi" w:hAnsiTheme="minorHAnsi"/>
          <w:szCs w:val="20"/>
        </w:rPr>
      </w:pPr>
    </w:p>
    <w:p w:rsidR="00762981" w:rsidRPr="000736B4" w:rsidRDefault="00F95C7A" w:rsidP="00762981">
      <w:pPr>
        <w:wordWrap/>
        <w:snapToGrid w:val="0"/>
        <w:spacing w:line="240" w:lineRule="auto"/>
        <w:rPr>
          <w:rFonts w:asciiTheme="minorHAnsi" w:eastAsiaTheme="minorHAnsi" w:hAnsiTheme="minorHAnsi" w:cs="Arial"/>
          <w:szCs w:val="20"/>
        </w:rPr>
      </w:pPr>
      <w:r w:rsidRPr="000736B4">
        <w:rPr>
          <w:rFonts w:asciiTheme="minorHAnsi" w:eastAsiaTheme="minorHAnsi" w:hAnsiTheme="minorHAnsi" w:cs="Arial" w:hint="eastAsia"/>
          <w:kern w:val="0"/>
          <w:szCs w:val="20"/>
        </w:rPr>
        <w:t>[</w:t>
      </w:r>
      <w:r w:rsidRPr="000736B4">
        <w:rPr>
          <w:rFonts w:asciiTheme="minorHAnsi" w:eastAsiaTheme="minorHAnsi" w:hAnsiTheme="minorHAnsi" w:hint="eastAsia"/>
          <w:kern w:val="0"/>
          <w:szCs w:val="20"/>
        </w:rPr>
        <w:t>TE16B05Z</w:t>
      </w:r>
      <w:r w:rsidR="002800BD" w:rsidRPr="000736B4">
        <w:rPr>
          <w:rFonts w:asciiTheme="minorHAnsi" w:eastAsiaTheme="minorHAnsi" w:hAnsiTheme="minorHAnsi" w:cs="Arial" w:hint="eastAsia"/>
          <w:kern w:val="0"/>
          <w:szCs w:val="20"/>
        </w:rPr>
        <w:t>/IPX-S300B/</w:t>
      </w:r>
      <w:r w:rsidRPr="000736B4">
        <w:rPr>
          <w:rFonts w:asciiTheme="minorHAnsi" w:eastAsiaTheme="minorHAnsi" w:hAnsiTheme="minorHAnsi" w:cs="Arial" w:hint="eastAsia"/>
          <w:kern w:val="0"/>
          <w:szCs w:val="20"/>
        </w:rPr>
        <w:t>UK]</w:t>
      </w:r>
      <w:r w:rsidRPr="000736B4">
        <w:rPr>
          <w:rFonts w:asciiTheme="minorHAnsi" w:eastAsiaTheme="minorHAnsi" w:hAnsiTheme="minorHAnsi" w:cs="Arial"/>
          <w:kern w:val="0"/>
          <w:szCs w:val="20"/>
        </w:rPr>
        <w:t xml:space="preserve"> </w:t>
      </w:r>
      <w:r w:rsidR="00762981" w:rsidRPr="000736B4">
        <w:rPr>
          <w:rFonts w:asciiTheme="minorHAnsi" w:eastAsiaTheme="minorHAnsi" w:hAnsiTheme="minorHAnsi" w:cs="Arial" w:hint="eastAsia"/>
          <w:szCs w:val="20"/>
        </w:rPr>
        <w:t xml:space="preserve"> </w:t>
      </w:r>
      <w:r w:rsidR="00762981" w:rsidRPr="000736B4">
        <w:rPr>
          <w:rFonts w:asciiTheme="minorHAnsi" w:eastAsiaTheme="minorHAnsi" w:hAnsiTheme="minorHAnsi" w:cs="Arial"/>
          <w:szCs w:val="20"/>
        </w:rPr>
        <w:t xml:space="preserve">Improved PAI handling for an emergency call. </w:t>
      </w:r>
    </w:p>
    <w:p w:rsidR="00762981" w:rsidRPr="000736B4" w:rsidRDefault="00762981" w:rsidP="00F95C7A">
      <w:pPr>
        <w:pStyle w:val="a9"/>
        <w:numPr>
          <w:ilvl w:val="0"/>
          <w:numId w:val="26"/>
        </w:numPr>
        <w:rPr>
          <w:rFonts w:asciiTheme="minorHAnsi" w:eastAsiaTheme="minorHAnsi" w:hAnsiTheme="minorHAnsi" w:cs="Arial"/>
          <w:szCs w:val="20"/>
        </w:rPr>
      </w:pPr>
      <w:r w:rsidRPr="000736B4">
        <w:rPr>
          <w:rFonts w:asciiTheme="minorHAnsi" w:eastAsiaTheme="minorHAnsi" w:hAnsiTheme="minorHAnsi" w:cs="Arial"/>
          <w:szCs w:val="20"/>
        </w:rPr>
        <w:t>In case of an emergency call, the feature to send caller's number selectively to PAI Header and From Header has been added.</w:t>
      </w:r>
    </w:p>
    <w:p w:rsidR="00762981" w:rsidRPr="000736B4" w:rsidRDefault="00762981" w:rsidP="00F95C7A">
      <w:pPr>
        <w:pStyle w:val="a9"/>
        <w:numPr>
          <w:ilvl w:val="0"/>
          <w:numId w:val="26"/>
        </w:numPr>
        <w:rPr>
          <w:rFonts w:asciiTheme="minorHAnsi" w:eastAsiaTheme="minorHAnsi" w:hAnsiTheme="minorHAnsi" w:cs="Arial"/>
          <w:szCs w:val="20"/>
        </w:rPr>
      </w:pPr>
      <w:r w:rsidRPr="000736B4">
        <w:rPr>
          <w:rFonts w:asciiTheme="minorHAnsi" w:eastAsiaTheme="minorHAnsi" w:hAnsiTheme="minorHAnsi" w:cs="Arial"/>
          <w:szCs w:val="20"/>
        </w:rPr>
        <w:t>[CONFIGURATION &gt; Trunk Routing &gt; Route &gt; Additional SIP Tab &gt; Emergency Call SIP P-Asserted ID Type]</w:t>
      </w:r>
    </w:p>
    <w:p w:rsidR="00762981" w:rsidRPr="000736B4" w:rsidRDefault="00762981" w:rsidP="00762981">
      <w:pPr>
        <w:widowControl/>
        <w:wordWrap/>
        <w:autoSpaceDE/>
        <w:autoSpaceDN/>
        <w:spacing w:after="200" w:line="276" w:lineRule="auto"/>
        <w:rPr>
          <w:rFonts w:asciiTheme="minorHAnsi" w:eastAsiaTheme="minorHAnsi" w:hAnsiTheme="minorHAnsi"/>
          <w:szCs w:val="20"/>
        </w:rPr>
      </w:pPr>
    </w:p>
    <w:p w:rsidR="00762981" w:rsidRPr="000736B4" w:rsidRDefault="00F95C7A" w:rsidP="00762981">
      <w:pPr>
        <w:widowControl/>
        <w:wordWrap/>
        <w:autoSpaceDE/>
        <w:autoSpaceDN/>
        <w:rPr>
          <w:rFonts w:asciiTheme="minorHAnsi" w:eastAsiaTheme="minorHAnsi" w:hAnsiTheme="minorHAnsi" w:cs="Arial"/>
          <w:szCs w:val="20"/>
        </w:rPr>
      </w:pPr>
      <w:r w:rsidRPr="000736B4">
        <w:rPr>
          <w:rFonts w:asciiTheme="minorHAnsi" w:eastAsiaTheme="minorHAnsi" w:hAnsiTheme="minorHAnsi" w:cs="Arial" w:hint="eastAsia"/>
          <w:kern w:val="0"/>
          <w:szCs w:val="20"/>
        </w:rPr>
        <w:t>[</w:t>
      </w:r>
      <w:r w:rsidRPr="000736B4">
        <w:rPr>
          <w:rFonts w:asciiTheme="minorHAnsi" w:eastAsiaTheme="minorHAnsi" w:hAnsiTheme="minorHAnsi" w:cs="맑은 고딕" w:hint="eastAsia"/>
          <w:kern w:val="0"/>
          <w:szCs w:val="20"/>
        </w:rPr>
        <w:t>TE17602O</w:t>
      </w:r>
      <w:r w:rsidRPr="000736B4">
        <w:rPr>
          <w:rFonts w:asciiTheme="minorHAnsi" w:eastAsiaTheme="minorHAnsi" w:hAnsiTheme="minorHAnsi" w:cs="Arial" w:hint="eastAsia"/>
          <w:kern w:val="0"/>
          <w:szCs w:val="20"/>
        </w:rPr>
        <w:t xml:space="preserve">/IPX-S300B/KOREA] </w:t>
      </w:r>
      <w:r w:rsidRPr="000736B4">
        <w:rPr>
          <w:rFonts w:asciiTheme="minorHAnsi" w:eastAsiaTheme="minorHAnsi" w:hAnsiTheme="minorHAnsi" w:cs="맑은 고딕" w:hint="eastAsia"/>
          <w:kern w:val="0"/>
          <w:szCs w:val="20"/>
        </w:rPr>
        <w:t xml:space="preserve"> </w:t>
      </w:r>
      <w:r w:rsidR="00762981" w:rsidRPr="000736B4">
        <w:rPr>
          <w:rFonts w:asciiTheme="minorHAnsi" w:eastAsiaTheme="minorHAnsi" w:hAnsiTheme="minorHAnsi" w:cs="맑은 고딕"/>
          <w:kern w:val="0"/>
          <w:szCs w:val="20"/>
        </w:rPr>
        <w:t xml:space="preserve">Add </w:t>
      </w:r>
      <w:r w:rsidR="00762981" w:rsidRPr="000736B4">
        <w:rPr>
          <w:rFonts w:asciiTheme="minorHAnsi" w:eastAsiaTheme="minorHAnsi" w:hAnsiTheme="minorHAnsi" w:cs="맑은 고딕" w:hint="eastAsia"/>
          <w:kern w:val="0"/>
          <w:szCs w:val="20"/>
        </w:rPr>
        <w:t>Call recording function</w:t>
      </w:r>
      <w:r w:rsidR="00762981" w:rsidRPr="000736B4">
        <w:rPr>
          <w:rFonts w:asciiTheme="minorHAnsi" w:eastAsiaTheme="minorHAnsi" w:hAnsiTheme="minorHAnsi" w:cs="맑은 고딕"/>
          <w:kern w:val="0"/>
          <w:szCs w:val="20"/>
        </w:rPr>
        <w:t xml:space="preserve"> in embedded VM</w:t>
      </w:r>
    </w:p>
    <w:p w:rsidR="00762981" w:rsidRPr="000736B4" w:rsidRDefault="00762981" w:rsidP="00762981">
      <w:pPr>
        <w:pStyle w:val="a8"/>
        <w:widowControl/>
        <w:numPr>
          <w:ilvl w:val="0"/>
          <w:numId w:val="41"/>
        </w:numPr>
        <w:wordWrap/>
        <w:ind w:leftChars="0"/>
        <w:rPr>
          <w:rStyle w:val="shorttext"/>
          <w:rFonts w:asciiTheme="minorHAnsi" w:eastAsiaTheme="minorHAnsi" w:hAnsiTheme="minorHAnsi" w:cs="Arial"/>
        </w:rPr>
      </w:pPr>
      <w:r w:rsidRPr="000736B4">
        <w:rPr>
          <w:rStyle w:val="shorttext"/>
          <w:rFonts w:asciiTheme="minorHAnsi" w:eastAsiaTheme="minorHAnsi" w:hAnsiTheme="minorHAnsi" w:cs="Arial"/>
          <w:lang w:val="en"/>
        </w:rPr>
        <w:t>Added function to enable IP phone call recording by using embedded VM 6 channel.</w:t>
      </w:r>
    </w:p>
    <w:p w:rsidR="003E3DFA" w:rsidRPr="000736B4" w:rsidRDefault="003E3DFA" w:rsidP="003E3DFA">
      <w:pPr>
        <w:pStyle w:val="a8"/>
        <w:widowControl/>
        <w:wordWrap/>
        <w:ind w:leftChars="0" w:left="760"/>
        <w:rPr>
          <w:rStyle w:val="shorttext"/>
          <w:rFonts w:asciiTheme="minorHAnsi" w:eastAsiaTheme="minorHAnsi" w:hAnsiTheme="minorHAnsi" w:cs="Arial"/>
        </w:rPr>
      </w:pPr>
    </w:p>
    <w:p w:rsidR="003E3DFA" w:rsidRPr="000736B4" w:rsidRDefault="003E3DFA" w:rsidP="003E3DFA">
      <w:pPr>
        <w:rPr>
          <w:rFonts w:asciiTheme="minorEastAsia" w:eastAsiaTheme="minorEastAsia" w:hAnsiTheme="minorEastAsia"/>
          <w:szCs w:val="20"/>
        </w:rPr>
      </w:pPr>
      <w:r w:rsidRPr="000736B4">
        <w:rPr>
          <w:rFonts w:asciiTheme="minorEastAsia" w:eastAsiaTheme="minorEastAsia" w:hAnsiTheme="minorEastAsia"/>
          <w:szCs w:val="20"/>
        </w:rPr>
        <w:t>[TE174004/</w:t>
      </w:r>
      <w:r w:rsidRPr="000736B4">
        <w:rPr>
          <w:rFonts w:asciiTheme="minorEastAsia" w:eastAsiaTheme="minorEastAsia" w:hAnsiTheme="minorEastAsia" w:hint="eastAsia"/>
          <w:szCs w:val="20"/>
        </w:rPr>
        <w:t>IPX-S300B</w:t>
      </w:r>
      <w:r w:rsidRPr="000736B4">
        <w:rPr>
          <w:rFonts w:asciiTheme="minorEastAsia" w:eastAsiaTheme="minorEastAsia" w:hAnsiTheme="minorEastAsia"/>
          <w:szCs w:val="20"/>
        </w:rPr>
        <w:t>/KOR</w:t>
      </w:r>
      <w:r w:rsidRPr="000736B4">
        <w:rPr>
          <w:rFonts w:asciiTheme="minorEastAsia" w:eastAsiaTheme="minorEastAsia" w:hAnsiTheme="minorEastAsia" w:hint="eastAsia"/>
          <w:szCs w:val="20"/>
        </w:rPr>
        <w:t>EA</w:t>
      </w:r>
      <w:r w:rsidRPr="000736B4">
        <w:rPr>
          <w:rFonts w:asciiTheme="minorEastAsia" w:eastAsiaTheme="minorEastAsia" w:hAnsiTheme="minorEastAsia"/>
          <w:szCs w:val="20"/>
        </w:rPr>
        <w:t xml:space="preserve">] </w:t>
      </w:r>
      <w:r w:rsidRPr="000736B4">
        <w:rPr>
          <w:rFonts w:asciiTheme="minorEastAsia" w:eastAsiaTheme="minorEastAsia" w:hAnsiTheme="minorEastAsia" w:hint="eastAsia"/>
          <w:szCs w:val="20"/>
        </w:rPr>
        <w:t>Howler Tone function for Analog Phone</w:t>
      </w:r>
    </w:p>
    <w:p w:rsidR="003E3DFA" w:rsidRPr="000736B4" w:rsidRDefault="003E3DFA" w:rsidP="003E3DFA">
      <w:pPr>
        <w:pStyle w:val="a8"/>
        <w:numPr>
          <w:ilvl w:val="0"/>
          <w:numId w:val="32"/>
        </w:numPr>
        <w:ind w:leftChars="0"/>
        <w:rPr>
          <w:rFonts w:asciiTheme="minorEastAsia" w:eastAsiaTheme="minorEastAsia" w:hAnsiTheme="minorEastAsia"/>
        </w:rPr>
      </w:pPr>
      <w:r w:rsidRPr="000736B4">
        <w:rPr>
          <w:rFonts w:asciiTheme="minorEastAsia" w:eastAsiaTheme="minorEastAsia" w:hAnsiTheme="minorEastAsia"/>
        </w:rPr>
        <w:t>Select the use of howler tone for analog phone.</w:t>
      </w:r>
    </w:p>
    <w:p w:rsidR="003E3DFA" w:rsidRPr="000736B4" w:rsidRDefault="003E3DFA" w:rsidP="003E3DFA">
      <w:pPr>
        <w:pStyle w:val="a8"/>
        <w:numPr>
          <w:ilvl w:val="0"/>
          <w:numId w:val="32"/>
        </w:numPr>
        <w:ind w:leftChars="0"/>
        <w:rPr>
          <w:rFonts w:asciiTheme="minorEastAsia" w:eastAsiaTheme="minorEastAsia" w:hAnsiTheme="minorEastAsia"/>
        </w:rPr>
      </w:pPr>
      <w:r w:rsidRPr="000736B4">
        <w:rPr>
          <w:rFonts w:asciiTheme="minorEastAsia" w:eastAsiaTheme="minorEastAsia" w:hAnsiTheme="minorEastAsia" w:hint="eastAsia"/>
        </w:rPr>
        <w:t>[Configuration -&gt;</w:t>
      </w:r>
      <w:r w:rsidRPr="000736B4">
        <w:rPr>
          <w:rFonts w:asciiTheme="minorEastAsia" w:eastAsiaTheme="minorEastAsia" w:hAnsiTheme="minorEastAsia"/>
        </w:rPr>
        <w:t xml:space="preserve"> Cabinet/Slot</w:t>
      </w:r>
      <w:r w:rsidRPr="000736B4">
        <w:rPr>
          <w:rFonts w:asciiTheme="minorEastAsia" w:eastAsiaTheme="minorEastAsia" w:hAnsiTheme="minorEastAsia" w:hint="eastAsia"/>
        </w:rPr>
        <w:t xml:space="preserve"> -&gt; </w:t>
      </w:r>
      <w:r w:rsidRPr="000736B4">
        <w:rPr>
          <w:rFonts w:asciiTheme="minorEastAsia" w:eastAsiaTheme="minorEastAsia" w:hAnsiTheme="minorEastAsia"/>
        </w:rPr>
        <w:t>Cabinet Configuration</w:t>
      </w:r>
      <w:r w:rsidRPr="000736B4">
        <w:rPr>
          <w:rFonts w:asciiTheme="minorEastAsia" w:eastAsiaTheme="minorEastAsia" w:hAnsiTheme="minorEastAsia" w:hint="eastAsia"/>
        </w:rPr>
        <w:t xml:space="preserve"> -&gt; Howler Tone]</w:t>
      </w:r>
    </w:p>
    <w:p w:rsidR="003E3DFA" w:rsidRPr="000736B4" w:rsidRDefault="003E3DFA" w:rsidP="003E3DFA">
      <w:pPr>
        <w:pStyle w:val="a8"/>
        <w:numPr>
          <w:ilvl w:val="0"/>
          <w:numId w:val="32"/>
        </w:numPr>
        <w:ind w:leftChars="0"/>
        <w:rPr>
          <w:rFonts w:asciiTheme="minorEastAsia" w:eastAsiaTheme="minorEastAsia" w:hAnsiTheme="minorEastAsia"/>
        </w:rPr>
      </w:pPr>
      <w:r w:rsidRPr="000736B4">
        <w:rPr>
          <w:rFonts w:asciiTheme="minorEastAsia" w:eastAsiaTheme="minorEastAsia" w:hAnsiTheme="minorEastAsia" w:hint="eastAsia"/>
        </w:rPr>
        <w:t>[Configuration -&gt;</w:t>
      </w:r>
      <w:r w:rsidRPr="000736B4">
        <w:rPr>
          <w:rFonts w:asciiTheme="minorEastAsia" w:eastAsiaTheme="minorEastAsia" w:hAnsiTheme="minorEastAsia"/>
        </w:rPr>
        <w:t xml:space="preserve"> Gateway</w:t>
      </w:r>
      <w:r w:rsidRPr="000736B4">
        <w:rPr>
          <w:rFonts w:asciiTheme="minorEastAsia" w:eastAsiaTheme="minorEastAsia" w:hAnsiTheme="minorEastAsia" w:hint="eastAsia"/>
        </w:rPr>
        <w:t xml:space="preserve"> -&gt; </w:t>
      </w:r>
      <w:r w:rsidRPr="000736B4">
        <w:rPr>
          <w:rFonts w:asciiTheme="minorEastAsia" w:eastAsiaTheme="minorEastAsia" w:hAnsiTheme="minorEastAsia"/>
        </w:rPr>
        <w:t xml:space="preserve">IPX Setting </w:t>
      </w:r>
      <w:r w:rsidRPr="000736B4">
        <w:rPr>
          <w:rFonts w:asciiTheme="minorEastAsia" w:eastAsiaTheme="minorEastAsia" w:hAnsiTheme="minorEastAsia" w:hint="eastAsia"/>
        </w:rPr>
        <w:t xml:space="preserve">-&gt; </w:t>
      </w:r>
      <w:r w:rsidRPr="000736B4">
        <w:rPr>
          <w:rFonts w:asciiTheme="minorEastAsia" w:eastAsiaTheme="minorEastAsia" w:hAnsiTheme="minorEastAsia"/>
        </w:rPr>
        <w:t xml:space="preserve">Gateway Configuration -&gt; </w:t>
      </w:r>
      <w:r w:rsidRPr="000736B4">
        <w:rPr>
          <w:rFonts w:asciiTheme="minorEastAsia" w:eastAsiaTheme="minorEastAsia" w:hAnsiTheme="minorEastAsia" w:hint="eastAsia"/>
        </w:rPr>
        <w:t>Howler Tone]</w:t>
      </w:r>
    </w:p>
    <w:p w:rsidR="003E3DFA" w:rsidRPr="000736B4" w:rsidRDefault="003E3DFA" w:rsidP="003E3DFA">
      <w:pPr>
        <w:rPr>
          <w:rFonts w:eastAsiaTheme="minorEastAsia"/>
        </w:rPr>
      </w:pPr>
    </w:p>
    <w:p w:rsidR="003E3DFA" w:rsidRPr="000736B4" w:rsidRDefault="003E3DFA" w:rsidP="003E3DFA">
      <w:pPr>
        <w:rPr>
          <w:rFonts w:asciiTheme="minorEastAsia" w:eastAsiaTheme="minorEastAsia" w:hAnsiTheme="minorEastAsia"/>
          <w:szCs w:val="20"/>
        </w:rPr>
      </w:pPr>
      <w:r w:rsidRPr="000736B4">
        <w:rPr>
          <w:rFonts w:asciiTheme="minorEastAsia" w:eastAsiaTheme="minorEastAsia" w:hAnsiTheme="minorEastAsia"/>
          <w:szCs w:val="20"/>
        </w:rPr>
        <w:t>[-/</w:t>
      </w:r>
      <w:r w:rsidRPr="000736B4">
        <w:rPr>
          <w:rFonts w:asciiTheme="minorEastAsia" w:eastAsiaTheme="minorEastAsia" w:hAnsiTheme="minorEastAsia" w:hint="eastAsia"/>
          <w:szCs w:val="20"/>
        </w:rPr>
        <w:t>IPX-S300B</w:t>
      </w:r>
      <w:r w:rsidRPr="000736B4">
        <w:rPr>
          <w:rFonts w:asciiTheme="minorEastAsia" w:eastAsiaTheme="minorEastAsia" w:hAnsiTheme="minorEastAsia"/>
          <w:szCs w:val="20"/>
        </w:rPr>
        <w:t>/KOREA] Waiting Call Answer Function by Hook Flash</w:t>
      </w:r>
      <w:r w:rsidRPr="000736B4">
        <w:rPr>
          <w:rFonts w:asciiTheme="minorEastAsia" w:eastAsiaTheme="minorEastAsia" w:hAnsiTheme="minorEastAsia" w:hint="eastAsia"/>
          <w:szCs w:val="20"/>
        </w:rPr>
        <w:t xml:space="preserve"> for Analog Phone</w:t>
      </w:r>
    </w:p>
    <w:p w:rsidR="003E3DFA" w:rsidRPr="000736B4" w:rsidRDefault="003E3DFA" w:rsidP="003E3DFA">
      <w:pPr>
        <w:pStyle w:val="a8"/>
        <w:numPr>
          <w:ilvl w:val="0"/>
          <w:numId w:val="32"/>
        </w:numPr>
        <w:ind w:leftChars="0"/>
        <w:rPr>
          <w:rFonts w:asciiTheme="minorEastAsia" w:eastAsiaTheme="minorEastAsia" w:hAnsiTheme="minorEastAsia"/>
        </w:rPr>
      </w:pPr>
      <w:r w:rsidRPr="000736B4">
        <w:rPr>
          <w:rFonts w:asciiTheme="minorEastAsia" w:eastAsiaTheme="minorEastAsia" w:hAnsiTheme="minorEastAsia"/>
        </w:rPr>
        <w:t xml:space="preserve">When Call Waiting Service is activated,  </w:t>
      </w:r>
      <w:proofErr w:type="gramStart"/>
      <w:r w:rsidRPr="000736B4">
        <w:rPr>
          <w:rFonts w:asciiTheme="minorEastAsia" w:eastAsiaTheme="minorEastAsia" w:hAnsiTheme="minorEastAsia"/>
        </w:rPr>
        <w:t>You</w:t>
      </w:r>
      <w:proofErr w:type="gramEnd"/>
      <w:r w:rsidRPr="000736B4">
        <w:rPr>
          <w:rFonts w:asciiTheme="minorEastAsia" w:eastAsiaTheme="minorEastAsia" w:hAnsiTheme="minorEastAsia"/>
        </w:rPr>
        <w:t xml:space="preserve"> can answer the new call by hook flash.</w:t>
      </w:r>
    </w:p>
    <w:p w:rsidR="003E3DFA" w:rsidRPr="000736B4" w:rsidRDefault="003E3DFA" w:rsidP="003E3DFA">
      <w:pPr>
        <w:pStyle w:val="a8"/>
        <w:numPr>
          <w:ilvl w:val="0"/>
          <w:numId w:val="32"/>
        </w:numPr>
        <w:ind w:leftChars="0"/>
        <w:rPr>
          <w:rFonts w:asciiTheme="minorEastAsia" w:eastAsiaTheme="minorEastAsia" w:hAnsiTheme="minorEastAsia"/>
        </w:rPr>
      </w:pPr>
      <w:r w:rsidRPr="000736B4">
        <w:rPr>
          <w:rFonts w:asciiTheme="minorEastAsia" w:eastAsiaTheme="minorEastAsia" w:hAnsiTheme="minorEastAsia" w:hint="eastAsia"/>
        </w:rPr>
        <w:lastRenderedPageBreak/>
        <w:t>[Configuration -&gt;</w:t>
      </w:r>
      <w:r w:rsidRPr="000736B4">
        <w:rPr>
          <w:rFonts w:asciiTheme="minorEastAsia" w:eastAsiaTheme="minorEastAsia" w:hAnsiTheme="minorEastAsia"/>
        </w:rPr>
        <w:t xml:space="preserve"> Cabinet/Slot</w:t>
      </w:r>
      <w:r w:rsidRPr="000736B4">
        <w:rPr>
          <w:rFonts w:asciiTheme="minorEastAsia" w:eastAsiaTheme="minorEastAsia" w:hAnsiTheme="minorEastAsia" w:hint="eastAsia"/>
        </w:rPr>
        <w:t xml:space="preserve"> -&gt; </w:t>
      </w:r>
      <w:r w:rsidRPr="000736B4">
        <w:rPr>
          <w:rFonts w:asciiTheme="minorEastAsia" w:eastAsiaTheme="minorEastAsia" w:hAnsiTheme="minorEastAsia"/>
        </w:rPr>
        <w:t>Cabinet Configuration</w:t>
      </w:r>
      <w:r w:rsidRPr="000736B4">
        <w:rPr>
          <w:rFonts w:asciiTheme="minorEastAsia" w:eastAsiaTheme="minorEastAsia" w:hAnsiTheme="minorEastAsia" w:hint="eastAsia"/>
        </w:rPr>
        <w:t xml:space="preserve"> -&gt; Waiting Call Answer by Hook Flash]</w:t>
      </w:r>
    </w:p>
    <w:p w:rsidR="003E3DFA" w:rsidRPr="000736B4" w:rsidRDefault="003E3DFA" w:rsidP="003E3DFA">
      <w:pPr>
        <w:pStyle w:val="a8"/>
        <w:numPr>
          <w:ilvl w:val="0"/>
          <w:numId w:val="32"/>
        </w:numPr>
        <w:ind w:leftChars="0"/>
        <w:rPr>
          <w:rFonts w:asciiTheme="minorEastAsia" w:eastAsiaTheme="minorEastAsia" w:hAnsiTheme="minorEastAsia"/>
        </w:rPr>
      </w:pPr>
      <w:r w:rsidRPr="000736B4">
        <w:rPr>
          <w:rFonts w:asciiTheme="minorEastAsia" w:eastAsiaTheme="minorEastAsia" w:hAnsiTheme="minorEastAsia" w:hint="eastAsia"/>
        </w:rPr>
        <w:t>[Configuration -&gt;</w:t>
      </w:r>
      <w:r w:rsidRPr="000736B4">
        <w:rPr>
          <w:rFonts w:asciiTheme="minorEastAsia" w:eastAsiaTheme="minorEastAsia" w:hAnsiTheme="minorEastAsia"/>
        </w:rPr>
        <w:t xml:space="preserve"> Gateway</w:t>
      </w:r>
      <w:r w:rsidRPr="000736B4">
        <w:rPr>
          <w:rFonts w:asciiTheme="minorEastAsia" w:eastAsiaTheme="minorEastAsia" w:hAnsiTheme="minorEastAsia" w:hint="eastAsia"/>
        </w:rPr>
        <w:t xml:space="preserve"> -&gt; </w:t>
      </w:r>
      <w:r w:rsidRPr="000736B4">
        <w:rPr>
          <w:rFonts w:asciiTheme="minorEastAsia" w:eastAsiaTheme="minorEastAsia" w:hAnsiTheme="minorEastAsia"/>
        </w:rPr>
        <w:t xml:space="preserve">IPX Setting </w:t>
      </w:r>
      <w:r w:rsidRPr="000736B4">
        <w:rPr>
          <w:rFonts w:asciiTheme="minorEastAsia" w:eastAsiaTheme="minorEastAsia" w:hAnsiTheme="minorEastAsia" w:hint="eastAsia"/>
        </w:rPr>
        <w:t xml:space="preserve">-&gt; </w:t>
      </w:r>
      <w:r w:rsidRPr="000736B4">
        <w:rPr>
          <w:rFonts w:asciiTheme="minorEastAsia" w:eastAsiaTheme="minorEastAsia" w:hAnsiTheme="minorEastAsia"/>
        </w:rPr>
        <w:t xml:space="preserve">Gateway Configuration -&gt; </w:t>
      </w:r>
      <w:r w:rsidRPr="000736B4">
        <w:rPr>
          <w:rFonts w:asciiTheme="minorEastAsia" w:eastAsiaTheme="minorEastAsia" w:hAnsiTheme="minorEastAsia" w:hint="eastAsia"/>
        </w:rPr>
        <w:t>Waiting Call Answer by Hook Flash]</w:t>
      </w:r>
    </w:p>
    <w:p w:rsidR="003E3DFA" w:rsidRPr="000736B4" w:rsidRDefault="003E3DFA" w:rsidP="003E3DFA">
      <w:pPr>
        <w:rPr>
          <w:rFonts w:eastAsiaTheme="minorEastAsia"/>
        </w:rPr>
      </w:pPr>
    </w:p>
    <w:p w:rsidR="003E3DFA" w:rsidRPr="000736B4" w:rsidRDefault="003E3DFA" w:rsidP="003E3DFA">
      <w:pPr>
        <w:rPr>
          <w:rFonts w:asciiTheme="minorEastAsia" w:eastAsiaTheme="minorEastAsia" w:hAnsiTheme="minorEastAsia"/>
          <w:szCs w:val="20"/>
        </w:rPr>
      </w:pPr>
      <w:r w:rsidRPr="000736B4">
        <w:rPr>
          <w:rFonts w:asciiTheme="minorEastAsia" w:eastAsiaTheme="minorEastAsia" w:hAnsiTheme="minorEastAsia"/>
          <w:szCs w:val="20"/>
        </w:rPr>
        <w:t>[TE17A03U/</w:t>
      </w:r>
      <w:r w:rsidRPr="000736B4">
        <w:rPr>
          <w:rFonts w:asciiTheme="minorEastAsia" w:eastAsiaTheme="minorEastAsia" w:hAnsiTheme="minorEastAsia" w:hint="eastAsia"/>
          <w:szCs w:val="20"/>
        </w:rPr>
        <w:t>IPX-S300B</w:t>
      </w:r>
      <w:r w:rsidRPr="000736B4">
        <w:rPr>
          <w:rFonts w:asciiTheme="minorEastAsia" w:eastAsiaTheme="minorEastAsia" w:hAnsiTheme="minorEastAsia"/>
          <w:szCs w:val="20"/>
        </w:rPr>
        <w:t>/KOR</w:t>
      </w:r>
      <w:r w:rsidR="0075161E" w:rsidRPr="000736B4">
        <w:rPr>
          <w:rFonts w:asciiTheme="minorEastAsia" w:eastAsiaTheme="minorEastAsia" w:hAnsiTheme="minorEastAsia"/>
          <w:szCs w:val="20"/>
        </w:rPr>
        <w:t>EA</w:t>
      </w:r>
      <w:r w:rsidRPr="000736B4">
        <w:rPr>
          <w:rFonts w:asciiTheme="minorEastAsia" w:eastAsiaTheme="minorEastAsia" w:hAnsiTheme="minorEastAsia"/>
          <w:szCs w:val="20"/>
        </w:rPr>
        <w:t>] The Basic Digit Insertion</w:t>
      </w:r>
      <w:r w:rsidRPr="000736B4">
        <w:rPr>
          <w:rFonts w:asciiTheme="minorEastAsia" w:eastAsiaTheme="minorEastAsia" w:hAnsiTheme="minorEastAsia" w:hint="eastAsia"/>
          <w:szCs w:val="20"/>
        </w:rPr>
        <w:t xml:space="preserve"> function for Analog Phone</w:t>
      </w:r>
    </w:p>
    <w:p w:rsidR="003E3DFA" w:rsidRPr="000736B4" w:rsidRDefault="003E3DFA" w:rsidP="003E3DFA">
      <w:pPr>
        <w:pStyle w:val="a8"/>
        <w:numPr>
          <w:ilvl w:val="0"/>
          <w:numId w:val="32"/>
        </w:numPr>
        <w:ind w:leftChars="0"/>
        <w:rPr>
          <w:rFonts w:asciiTheme="minorEastAsia" w:eastAsiaTheme="minorEastAsia" w:hAnsiTheme="minorEastAsia"/>
        </w:rPr>
      </w:pPr>
      <w:r w:rsidRPr="000736B4">
        <w:rPr>
          <w:rFonts w:asciiTheme="minorEastAsia" w:eastAsiaTheme="minorEastAsia" w:hAnsiTheme="minorEastAsia"/>
        </w:rPr>
        <w:t>If you i</w:t>
      </w:r>
      <w:r w:rsidR="000736B4">
        <w:rPr>
          <w:rFonts w:asciiTheme="minorEastAsia" w:eastAsiaTheme="minorEastAsia" w:hAnsiTheme="minorEastAsia"/>
        </w:rPr>
        <w:t>nput Basic Digit, This Basic Dig</w:t>
      </w:r>
      <w:r w:rsidRPr="000736B4">
        <w:rPr>
          <w:rFonts w:asciiTheme="minorEastAsia" w:eastAsiaTheme="minorEastAsia" w:hAnsiTheme="minorEastAsia"/>
        </w:rPr>
        <w:t>it is added to user dials when you call.</w:t>
      </w:r>
    </w:p>
    <w:p w:rsidR="003E3DFA" w:rsidRPr="000736B4" w:rsidRDefault="003E3DFA" w:rsidP="003E3DFA">
      <w:pPr>
        <w:pStyle w:val="a8"/>
        <w:numPr>
          <w:ilvl w:val="0"/>
          <w:numId w:val="32"/>
        </w:numPr>
        <w:ind w:leftChars="0"/>
        <w:rPr>
          <w:rFonts w:asciiTheme="minorEastAsia" w:eastAsiaTheme="minorEastAsia" w:hAnsiTheme="minorEastAsia"/>
        </w:rPr>
      </w:pPr>
      <w:r w:rsidRPr="000736B4">
        <w:rPr>
          <w:rFonts w:asciiTheme="minorEastAsia" w:eastAsiaTheme="minorEastAsia" w:hAnsiTheme="minorEastAsia" w:hint="eastAsia"/>
        </w:rPr>
        <w:t>[Configuration -&gt;</w:t>
      </w:r>
      <w:r w:rsidRPr="000736B4">
        <w:rPr>
          <w:rFonts w:asciiTheme="minorEastAsia" w:eastAsiaTheme="minorEastAsia" w:hAnsiTheme="minorEastAsia"/>
        </w:rPr>
        <w:t xml:space="preserve"> User </w:t>
      </w:r>
      <w:r w:rsidRPr="000736B4">
        <w:rPr>
          <w:rFonts w:asciiTheme="minorEastAsia" w:eastAsiaTheme="minorEastAsia" w:hAnsiTheme="minorEastAsia" w:hint="eastAsia"/>
        </w:rPr>
        <w:t xml:space="preserve">-&gt; </w:t>
      </w:r>
      <w:r w:rsidRPr="000736B4">
        <w:rPr>
          <w:rFonts w:asciiTheme="minorEastAsia" w:eastAsiaTheme="minorEastAsia" w:hAnsiTheme="minorEastAsia"/>
        </w:rPr>
        <w:t>Single Phone User</w:t>
      </w:r>
      <w:r w:rsidRPr="000736B4">
        <w:rPr>
          <w:rFonts w:asciiTheme="minorEastAsia" w:eastAsiaTheme="minorEastAsia" w:hAnsiTheme="minorEastAsia" w:hint="eastAsia"/>
        </w:rPr>
        <w:t xml:space="preserve"> -&gt; </w:t>
      </w:r>
      <w:r w:rsidRPr="000736B4">
        <w:rPr>
          <w:rFonts w:asciiTheme="minorEastAsia" w:eastAsiaTheme="minorEastAsia" w:hAnsiTheme="minorEastAsia"/>
        </w:rPr>
        <w:t>Basic Digit on Hook Off</w:t>
      </w:r>
      <w:r w:rsidRPr="000736B4">
        <w:rPr>
          <w:rFonts w:asciiTheme="minorEastAsia" w:eastAsiaTheme="minorEastAsia" w:hAnsiTheme="minorEastAsia" w:hint="eastAsia"/>
        </w:rPr>
        <w:t>]</w:t>
      </w:r>
    </w:p>
    <w:p w:rsidR="00762981" w:rsidRPr="000736B4" w:rsidRDefault="00762981" w:rsidP="00762981">
      <w:pPr>
        <w:widowControl/>
        <w:wordWrap/>
        <w:autoSpaceDE/>
        <w:rPr>
          <w:rFonts w:asciiTheme="minorHAnsi" w:eastAsiaTheme="minorHAnsi" w:hAnsiTheme="minorHAnsi" w:cs="Arial"/>
          <w:szCs w:val="20"/>
          <w:highlight w:val="yellow"/>
        </w:rPr>
      </w:pPr>
    </w:p>
    <w:p w:rsidR="00DB5216" w:rsidRPr="000736B4" w:rsidRDefault="00DB5216" w:rsidP="002800BD">
      <w:pPr>
        <w:rPr>
          <w:rFonts w:asciiTheme="minorHAnsi" w:eastAsiaTheme="minorHAnsi" w:hAnsiTheme="minorHAnsi" w:cs="Arial"/>
          <w:szCs w:val="20"/>
        </w:rPr>
      </w:pPr>
      <w:r w:rsidRPr="000736B4">
        <w:rPr>
          <w:rFonts w:asciiTheme="minorHAnsi" w:eastAsiaTheme="minorHAnsi" w:hAnsiTheme="minorHAnsi" w:cs="Arial"/>
          <w:szCs w:val="20"/>
        </w:rPr>
        <w:t>[-/</w:t>
      </w:r>
      <w:r w:rsidRPr="000736B4">
        <w:rPr>
          <w:rFonts w:asciiTheme="minorHAnsi" w:eastAsiaTheme="minorHAnsi" w:hAnsiTheme="minorHAnsi" w:cs="Arial" w:hint="eastAsia"/>
          <w:szCs w:val="20"/>
        </w:rPr>
        <w:t>IPX-S300B/KOREA]</w:t>
      </w:r>
      <w:r w:rsidRPr="000736B4">
        <w:rPr>
          <w:rFonts w:asciiTheme="minorHAnsi" w:eastAsiaTheme="minorHAnsi" w:hAnsiTheme="minorHAnsi" w:cs="Arial"/>
          <w:szCs w:val="20"/>
        </w:rPr>
        <w:t xml:space="preserve"> </w:t>
      </w:r>
      <w:r w:rsidRPr="000736B4">
        <w:rPr>
          <w:rFonts w:asciiTheme="minorHAnsi" w:eastAsiaTheme="minorHAnsi" w:hAnsiTheme="minorHAnsi" w:cs="Arial" w:hint="eastAsia"/>
          <w:szCs w:val="20"/>
        </w:rPr>
        <w:t xml:space="preserve">For FXS Phone, Ring </w:t>
      </w:r>
      <w:r w:rsidRPr="000736B4">
        <w:rPr>
          <w:rFonts w:asciiTheme="minorHAnsi" w:eastAsiaTheme="minorHAnsi" w:hAnsiTheme="minorHAnsi" w:cs="Arial"/>
          <w:szCs w:val="20"/>
        </w:rPr>
        <w:t xml:space="preserve">type setting </w:t>
      </w:r>
      <w:r w:rsidRPr="000736B4">
        <w:rPr>
          <w:rFonts w:asciiTheme="minorHAnsi" w:eastAsiaTheme="minorHAnsi" w:hAnsiTheme="minorHAnsi" w:cs="Arial" w:hint="eastAsia"/>
          <w:szCs w:val="20"/>
        </w:rPr>
        <w:t>to distinguish local call from trunk call.</w:t>
      </w:r>
    </w:p>
    <w:p w:rsidR="00DB5216" w:rsidRPr="000736B4" w:rsidRDefault="00DB5216" w:rsidP="002800BD">
      <w:pPr>
        <w:ind w:firstLineChars="200" w:firstLine="400"/>
        <w:rPr>
          <w:rFonts w:asciiTheme="minorHAnsi" w:eastAsiaTheme="minorHAnsi" w:hAnsiTheme="minorHAnsi" w:cs="Arial"/>
          <w:szCs w:val="20"/>
        </w:rPr>
      </w:pPr>
      <w:r w:rsidRPr="000736B4">
        <w:rPr>
          <w:rFonts w:asciiTheme="minorHAnsi" w:eastAsiaTheme="minorHAnsi" w:hAnsiTheme="minorHAnsi" w:cs="Arial" w:hint="eastAsia"/>
          <w:szCs w:val="20"/>
        </w:rPr>
        <w:t>-</w:t>
      </w:r>
      <w:r w:rsidRPr="000736B4">
        <w:rPr>
          <w:rFonts w:asciiTheme="minorHAnsi" w:eastAsiaTheme="minorHAnsi" w:hAnsiTheme="minorHAnsi" w:cs="Arial"/>
          <w:szCs w:val="20"/>
        </w:rPr>
        <w:t xml:space="preserve"> For FXS Phone, In case of trunk incoming call, it is ringed according to “Caller Ring Type”.</w:t>
      </w:r>
    </w:p>
    <w:p w:rsidR="00DB5216" w:rsidRPr="000736B4" w:rsidRDefault="00DB5216" w:rsidP="002800BD">
      <w:pPr>
        <w:ind w:firstLineChars="200" w:firstLine="400"/>
        <w:rPr>
          <w:rFonts w:asciiTheme="minorHAnsi" w:eastAsiaTheme="minorHAnsi" w:hAnsiTheme="minorHAnsi" w:cs="Arial"/>
          <w:szCs w:val="20"/>
        </w:rPr>
      </w:pPr>
      <w:r w:rsidRPr="000736B4">
        <w:rPr>
          <w:rFonts w:asciiTheme="minorHAnsi" w:eastAsiaTheme="minorHAnsi" w:hAnsiTheme="minorHAnsi" w:cs="Arial"/>
          <w:szCs w:val="20"/>
        </w:rPr>
        <w:t>In case of others, it is ringed according to “Ring Type”.</w:t>
      </w:r>
    </w:p>
    <w:p w:rsidR="00DB5216" w:rsidRPr="000736B4" w:rsidRDefault="00DB5216" w:rsidP="002800BD">
      <w:pPr>
        <w:ind w:firstLineChars="200" w:firstLine="400"/>
        <w:rPr>
          <w:rFonts w:asciiTheme="minorHAnsi" w:eastAsiaTheme="minorHAnsi" w:hAnsiTheme="minorHAnsi" w:cs="Arial"/>
          <w:szCs w:val="20"/>
        </w:rPr>
      </w:pPr>
      <w:r w:rsidRPr="000736B4">
        <w:rPr>
          <w:rFonts w:asciiTheme="minorHAnsi" w:eastAsiaTheme="minorHAnsi" w:hAnsiTheme="minorHAnsi" w:cs="Arial"/>
          <w:szCs w:val="20"/>
        </w:rPr>
        <w:t>- This function was already provided for SIP Phone.</w:t>
      </w:r>
    </w:p>
    <w:p w:rsidR="00DB5216" w:rsidRPr="000736B4" w:rsidRDefault="00DB5216" w:rsidP="002800BD">
      <w:pPr>
        <w:ind w:firstLineChars="200" w:firstLine="400"/>
      </w:pPr>
      <w:r w:rsidRPr="000736B4">
        <w:rPr>
          <w:rFonts w:asciiTheme="minorHAnsi" w:eastAsiaTheme="minorHAnsi" w:hAnsiTheme="minorHAnsi" w:cs="Arial"/>
          <w:szCs w:val="20"/>
        </w:rPr>
        <w:t>- [</w:t>
      </w:r>
      <w:r w:rsidRPr="000736B4">
        <w:rPr>
          <w:rFonts w:asciiTheme="minorHAnsi" w:eastAsiaTheme="minorHAnsi" w:hAnsiTheme="minorHAnsi" w:cs="Arial" w:hint="eastAsia"/>
          <w:szCs w:val="20"/>
        </w:rPr>
        <w:t xml:space="preserve">CONFIGURATION </w:t>
      </w:r>
      <w:r w:rsidRPr="000736B4">
        <w:rPr>
          <w:rFonts w:asciiTheme="minorHAnsi" w:eastAsiaTheme="minorHAnsi" w:hAnsiTheme="minorHAnsi"/>
        </w:rPr>
        <w:t xml:space="preserve">→ </w:t>
      </w:r>
      <w:r w:rsidRPr="000736B4">
        <w:rPr>
          <w:rFonts w:asciiTheme="minorHAnsi" w:eastAsiaTheme="minorHAnsi" w:hAnsiTheme="minorHAnsi" w:hint="eastAsia"/>
        </w:rPr>
        <w:t xml:space="preserve">Trunk Routing </w:t>
      </w:r>
      <w:r w:rsidRPr="000736B4">
        <w:rPr>
          <w:rFonts w:asciiTheme="minorHAnsi" w:eastAsiaTheme="minorHAnsi" w:hAnsiTheme="minorHAnsi"/>
        </w:rPr>
        <w:t>→ Route</w:t>
      </w:r>
      <w:r w:rsidRPr="000736B4">
        <w:rPr>
          <w:rFonts w:asciiTheme="minorHAnsi" w:eastAsiaTheme="minorHAnsi" w:hAnsiTheme="minorHAnsi" w:hint="eastAsia"/>
        </w:rPr>
        <w:t xml:space="preserve"> </w:t>
      </w:r>
      <w:r w:rsidRPr="000736B4">
        <w:rPr>
          <w:rFonts w:asciiTheme="minorHAnsi" w:eastAsiaTheme="minorHAnsi" w:hAnsiTheme="minorHAnsi"/>
        </w:rPr>
        <w:t>→ Trunk Service</w:t>
      </w:r>
      <w:r w:rsidRPr="000736B4">
        <w:rPr>
          <w:rFonts w:asciiTheme="minorHAnsi" w:eastAsiaTheme="minorHAnsi" w:hAnsiTheme="minorHAnsi" w:hint="eastAsia"/>
        </w:rPr>
        <w:t xml:space="preserve"> </w:t>
      </w:r>
      <w:r w:rsidRPr="000736B4">
        <w:rPr>
          <w:rFonts w:asciiTheme="minorHAnsi" w:eastAsiaTheme="minorHAnsi" w:hAnsiTheme="minorHAnsi"/>
        </w:rPr>
        <w:t>→ Caller Ring Type</w:t>
      </w:r>
      <w:r w:rsidRPr="000736B4">
        <w:rPr>
          <w:rFonts w:asciiTheme="minorHAnsi" w:eastAsiaTheme="minorHAnsi" w:hAnsiTheme="minorHAnsi" w:hint="eastAsia"/>
        </w:rPr>
        <w:t>]</w:t>
      </w:r>
    </w:p>
    <w:p w:rsidR="00DB5216" w:rsidRPr="000736B4" w:rsidRDefault="00DB5216" w:rsidP="002800BD">
      <w:pPr>
        <w:ind w:firstLineChars="200" w:firstLine="400"/>
      </w:pPr>
      <w:r w:rsidRPr="000736B4">
        <w:rPr>
          <w:rFonts w:asciiTheme="minorHAnsi" w:eastAsiaTheme="minorHAnsi" w:hAnsiTheme="minorHAnsi" w:cs="Arial"/>
          <w:szCs w:val="20"/>
        </w:rPr>
        <w:t>- [</w:t>
      </w:r>
      <w:r w:rsidRPr="000736B4">
        <w:rPr>
          <w:rFonts w:asciiTheme="minorHAnsi" w:eastAsiaTheme="minorHAnsi" w:hAnsiTheme="minorHAnsi" w:cs="Arial" w:hint="eastAsia"/>
          <w:szCs w:val="20"/>
        </w:rPr>
        <w:t xml:space="preserve">CONFIGURATION </w:t>
      </w:r>
      <w:r w:rsidRPr="000736B4">
        <w:rPr>
          <w:rFonts w:asciiTheme="minorHAnsi" w:eastAsiaTheme="minorHAnsi" w:hAnsiTheme="minorHAnsi"/>
        </w:rPr>
        <w:t>→ Cabinet/Slot</w:t>
      </w:r>
      <w:r w:rsidRPr="000736B4">
        <w:rPr>
          <w:rFonts w:asciiTheme="minorHAnsi" w:eastAsiaTheme="minorHAnsi" w:hAnsiTheme="minorHAnsi" w:hint="eastAsia"/>
        </w:rPr>
        <w:t xml:space="preserve"> </w:t>
      </w:r>
      <w:r w:rsidRPr="000736B4">
        <w:rPr>
          <w:rFonts w:asciiTheme="minorHAnsi" w:eastAsiaTheme="minorHAnsi" w:hAnsiTheme="minorHAnsi"/>
        </w:rPr>
        <w:t>→ Analog Phone</w:t>
      </w:r>
      <w:r w:rsidRPr="000736B4">
        <w:rPr>
          <w:rFonts w:asciiTheme="minorHAnsi" w:eastAsiaTheme="minorHAnsi" w:hAnsiTheme="minorHAnsi" w:hint="eastAsia"/>
        </w:rPr>
        <w:t xml:space="preserve"> </w:t>
      </w:r>
      <w:r w:rsidRPr="000736B4">
        <w:rPr>
          <w:rFonts w:asciiTheme="minorHAnsi" w:eastAsiaTheme="minorHAnsi" w:hAnsiTheme="minorHAnsi"/>
        </w:rPr>
        <w:t>→ Ring Type</w:t>
      </w:r>
      <w:r w:rsidRPr="000736B4">
        <w:rPr>
          <w:rFonts w:asciiTheme="minorHAnsi" w:eastAsiaTheme="minorHAnsi" w:hAnsiTheme="minorHAnsi" w:hint="eastAsia"/>
        </w:rPr>
        <w:t>]</w:t>
      </w:r>
    </w:p>
    <w:p w:rsidR="00DB5216" w:rsidRPr="000736B4" w:rsidRDefault="00DB5216" w:rsidP="002800BD">
      <w:pPr>
        <w:ind w:firstLineChars="200" w:firstLine="400"/>
      </w:pPr>
      <w:r w:rsidRPr="000736B4">
        <w:rPr>
          <w:rFonts w:asciiTheme="minorHAnsi" w:eastAsiaTheme="minorHAnsi" w:hAnsiTheme="minorHAnsi" w:cs="Arial"/>
          <w:szCs w:val="20"/>
        </w:rPr>
        <w:t>- [</w:t>
      </w:r>
      <w:r w:rsidRPr="000736B4">
        <w:rPr>
          <w:rFonts w:asciiTheme="minorHAnsi" w:eastAsiaTheme="minorHAnsi" w:hAnsiTheme="minorHAnsi" w:cs="Arial" w:hint="eastAsia"/>
          <w:szCs w:val="20"/>
        </w:rPr>
        <w:t xml:space="preserve">CONFIGURATION </w:t>
      </w:r>
      <w:r w:rsidRPr="000736B4">
        <w:rPr>
          <w:rFonts w:asciiTheme="minorHAnsi" w:eastAsiaTheme="minorHAnsi" w:hAnsiTheme="minorHAnsi"/>
        </w:rPr>
        <w:t>→ Gateway→ IPX Setting</w:t>
      </w:r>
      <w:r w:rsidRPr="000736B4">
        <w:rPr>
          <w:rFonts w:asciiTheme="minorHAnsi" w:eastAsiaTheme="minorHAnsi" w:hAnsiTheme="minorHAnsi" w:hint="eastAsia"/>
        </w:rPr>
        <w:t xml:space="preserve"> </w:t>
      </w:r>
      <w:r w:rsidRPr="000736B4">
        <w:rPr>
          <w:rFonts w:asciiTheme="minorHAnsi" w:eastAsiaTheme="minorHAnsi" w:hAnsiTheme="minorHAnsi"/>
        </w:rPr>
        <w:t>→ Gateway Analog Phone→ Ring Type</w:t>
      </w:r>
      <w:r w:rsidRPr="000736B4">
        <w:rPr>
          <w:rFonts w:asciiTheme="minorHAnsi" w:eastAsiaTheme="minorHAnsi" w:hAnsiTheme="minorHAnsi" w:hint="eastAsia"/>
        </w:rPr>
        <w:t>]</w:t>
      </w:r>
    </w:p>
    <w:p w:rsidR="007E4464" w:rsidRPr="000736B4" w:rsidRDefault="007E4464" w:rsidP="00762981">
      <w:pPr>
        <w:widowControl/>
        <w:wordWrap/>
        <w:autoSpaceDE/>
        <w:rPr>
          <w:rFonts w:asciiTheme="minorHAnsi" w:eastAsiaTheme="minorHAnsi" w:hAnsiTheme="minorHAnsi" w:cs="Arial"/>
          <w:szCs w:val="20"/>
          <w:highlight w:val="yellow"/>
        </w:rPr>
      </w:pPr>
    </w:p>
    <w:p w:rsidR="00762981" w:rsidRPr="000736B4" w:rsidRDefault="00F95C7A" w:rsidP="00762981">
      <w:pPr>
        <w:widowControl/>
        <w:wordWrap/>
        <w:autoSpaceDE/>
        <w:rPr>
          <w:rFonts w:asciiTheme="minorHAnsi" w:eastAsiaTheme="minorHAnsi" w:hAnsiTheme="minorHAnsi" w:cs="Arial"/>
          <w:szCs w:val="20"/>
        </w:rPr>
      </w:pPr>
      <w:r w:rsidRPr="000736B4">
        <w:rPr>
          <w:rFonts w:asciiTheme="minorHAnsi" w:eastAsiaTheme="minorHAnsi" w:hAnsiTheme="minorHAnsi" w:cs="Arial" w:hint="eastAsia"/>
          <w:kern w:val="0"/>
          <w:szCs w:val="20"/>
        </w:rPr>
        <w:t xml:space="preserve">[-/IPX-S300B/-] </w:t>
      </w:r>
      <w:r w:rsidR="00762981" w:rsidRPr="000736B4">
        <w:rPr>
          <w:rFonts w:asciiTheme="minorHAnsi" w:eastAsiaTheme="minorHAnsi" w:hAnsiTheme="minorHAnsi" w:cs="Arial" w:hint="eastAsia"/>
          <w:szCs w:val="20"/>
        </w:rPr>
        <w:t>Continuous Dial Tone during FXS phone’s Hook Off.</w:t>
      </w:r>
    </w:p>
    <w:p w:rsidR="00762981" w:rsidRPr="000736B4" w:rsidRDefault="00762981" w:rsidP="00762981">
      <w:pPr>
        <w:pStyle w:val="a9"/>
        <w:numPr>
          <w:ilvl w:val="0"/>
          <w:numId w:val="41"/>
        </w:numPr>
        <w:jc w:val="left"/>
        <w:rPr>
          <w:rFonts w:asciiTheme="minorHAnsi" w:eastAsiaTheme="minorHAnsi" w:hAnsiTheme="minorHAnsi" w:cs="Arial"/>
          <w:strike/>
          <w:szCs w:val="20"/>
        </w:rPr>
      </w:pPr>
      <w:r w:rsidRPr="000736B4">
        <w:rPr>
          <w:rFonts w:asciiTheme="minorHAnsi" w:eastAsiaTheme="minorHAnsi" w:hAnsiTheme="minorHAnsi" w:hint="eastAsia"/>
          <w:szCs w:val="20"/>
        </w:rPr>
        <w:t>When FXS phone is Hook Off, th</w:t>
      </w:r>
      <w:r w:rsidR="00F95C7A" w:rsidRPr="000736B4">
        <w:rPr>
          <w:rFonts w:asciiTheme="minorHAnsi" w:eastAsiaTheme="minorHAnsi" w:hAnsiTheme="minorHAnsi" w:hint="eastAsia"/>
          <w:szCs w:val="20"/>
        </w:rPr>
        <w:t>e first digit timer is not atta</w:t>
      </w:r>
      <w:r w:rsidRPr="000736B4">
        <w:rPr>
          <w:rFonts w:asciiTheme="minorHAnsi" w:eastAsiaTheme="minorHAnsi" w:hAnsiTheme="minorHAnsi" w:hint="eastAsia"/>
          <w:szCs w:val="20"/>
        </w:rPr>
        <w:t>ched.</w:t>
      </w:r>
    </w:p>
    <w:p w:rsidR="00762981" w:rsidRPr="000736B4" w:rsidRDefault="00762981" w:rsidP="00762981">
      <w:pPr>
        <w:widowControl/>
        <w:wordWrap/>
        <w:autoSpaceDE/>
        <w:autoSpaceDN/>
        <w:spacing w:after="200" w:line="276" w:lineRule="auto"/>
        <w:rPr>
          <w:rFonts w:asciiTheme="minorHAnsi" w:eastAsiaTheme="minorHAnsi" w:hAnsiTheme="minorHAnsi"/>
          <w:szCs w:val="20"/>
        </w:rPr>
      </w:pPr>
    </w:p>
    <w:p w:rsidR="008E0C5C" w:rsidRPr="000736B4" w:rsidRDefault="008E0C5C" w:rsidP="008E0C5C">
      <w:pPr>
        <w:widowControl/>
        <w:wordWrap/>
        <w:autoSpaceDE/>
        <w:rPr>
          <w:rFonts w:asciiTheme="minorHAnsi" w:eastAsiaTheme="minorHAnsi" w:hAnsiTheme="minorHAnsi" w:cs="Arial"/>
          <w:kern w:val="0"/>
          <w:szCs w:val="20"/>
        </w:rPr>
      </w:pPr>
      <w:r w:rsidRPr="000736B4">
        <w:rPr>
          <w:rFonts w:asciiTheme="minorHAnsi" w:eastAsiaTheme="minorHAnsi" w:hAnsiTheme="minorHAnsi" w:cs="Arial" w:hint="eastAsia"/>
          <w:kern w:val="0"/>
          <w:szCs w:val="20"/>
        </w:rPr>
        <w:t>[</w:t>
      </w:r>
      <w:r w:rsidRPr="000736B4">
        <w:rPr>
          <w:rFonts w:asciiTheme="minorHAnsi" w:eastAsiaTheme="minorHAnsi" w:hAnsiTheme="minorHAnsi" w:cs="맑은 고딕" w:hint="eastAsia"/>
          <w:kern w:val="0"/>
          <w:szCs w:val="20"/>
        </w:rPr>
        <w:t>TE17305P</w:t>
      </w:r>
      <w:r w:rsidRPr="000736B4">
        <w:rPr>
          <w:rFonts w:asciiTheme="minorHAnsi" w:eastAsiaTheme="minorHAnsi" w:hAnsiTheme="minorHAnsi" w:cs="Arial" w:hint="eastAsia"/>
          <w:kern w:val="0"/>
          <w:szCs w:val="20"/>
        </w:rPr>
        <w:t>/IPX-S300B/</w:t>
      </w:r>
      <w:r w:rsidRPr="000736B4">
        <w:rPr>
          <w:rFonts w:asciiTheme="minorHAnsi" w:eastAsiaTheme="minorHAnsi" w:hAnsiTheme="minorHAnsi" w:cs="맑은 고딕" w:hint="eastAsia"/>
          <w:kern w:val="0"/>
          <w:szCs w:val="20"/>
        </w:rPr>
        <w:t>UK]</w:t>
      </w:r>
      <w:r w:rsidRPr="000736B4">
        <w:rPr>
          <w:rFonts w:asciiTheme="minorHAnsi" w:eastAsiaTheme="minorHAnsi" w:hAnsiTheme="minorHAnsi" w:cs="Arial" w:hint="eastAsia"/>
          <w:kern w:val="0"/>
          <w:szCs w:val="20"/>
        </w:rPr>
        <w:t xml:space="preserve"> Added pop-up display when VPU recording service unsupported item is selected </w:t>
      </w:r>
    </w:p>
    <w:p w:rsidR="008E0C5C" w:rsidRPr="000736B4" w:rsidRDefault="008E0C5C" w:rsidP="008E0C5C">
      <w:pPr>
        <w:pStyle w:val="a8"/>
        <w:widowControl/>
        <w:numPr>
          <w:ilvl w:val="0"/>
          <w:numId w:val="43"/>
        </w:numPr>
        <w:wordWrap/>
        <w:ind w:leftChars="0"/>
        <w:textAlignment w:val="auto"/>
        <w:rPr>
          <w:rFonts w:asciiTheme="minorHAnsi" w:eastAsiaTheme="minorHAnsi" w:hAnsiTheme="minorHAnsi"/>
        </w:rPr>
      </w:pPr>
      <w:r w:rsidRPr="000736B4">
        <w:rPr>
          <w:rFonts w:asciiTheme="minorHAnsi" w:eastAsiaTheme="minorHAnsi" w:hAnsiTheme="minorHAnsi" w:hint="eastAsia"/>
        </w:rPr>
        <w:t>[Configuration -&gt; Application -&gt; Application Server Group]</w:t>
      </w:r>
    </w:p>
    <w:p w:rsidR="008E0C5C" w:rsidRPr="000736B4" w:rsidRDefault="008E0C5C" w:rsidP="008E0C5C">
      <w:pPr>
        <w:pStyle w:val="a8"/>
        <w:numPr>
          <w:ilvl w:val="0"/>
          <w:numId w:val="43"/>
        </w:numPr>
        <w:ind w:leftChars="0"/>
        <w:textAlignment w:val="auto"/>
        <w:rPr>
          <w:rFonts w:asciiTheme="minorHAnsi" w:eastAsiaTheme="minorHAnsi" w:hAnsiTheme="minorHAnsi"/>
        </w:rPr>
      </w:pPr>
      <w:r w:rsidRPr="000736B4">
        <w:rPr>
          <w:rFonts w:asciiTheme="minorHAnsi" w:eastAsiaTheme="minorHAnsi" w:hAnsiTheme="minorHAnsi" w:hint="eastAsia"/>
        </w:rPr>
        <w:t>[Configuration -&gt; User Group -&gt; Service Group]</w:t>
      </w:r>
    </w:p>
    <w:p w:rsidR="008E0C5C" w:rsidRPr="000736B4" w:rsidRDefault="008E0C5C" w:rsidP="008E0C5C">
      <w:pPr>
        <w:pStyle w:val="a8"/>
        <w:numPr>
          <w:ilvl w:val="0"/>
          <w:numId w:val="43"/>
        </w:numPr>
        <w:ind w:leftChars="0"/>
        <w:textAlignment w:val="auto"/>
        <w:rPr>
          <w:rFonts w:asciiTheme="minorHAnsi" w:eastAsiaTheme="minorHAnsi" w:hAnsiTheme="minorHAnsi"/>
        </w:rPr>
      </w:pPr>
      <w:r w:rsidRPr="000736B4">
        <w:rPr>
          <w:rFonts w:asciiTheme="minorHAnsi" w:eastAsiaTheme="minorHAnsi" w:hAnsiTheme="minorHAnsi" w:hint="eastAsia"/>
        </w:rPr>
        <w:t>Conference Recording is only supported when Voice Mail Server Type is UG.VPU.UMS and Add-On Conference Server type is UG.CONF</w:t>
      </w:r>
    </w:p>
    <w:p w:rsidR="00762981" w:rsidRPr="000736B4" w:rsidRDefault="00762981" w:rsidP="00762981">
      <w:pPr>
        <w:rPr>
          <w:rFonts w:asciiTheme="minorHAnsi" w:eastAsiaTheme="minorHAnsi" w:hAnsiTheme="minorHAnsi" w:cs="Arial"/>
          <w:szCs w:val="20"/>
        </w:rPr>
      </w:pPr>
    </w:p>
    <w:p w:rsidR="006D4363" w:rsidRPr="000736B4" w:rsidRDefault="006D4363" w:rsidP="00762981">
      <w:pPr>
        <w:rPr>
          <w:rFonts w:ascii="맑은 고딕" w:eastAsia="맑은 고딕" w:hAnsi="맑은 고딕"/>
          <w:sz w:val="21"/>
          <w:szCs w:val="21"/>
        </w:rPr>
      </w:pPr>
      <w:r w:rsidRPr="000736B4">
        <w:rPr>
          <w:rFonts w:ascii="맑은 고딕" w:eastAsia="맑은 고딕" w:hAnsi="맑은 고딕" w:hint="eastAsia"/>
          <w:sz w:val="21"/>
          <w:szCs w:val="21"/>
        </w:rPr>
        <w:t>[-/IPX-S300B/-] Log Setting and Gateway Log Setting were improved in ascending sort.</w:t>
      </w:r>
    </w:p>
    <w:p w:rsidR="006D4363" w:rsidRPr="000736B4" w:rsidRDefault="006D4363" w:rsidP="006D4363">
      <w:pPr>
        <w:ind w:leftChars="200" w:left="400"/>
        <w:rPr>
          <w:rFonts w:ascii="맑은 고딕" w:eastAsia="맑은 고딕" w:hAnsi="맑은 고딕"/>
          <w:sz w:val="21"/>
          <w:szCs w:val="21"/>
        </w:rPr>
      </w:pPr>
      <w:r w:rsidRPr="000736B4">
        <w:rPr>
          <w:rFonts w:ascii="맑은 고딕" w:eastAsia="맑은 고딕" w:hAnsi="맑은 고딕"/>
          <w:sz w:val="21"/>
          <w:szCs w:val="21"/>
        </w:rPr>
        <w:t xml:space="preserve">-  </w:t>
      </w:r>
      <w:r w:rsidRPr="000736B4">
        <w:rPr>
          <w:rFonts w:ascii="맑은 고딕" w:eastAsia="맑은 고딕" w:hAnsi="맑은 고딕" w:hint="eastAsia"/>
          <w:sz w:val="21"/>
          <w:szCs w:val="21"/>
        </w:rPr>
        <w:t>[Performance -&gt; Process Debug Logging -&gt; Log Setting</w:t>
      </w:r>
      <w:proofErr w:type="gramStart"/>
      <w:r w:rsidRPr="000736B4">
        <w:rPr>
          <w:rFonts w:ascii="맑은 고딕" w:eastAsia="맑은 고딕" w:hAnsi="맑은 고딕" w:hint="eastAsia"/>
          <w:sz w:val="21"/>
          <w:szCs w:val="21"/>
        </w:rPr>
        <w:t>]</w:t>
      </w:r>
      <w:proofErr w:type="gramEnd"/>
      <w:r w:rsidRPr="000736B4">
        <w:rPr>
          <w:rFonts w:ascii="맑은 고딕" w:eastAsia="맑은 고딕" w:hAnsi="맑은 고딕" w:hint="eastAsia"/>
          <w:sz w:val="21"/>
          <w:szCs w:val="21"/>
        </w:rPr>
        <w:br/>
      </w:r>
      <w:r w:rsidRPr="000736B4">
        <w:rPr>
          <w:rFonts w:ascii="맑은 고딕" w:eastAsia="맑은 고딕" w:hAnsi="맑은 고딕"/>
          <w:sz w:val="21"/>
          <w:szCs w:val="21"/>
        </w:rPr>
        <w:t xml:space="preserve">-  </w:t>
      </w:r>
      <w:r w:rsidRPr="000736B4">
        <w:rPr>
          <w:rFonts w:ascii="맑은 고딕" w:eastAsia="맑은 고딕" w:hAnsi="맑은 고딕" w:hint="eastAsia"/>
          <w:sz w:val="21"/>
          <w:szCs w:val="21"/>
        </w:rPr>
        <w:t>[</w:t>
      </w:r>
      <w:r w:rsidRPr="000736B4">
        <w:rPr>
          <w:rFonts w:asciiTheme="minorHAnsi" w:eastAsiaTheme="minorHAnsi" w:hAnsiTheme="minorHAnsi" w:hint="eastAsia"/>
        </w:rPr>
        <w:t xml:space="preserve">Configuration </w:t>
      </w:r>
      <w:r w:rsidRPr="000736B4">
        <w:rPr>
          <w:rFonts w:ascii="맑은 고딕" w:eastAsia="맑은 고딕" w:hAnsi="맑은 고딕" w:hint="eastAsia"/>
          <w:sz w:val="21"/>
          <w:szCs w:val="21"/>
        </w:rPr>
        <w:t>-&gt; Gateway -&gt; IPX Setting -&gt; Gateway Log Setting]</w:t>
      </w:r>
    </w:p>
    <w:p w:rsidR="006D4363" w:rsidRPr="000736B4" w:rsidRDefault="006D4363" w:rsidP="006D4363">
      <w:pPr>
        <w:ind w:firstLineChars="200" w:firstLine="420"/>
        <w:rPr>
          <w:rFonts w:ascii="맑은 고딕" w:eastAsia="맑은 고딕" w:hAnsi="맑은 고딕"/>
          <w:sz w:val="21"/>
          <w:szCs w:val="21"/>
        </w:rPr>
      </w:pPr>
      <w:r w:rsidRPr="000736B4">
        <w:rPr>
          <w:rFonts w:ascii="맑은 고딕" w:eastAsia="맑은 고딕" w:hAnsi="맑은 고딕"/>
          <w:sz w:val="21"/>
          <w:szCs w:val="21"/>
        </w:rPr>
        <w:lastRenderedPageBreak/>
        <w:t xml:space="preserve"> </w:t>
      </w:r>
    </w:p>
    <w:p w:rsidR="00762981" w:rsidRPr="000736B4" w:rsidRDefault="00F95C7A" w:rsidP="00762981">
      <w:pPr>
        <w:widowControl/>
        <w:wordWrap/>
        <w:autoSpaceDE/>
        <w:autoSpaceDN/>
        <w:rPr>
          <w:rFonts w:asciiTheme="minorHAnsi" w:eastAsiaTheme="minorHAnsi" w:hAnsiTheme="minorHAnsi" w:cs="Arial"/>
          <w:szCs w:val="20"/>
        </w:rPr>
      </w:pPr>
      <w:r w:rsidRPr="000736B4">
        <w:rPr>
          <w:rFonts w:asciiTheme="minorHAnsi" w:eastAsiaTheme="minorHAnsi" w:hAnsiTheme="minorHAnsi" w:cs="맑은 고딕" w:hint="eastAsia"/>
          <w:kern w:val="0"/>
          <w:szCs w:val="20"/>
        </w:rPr>
        <w:t>[-/</w:t>
      </w:r>
      <w:r w:rsidRPr="000736B4">
        <w:rPr>
          <w:rFonts w:asciiTheme="minorHAnsi" w:eastAsiaTheme="minorHAnsi" w:hAnsiTheme="minorHAnsi" w:cs="Arial" w:hint="eastAsia"/>
          <w:kern w:val="0"/>
          <w:szCs w:val="20"/>
        </w:rPr>
        <w:t>IPX-S300B</w:t>
      </w:r>
      <w:r w:rsidRPr="000736B4">
        <w:rPr>
          <w:rFonts w:asciiTheme="minorHAnsi" w:eastAsiaTheme="minorHAnsi" w:hAnsiTheme="minorHAnsi" w:cs="맑은 고딕" w:hint="eastAsia"/>
          <w:kern w:val="0"/>
          <w:szCs w:val="20"/>
        </w:rPr>
        <w:t>/S</w:t>
      </w:r>
      <w:r w:rsidR="002800BD" w:rsidRPr="000736B4">
        <w:rPr>
          <w:rFonts w:asciiTheme="minorHAnsi" w:eastAsiaTheme="minorHAnsi" w:hAnsiTheme="minorHAnsi" w:cs="맑은 고딕"/>
          <w:kern w:val="0"/>
          <w:szCs w:val="20"/>
        </w:rPr>
        <w:t>OUTH AFRICA</w:t>
      </w:r>
      <w:r w:rsidRPr="000736B4">
        <w:rPr>
          <w:rFonts w:asciiTheme="minorHAnsi" w:eastAsiaTheme="minorHAnsi" w:hAnsiTheme="minorHAnsi" w:cs="맑은 고딕" w:hint="eastAsia"/>
          <w:kern w:val="0"/>
          <w:szCs w:val="20"/>
        </w:rPr>
        <w:t xml:space="preserve">] </w:t>
      </w:r>
      <w:r w:rsidR="00762981" w:rsidRPr="000736B4">
        <w:rPr>
          <w:rFonts w:asciiTheme="minorHAnsi" w:eastAsiaTheme="minorHAnsi" w:hAnsiTheme="minorHAnsi" w:cs="맑은 고딕"/>
          <w:kern w:val="0"/>
          <w:szCs w:val="20"/>
        </w:rPr>
        <w:t>FXO Ring Detect Time Default value is changed</w:t>
      </w:r>
    </w:p>
    <w:p w:rsidR="00762981" w:rsidRPr="000736B4" w:rsidRDefault="00762981" w:rsidP="00762981">
      <w:pPr>
        <w:pStyle w:val="a8"/>
        <w:numPr>
          <w:ilvl w:val="0"/>
          <w:numId w:val="30"/>
        </w:numPr>
        <w:ind w:leftChars="0"/>
        <w:rPr>
          <w:rFonts w:asciiTheme="minorHAnsi" w:eastAsiaTheme="minorHAnsi" w:hAnsiTheme="minorHAnsi"/>
        </w:rPr>
      </w:pPr>
      <w:r w:rsidRPr="000736B4">
        <w:rPr>
          <w:rFonts w:asciiTheme="minorHAnsi" w:eastAsiaTheme="minorHAnsi" w:hAnsiTheme="minorHAnsi" w:hint="eastAsia"/>
        </w:rPr>
        <w:t>[Configuration -&gt; G</w:t>
      </w:r>
      <w:r w:rsidRPr="000736B4">
        <w:rPr>
          <w:rFonts w:asciiTheme="minorHAnsi" w:eastAsiaTheme="minorHAnsi" w:hAnsiTheme="minorHAnsi"/>
        </w:rPr>
        <w:t>ateway</w:t>
      </w:r>
      <w:r w:rsidRPr="000736B4">
        <w:rPr>
          <w:rFonts w:asciiTheme="minorHAnsi" w:eastAsiaTheme="minorHAnsi" w:hAnsiTheme="minorHAnsi" w:hint="eastAsia"/>
        </w:rPr>
        <w:t xml:space="preserve"> -&gt; IPX</w:t>
      </w:r>
      <w:r w:rsidRPr="000736B4">
        <w:rPr>
          <w:rFonts w:asciiTheme="minorHAnsi" w:eastAsiaTheme="minorHAnsi" w:hAnsiTheme="minorHAnsi"/>
        </w:rPr>
        <w:t xml:space="preserve"> Setting</w:t>
      </w:r>
      <w:r w:rsidRPr="000736B4">
        <w:rPr>
          <w:rFonts w:asciiTheme="minorHAnsi" w:eastAsiaTheme="minorHAnsi" w:hAnsiTheme="minorHAnsi" w:hint="eastAsia"/>
        </w:rPr>
        <w:t>&gt;</w:t>
      </w:r>
      <w:r w:rsidRPr="000736B4">
        <w:rPr>
          <w:rFonts w:asciiTheme="minorHAnsi" w:eastAsiaTheme="minorHAnsi" w:hAnsiTheme="minorHAnsi"/>
        </w:rPr>
        <w:t xml:space="preserve"> </w:t>
      </w:r>
      <w:r w:rsidRPr="000736B4">
        <w:rPr>
          <w:rFonts w:asciiTheme="minorHAnsi" w:eastAsiaTheme="minorHAnsi" w:hAnsiTheme="minorHAnsi" w:hint="eastAsia"/>
        </w:rPr>
        <w:t>G</w:t>
      </w:r>
      <w:r w:rsidRPr="000736B4">
        <w:rPr>
          <w:rFonts w:asciiTheme="minorHAnsi" w:eastAsiaTheme="minorHAnsi" w:hAnsiTheme="minorHAnsi"/>
        </w:rPr>
        <w:t>ateway Timer</w:t>
      </w:r>
      <w:r w:rsidRPr="000736B4">
        <w:rPr>
          <w:rFonts w:asciiTheme="minorHAnsi" w:eastAsiaTheme="minorHAnsi" w:hAnsiTheme="minorHAnsi" w:hint="eastAsia"/>
        </w:rPr>
        <w:t>]</w:t>
      </w:r>
    </w:p>
    <w:p w:rsidR="00762981" w:rsidRPr="000736B4" w:rsidRDefault="00762981" w:rsidP="00762981">
      <w:pPr>
        <w:pStyle w:val="a8"/>
        <w:numPr>
          <w:ilvl w:val="0"/>
          <w:numId w:val="30"/>
        </w:numPr>
        <w:ind w:leftChars="0"/>
        <w:rPr>
          <w:rFonts w:asciiTheme="minorHAnsi" w:eastAsiaTheme="minorHAnsi" w:hAnsiTheme="minorHAnsi"/>
        </w:rPr>
      </w:pPr>
      <w:r w:rsidRPr="000736B4">
        <w:rPr>
          <w:rFonts w:asciiTheme="minorHAnsi" w:eastAsiaTheme="minorHAnsi" w:hAnsiTheme="minorHAnsi" w:hint="eastAsia"/>
        </w:rPr>
        <w:t>Before:</w:t>
      </w:r>
      <w:r w:rsidRPr="000736B4">
        <w:rPr>
          <w:rFonts w:asciiTheme="minorHAnsi" w:eastAsiaTheme="minorHAnsi" w:hAnsiTheme="minorHAnsi"/>
        </w:rPr>
        <w:t xml:space="preserve"> 400, </w:t>
      </w:r>
      <w:r w:rsidRPr="000736B4">
        <w:rPr>
          <w:rFonts w:asciiTheme="minorHAnsi" w:eastAsiaTheme="minorHAnsi" w:hAnsiTheme="minorHAnsi" w:hint="eastAsia"/>
        </w:rPr>
        <w:t>After:</w:t>
      </w:r>
      <w:r w:rsidRPr="000736B4">
        <w:rPr>
          <w:rFonts w:asciiTheme="minorHAnsi" w:eastAsiaTheme="minorHAnsi" w:hAnsiTheme="minorHAnsi"/>
        </w:rPr>
        <w:t xml:space="preserve"> 300</w:t>
      </w:r>
    </w:p>
    <w:p w:rsidR="00762981" w:rsidRPr="000736B4" w:rsidRDefault="00762981" w:rsidP="00762981">
      <w:pPr>
        <w:rPr>
          <w:rFonts w:asciiTheme="minorHAnsi" w:eastAsiaTheme="minorHAnsi" w:hAnsiTheme="minorHAnsi" w:cs="Arial"/>
          <w:szCs w:val="20"/>
        </w:rPr>
      </w:pPr>
    </w:p>
    <w:p w:rsidR="00762981" w:rsidRPr="000736B4" w:rsidRDefault="00F95C7A" w:rsidP="00762981">
      <w:pPr>
        <w:widowControl/>
        <w:wordWrap/>
        <w:autoSpaceDE/>
        <w:autoSpaceDN/>
        <w:rPr>
          <w:rFonts w:asciiTheme="minorHAnsi" w:eastAsiaTheme="minorHAnsi" w:hAnsiTheme="minorHAnsi" w:cs="Arial"/>
          <w:szCs w:val="20"/>
        </w:rPr>
      </w:pPr>
      <w:r w:rsidRPr="000736B4">
        <w:rPr>
          <w:rFonts w:asciiTheme="minorHAnsi" w:eastAsiaTheme="minorHAnsi" w:hAnsiTheme="minorHAnsi" w:cs="Arial" w:hint="eastAsia"/>
          <w:kern w:val="0"/>
          <w:szCs w:val="20"/>
        </w:rPr>
        <w:t>[</w:t>
      </w:r>
      <w:r w:rsidRPr="000736B4">
        <w:rPr>
          <w:rFonts w:asciiTheme="minorHAnsi" w:eastAsiaTheme="minorHAnsi" w:hAnsiTheme="minorHAnsi" w:cs="맑은 고딕" w:hint="eastAsia"/>
          <w:kern w:val="0"/>
          <w:szCs w:val="20"/>
        </w:rPr>
        <w:t>TE17B037</w:t>
      </w:r>
      <w:r w:rsidRPr="000736B4">
        <w:rPr>
          <w:rFonts w:asciiTheme="minorHAnsi" w:eastAsiaTheme="minorHAnsi" w:hAnsiTheme="minorHAnsi" w:cs="Arial" w:hint="eastAsia"/>
          <w:kern w:val="0"/>
          <w:szCs w:val="20"/>
        </w:rPr>
        <w:t>/IPX-S300B/</w:t>
      </w:r>
      <w:r w:rsidR="002800BD" w:rsidRPr="000736B4">
        <w:rPr>
          <w:rFonts w:asciiTheme="minorHAnsi" w:eastAsiaTheme="minorHAnsi" w:hAnsiTheme="minorHAnsi" w:cs="Arial"/>
          <w:kern w:val="0"/>
          <w:szCs w:val="20"/>
        </w:rPr>
        <w:t>USA</w:t>
      </w:r>
      <w:r w:rsidRPr="000736B4">
        <w:rPr>
          <w:rFonts w:asciiTheme="minorHAnsi" w:eastAsiaTheme="minorHAnsi" w:hAnsiTheme="minorHAnsi" w:cs="맑은 고딕" w:hint="eastAsia"/>
          <w:kern w:val="0"/>
          <w:szCs w:val="20"/>
        </w:rPr>
        <w:t xml:space="preserve">] </w:t>
      </w:r>
      <w:r w:rsidRPr="000736B4">
        <w:rPr>
          <w:rFonts w:asciiTheme="minorHAnsi" w:eastAsiaTheme="minorHAnsi" w:hAnsiTheme="minorHAnsi" w:cs="맑은 고딕"/>
          <w:kern w:val="0"/>
          <w:szCs w:val="20"/>
        </w:rPr>
        <w:t xml:space="preserve"> </w:t>
      </w:r>
      <w:r w:rsidR="00762981" w:rsidRPr="000736B4">
        <w:rPr>
          <w:rFonts w:asciiTheme="minorHAnsi" w:eastAsiaTheme="minorHAnsi" w:hAnsiTheme="minorHAnsi" w:cs="맑은 고딕"/>
          <w:kern w:val="0"/>
          <w:szCs w:val="20"/>
        </w:rPr>
        <w:t>Domain Name Length value is changed</w:t>
      </w:r>
    </w:p>
    <w:p w:rsidR="00762981" w:rsidRPr="000736B4" w:rsidRDefault="00762981" w:rsidP="00762981">
      <w:pPr>
        <w:pStyle w:val="a8"/>
        <w:numPr>
          <w:ilvl w:val="0"/>
          <w:numId w:val="30"/>
        </w:numPr>
        <w:ind w:leftChars="0"/>
        <w:rPr>
          <w:rFonts w:asciiTheme="minorHAnsi" w:eastAsiaTheme="minorHAnsi" w:hAnsiTheme="minorHAnsi"/>
        </w:rPr>
      </w:pPr>
      <w:r w:rsidRPr="000736B4">
        <w:rPr>
          <w:rFonts w:asciiTheme="minorHAnsi" w:eastAsiaTheme="minorHAnsi" w:hAnsiTheme="minorHAnsi" w:hint="eastAsia"/>
        </w:rPr>
        <w:t xml:space="preserve">[Configuration -&gt; </w:t>
      </w:r>
      <w:r w:rsidRPr="000736B4">
        <w:rPr>
          <w:rFonts w:asciiTheme="minorHAnsi" w:eastAsiaTheme="minorHAnsi" w:hAnsiTheme="minorHAnsi"/>
        </w:rPr>
        <w:t>Trunk Routing</w:t>
      </w:r>
      <w:r w:rsidRPr="000736B4">
        <w:rPr>
          <w:rFonts w:asciiTheme="minorHAnsi" w:eastAsiaTheme="minorHAnsi" w:hAnsiTheme="minorHAnsi" w:hint="eastAsia"/>
        </w:rPr>
        <w:t xml:space="preserve"> -&gt; </w:t>
      </w:r>
      <w:r w:rsidRPr="000736B4">
        <w:rPr>
          <w:rFonts w:asciiTheme="minorHAnsi" w:eastAsiaTheme="minorHAnsi" w:hAnsiTheme="minorHAnsi"/>
        </w:rPr>
        <w:t>Route</w:t>
      </w:r>
      <w:r w:rsidRPr="000736B4">
        <w:rPr>
          <w:rFonts w:asciiTheme="minorHAnsi" w:eastAsiaTheme="minorHAnsi" w:hAnsiTheme="minorHAnsi" w:hint="eastAsia"/>
        </w:rPr>
        <w:t>]</w:t>
      </w:r>
    </w:p>
    <w:p w:rsidR="00762981" w:rsidRPr="000736B4" w:rsidRDefault="00762981" w:rsidP="00762981">
      <w:pPr>
        <w:pStyle w:val="a8"/>
        <w:numPr>
          <w:ilvl w:val="0"/>
          <w:numId w:val="30"/>
        </w:numPr>
        <w:ind w:leftChars="0"/>
        <w:rPr>
          <w:rFonts w:asciiTheme="minorHAnsi" w:eastAsiaTheme="minorHAnsi" w:hAnsiTheme="minorHAnsi" w:cs="Arial"/>
        </w:rPr>
      </w:pPr>
      <w:r w:rsidRPr="000736B4">
        <w:rPr>
          <w:rFonts w:asciiTheme="minorHAnsi" w:eastAsiaTheme="minorHAnsi" w:hAnsiTheme="minorHAnsi" w:hint="eastAsia"/>
        </w:rPr>
        <w:t>Before: 131</w:t>
      </w:r>
      <w:r w:rsidRPr="000736B4">
        <w:rPr>
          <w:rFonts w:asciiTheme="minorHAnsi" w:eastAsiaTheme="minorHAnsi" w:hAnsiTheme="minorHAnsi"/>
        </w:rPr>
        <w:t xml:space="preserve">, </w:t>
      </w:r>
      <w:r w:rsidRPr="000736B4">
        <w:rPr>
          <w:rFonts w:asciiTheme="minorHAnsi" w:eastAsiaTheme="minorHAnsi" w:hAnsiTheme="minorHAnsi" w:hint="eastAsia"/>
        </w:rPr>
        <w:t>After:</w:t>
      </w:r>
      <w:r w:rsidRPr="000736B4">
        <w:rPr>
          <w:rFonts w:asciiTheme="minorHAnsi" w:eastAsiaTheme="minorHAnsi" w:hAnsiTheme="minorHAnsi"/>
        </w:rPr>
        <w:t xml:space="preserve"> 60</w:t>
      </w:r>
      <w:r w:rsidRPr="000736B4">
        <w:rPr>
          <w:rFonts w:asciiTheme="minorHAnsi" w:eastAsiaTheme="minorHAnsi" w:hAnsiTheme="minorHAnsi" w:hint="eastAsia"/>
        </w:rPr>
        <w:br/>
      </w:r>
    </w:p>
    <w:p w:rsidR="00DE5590" w:rsidRPr="000736B4" w:rsidRDefault="00DE5590" w:rsidP="00DE5590">
      <w:pPr>
        <w:widowControl/>
        <w:wordWrap/>
        <w:autoSpaceDE/>
        <w:rPr>
          <w:rFonts w:asciiTheme="minorEastAsia" w:eastAsiaTheme="minorEastAsia" w:hAnsiTheme="minorEastAsia" w:cs="Arial"/>
          <w:strike/>
          <w:szCs w:val="20"/>
        </w:rPr>
      </w:pPr>
      <w:r w:rsidRPr="000736B4">
        <w:rPr>
          <w:rFonts w:asciiTheme="minorHAnsi" w:eastAsiaTheme="minorHAnsi" w:hAnsiTheme="minorHAnsi" w:cs="Arial" w:hint="eastAsia"/>
          <w:kern w:val="0"/>
          <w:szCs w:val="20"/>
        </w:rPr>
        <w:t>[TE17903G /IPX-S300B/</w:t>
      </w:r>
      <w:r w:rsidR="002800BD" w:rsidRPr="000736B4">
        <w:rPr>
          <w:rFonts w:asciiTheme="minorHAnsi" w:eastAsiaTheme="minorHAnsi" w:hAnsiTheme="minorHAnsi" w:cs="Arial"/>
          <w:szCs w:val="20"/>
        </w:rPr>
        <w:t xml:space="preserve"> AUSTRALIA</w:t>
      </w:r>
      <w:r w:rsidRPr="000736B4">
        <w:rPr>
          <w:rFonts w:asciiTheme="minorHAnsi" w:eastAsiaTheme="minorHAnsi" w:hAnsiTheme="minorHAnsi" w:cs="Arial" w:hint="eastAsia"/>
          <w:kern w:val="0"/>
          <w:szCs w:val="20"/>
        </w:rPr>
        <w:t xml:space="preserve">] </w:t>
      </w:r>
      <w:r w:rsidRPr="000736B4">
        <w:rPr>
          <w:rFonts w:asciiTheme="minorEastAsia" w:eastAsiaTheme="minorEastAsia" w:hAnsiTheme="minorEastAsia" w:hint="eastAsia"/>
        </w:rPr>
        <w:t>the SCMC operates normally to be no impact for the call session and routing in case that the Call ID in OPTION message is same with the call ID of call Transaction,</w:t>
      </w:r>
    </w:p>
    <w:p w:rsidR="00DE5590" w:rsidRPr="000736B4" w:rsidRDefault="00DE5590" w:rsidP="00DE5590">
      <w:pPr>
        <w:pStyle w:val="a9"/>
        <w:ind w:left="800"/>
        <w:rPr>
          <w:rFonts w:asciiTheme="minorHAnsi" w:eastAsiaTheme="minorHAnsi" w:hAnsiTheme="minorHAnsi" w:cs="Arial"/>
          <w:strike/>
          <w:szCs w:val="20"/>
        </w:rPr>
      </w:pPr>
    </w:p>
    <w:p w:rsidR="00DE5590" w:rsidRPr="000736B4" w:rsidRDefault="00DE5590" w:rsidP="00DE5590">
      <w:pPr>
        <w:widowControl/>
        <w:wordWrap/>
        <w:autoSpaceDE/>
        <w:rPr>
          <w:rFonts w:asciiTheme="minorHAnsi" w:eastAsiaTheme="minorHAnsi" w:hAnsiTheme="minorHAnsi" w:cs="Arial"/>
        </w:rPr>
      </w:pPr>
      <w:r w:rsidRPr="000736B4">
        <w:rPr>
          <w:rFonts w:asciiTheme="minorHAnsi" w:eastAsiaTheme="minorHAnsi" w:hAnsiTheme="minorHAnsi" w:cs="Arial" w:hint="eastAsia"/>
        </w:rPr>
        <w:t>[TE18102E /IPX-S300B</w:t>
      </w:r>
      <w:r w:rsidR="002800BD" w:rsidRPr="000736B4">
        <w:rPr>
          <w:rFonts w:asciiTheme="minorHAnsi" w:eastAsiaTheme="minorHAnsi" w:hAnsiTheme="minorHAnsi" w:cs="Arial" w:hint="eastAsia"/>
          <w:kern w:val="0"/>
          <w:szCs w:val="20"/>
        </w:rPr>
        <w:t>/</w:t>
      </w:r>
      <w:r w:rsidR="002800BD" w:rsidRPr="000736B4">
        <w:rPr>
          <w:rFonts w:asciiTheme="minorHAnsi" w:eastAsiaTheme="minorHAnsi" w:hAnsiTheme="minorHAnsi" w:cs="Arial"/>
          <w:szCs w:val="20"/>
        </w:rPr>
        <w:t xml:space="preserve"> AUSTRALIA</w:t>
      </w:r>
      <w:r w:rsidRPr="000736B4">
        <w:rPr>
          <w:rFonts w:asciiTheme="minorHAnsi" w:eastAsiaTheme="minorHAnsi" w:hAnsiTheme="minorHAnsi" w:cs="Arial" w:hint="eastAsia"/>
        </w:rPr>
        <w:t xml:space="preserve">] </w:t>
      </w:r>
      <w:r w:rsidRPr="000736B4">
        <w:rPr>
          <w:rFonts w:asciiTheme="minorEastAsia" w:eastAsiaTheme="minorEastAsia" w:hAnsiTheme="minorEastAsia" w:hint="eastAsia"/>
        </w:rPr>
        <w:t>The SCMC immediately attempts the re-register for all FXS when TLS is connected after disconnection between SCMC/SCME and G500</w:t>
      </w:r>
      <w:r w:rsidRPr="000736B4">
        <w:rPr>
          <w:rFonts w:asciiTheme="minorHAnsi" w:eastAsiaTheme="minorHAnsi" w:hAnsiTheme="minorHAnsi" w:hint="eastAsia"/>
          <w:szCs w:val="20"/>
        </w:rPr>
        <w:t xml:space="preserve"> </w:t>
      </w:r>
    </w:p>
    <w:p w:rsidR="00762981" w:rsidRPr="000736B4" w:rsidRDefault="00762981" w:rsidP="00762981">
      <w:pPr>
        <w:widowControl/>
        <w:wordWrap/>
        <w:autoSpaceDE/>
        <w:autoSpaceDN/>
        <w:spacing w:after="200" w:line="276" w:lineRule="auto"/>
        <w:rPr>
          <w:rFonts w:asciiTheme="minorHAnsi" w:eastAsiaTheme="minorHAnsi" w:hAnsiTheme="minorHAnsi"/>
          <w:szCs w:val="20"/>
        </w:rPr>
      </w:pPr>
    </w:p>
    <w:p w:rsidR="00762981" w:rsidRPr="000736B4" w:rsidRDefault="00F95C7A" w:rsidP="00762981">
      <w:pPr>
        <w:pStyle w:val="a9"/>
        <w:rPr>
          <w:rFonts w:asciiTheme="minorHAnsi" w:eastAsiaTheme="minorHAnsi" w:hAnsiTheme="minorHAnsi" w:cs="맑은 고딕"/>
          <w:kern w:val="0"/>
          <w:szCs w:val="20"/>
        </w:rPr>
      </w:pPr>
      <w:r w:rsidRPr="000736B4">
        <w:rPr>
          <w:rFonts w:asciiTheme="minorHAnsi" w:eastAsiaTheme="minorHAnsi" w:hAnsiTheme="minorHAnsi" w:cs="Arial" w:hint="eastAsia"/>
          <w:kern w:val="0"/>
          <w:szCs w:val="20"/>
        </w:rPr>
        <w:t>[</w:t>
      </w:r>
      <w:r w:rsidRPr="000736B4">
        <w:rPr>
          <w:rFonts w:asciiTheme="minorHAnsi" w:eastAsiaTheme="minorHAnsi" w:hAnsiTheme="minorHAnsi" w:cs="맑은 고딕" w:hint="eastAsia"/>
          <w:kern w:val="0"/>
          <w:szCs w:val="20"/>
        </w:rPr>
        <w:t>TE17900J</w:t>
      </w:r>
      <w:r w:rsidRPr="000736B4">
        <w:rPr>
          <w:rFonts w:asciiTheme="minorHAnsi" w:eastAsiaTheme="minorHAnsi" w:hAnsiTheme="minorHAnsi" w:cs="Arial" w:hint="eastAsia"/>
          <w:kern w:val="0"/>
          <w:szCs w:val="20"/>
        </w:rPr>
        <w:t xml:space="preserve"> /IPX-S300B/</w:t>
      </w:r>
      <w:r w:rsidR="002800BD" w:rsidRPr="000736B4">
        <w:rPr>
          <w:rFonts w:asciiTheme="minorHAnsi" w:eastAsiaTheme="minorHAnsi" w:hAnsiTheme="minorHAnsi" w:cs="Arial"/>
          <w:szCs w:val="20"/>
        </w:rPr>
        <w:t>AUSTRALIA</w:t>
      </w:r>
      <w:r w:rsidRPr="000736B4">
        <w:rPr>
          <w:rFonts w:asciiTheme="minorHAnsi" w:eastAsiaTheme="minorHAnsi" w:hAnsiTheme="minorHAnsi" w:cs="맑은 고딕" w:hint="eastAsia"/>
          <w:kern w:val="0"/>
          <w:szCs w:val="20"/>
        </w:rPr>
        <w:t xml:space="preserve">] </w:t>
      </w:r>
      <w:r w:rsidRPr="000736B4">
        <w:rPr>
          <w:rFonts w:asciiTheme="minorHAnsi" w:eastAsiaTheme="minorHAnsi" w:hAnsiTheme="minorHAnsi" w:cs="맑은 고딕"/>
          <w:kern w:val="0"/>
          <w:szCs w:val="20"/>
        </w:rPr>
        <w:t xml:space="preserve"> </w:t>
      </w:r>
      <w:r w:rsidR="00762981" w:rsidRPr="000736B4">
        <w:rPr>
          <w:rFonts w:asciiTheme="minorHAnsi" w:eastAsiaTheme="minorHAnsi" w:hAnsiTheme="minorHAnsi" w:cs="맑은 고딕"/>
          <w:kern w:val="0"/>
          <w:szCs w:val="20"/>
        </w:rPr>
        <w:t>Reduce of VM prompt delay</w:t>
      </w:r>
    </w:p>
    <w:p w:rsidR="00762981" w:rsidRPr="000736B4" w:rsidRDefault="00762981" w:rsidP="00762981">
      <w:pPr>
        <w:pStyle w:val="a9"/>
        <w:numPr>
          <w:ilvl w:val="0"/>
          <w:numId w:val="42"/>
        </w:numPr>
        <w:rPr>
          <w:rFonts w:asciiTheme="minorHAnsi" w:eastAsiaTheme="minorHAnsi" w:hAnsiTheme="minorHAnsi" w:cs="맑은 고딕"/>
          <w:kern w:val="0"/>
          <w:szCs w:val="20"/>
        </w:rPr>
      </w:pPr>
      <w:r w:rsidRPr="000736B4">
        <w:rPr>
          <w:rStyle w:val="shorttext"/>
          <w:rFonts w:asciiTheme="minorHAnsi" w:eastAsiaTheme="minorHAnsi" w:hAnsiTheme="minorHAnsi" w:cs="Arial"/>
          <w:szCs w:val="20"/>
          <w:lang w:val="en"/>
        </w:rPr>
        <w:t>Improve of VM Prompt delay when Call is passed to VM.</w:t>
      </w:r>
    </w:p>
    <w:p w:rsidR="00762981" w:rsidRPr="000736B4" w:rsidRDefault="00762981" w:rsidP="00762981">
      <w:pPr>
        <w:widowControl/>
        <w:wordWrap/>
        <w:autoSpaceDE/>
        <w:autoSpaceDN/>
        <w:spacing w:after="200" w:line="276" w:lineRule="auto"/>
        <w:rPr>
          <w:rFonts w:asciiTheme="minorHAnsi" w:eastAsiaTheme="minorHAnsi" w:hAnsiTheme="minorHAnsi"/>
          <w:szCs w:val="20"/>
        </w:rPr>
      </w:pPr>
    </w:p>
    <w:p w:rsidR="001A6AAD" w:rsidRPr="000736B4" w:rsidRDefault="001A6AAD" w:rsidP="001A6AAD">
      <w:pPr>
        <w:ind w:left="300" w:hangingChars="150" w:hanging="300"/>
        <w:rPr>
          <w:rFonts w:asciiTheme="minorHAnsi" w:eastAsiaTheme="minorHAnsi" w:hAnsiTheme="minorHAnsi"/>
        </w:rPr>
      </w:pPr>
      <w:r w:rsidRPr="000736B4">
        <w:rPr>
          <w:rFonts w:asciiTheme="minorHAnsi" w:eastAsiaTheme="minorHAnsi" w:hAnsiTheme="minorHAnsi" w:cs="Arial" w:hint="eastAsia"/>
          <w:kern w:val="0"/>
          <w:szCs w:val="20"/>
        </w:rPr>
        <w:t>[</w:t>
      </w:r>
      <w:r w:rsidRPr="000736B4">
        <w:rPr>
          <w:rFonts w:asciiTheme="minorHAnsi" w:eastAsiaTheme="minorHAnsi" w:hAnsiTheme="minorHAnsi" w:hint="eastAsia"/>
          <w:kern w:val="0"/>
          <w:szCs w:val="20"/>
        </w:rPr>
        <w:t>TE17A052</w:t>
      </w:r>
      <w:r w:rsidRPr="000736B4">
        <w:rPr>
          <w:rFonts w:asciiTheme="minorHAnsi" w:eastAsiaTheme="minorHAnsi" w:hAnsiTheme="minorHAnsi" w:cs="Arial" w:hint="eastAsia"/>
          <w:kern w:val="0"/>
          <w:szCs w:val="20"/>
        </w:rPr>
        <w:t>/IPX-S300B/USA</w:t>
      </w:r>
      <w:r w:rsidRPr="000736B4">
        <w:rPr>
          <w:rFonts w:asciiTheme="minorHAnsi" w:eastAsiaTheme="minorHAnsi" w:hAnsiTheme="minorHAnsi" w:hint="eastAsia"/>
          <w:kern w:val="0"/>
          <w:szCs w:val="20"/>
        </w:rPr>
        <w:t xml:space="preserve">] </w:t>
      </w:r>
      <w:r w:rsidRPr="000736B4">
        <w:rPr>
          <w:rFonts w:asciiTheme="minorHAnsi" w:eastAsiaTheme="minorHAnsi" w:hAnsiTheme="minorHAnsi" w:hint="eastAsia"/>
        </w:rPr>
        <w:t>Fixed License Phone Type field comes out according to selected Phone Type</w:t>
      </w:r>
    </w:p>
    <w:p w:rsidR="00762981" w:rsidRPr="000736B4" w:rsidRDefault="00762981" w:rsidP="00762981">
      <w:pPr>
        <w:ind w:firstLineChars="50" w:firstLine="100"/>
        <w:rPr>
          <w:rFonts w:asciiTheme="minorHAnsi" w:eastAsiaTheme="minorHAnsi" w:hAnsiTheme="minorHAnsi"/>
          <w:szCs w:val="20"/>
        </w:rPr>
      </w:pPr>
    </w:p>
    <w:p w:rsidR="00762981" w:rsidRPr="000736B4" w:rsidRDefault="00F95C7A" w:rsidP="00762981">
      <w:pPr>
        <w:rPr>
          <w:rFonts w:asciiTheme="minorHAnsi" w:eastAsiaTheme="minorHAnsi" w:hAnsiTheme="minorHAnsi"/>
          <w:szCs w:val="20"/>
        </w:rPr>
      </w:pPr>
      <w:r w:rsidRPr="000736B4">
        <w:rPr>
          <w:rFonts w:asciiTheme="minorHAnsi" w:eastAsiaTheme="minorHAnsi" w:hAnsiTheme="minorHAnsi" w:cs="Arial" w:hint="eastAsia"/>
          <w:kern w:val="0"/>
          <w:szCs w:val="20"/>
        </w:rPr>
        <w:t>[</w:t>
      </w:r>
      <w:r w:rsidRPr="000736B4">
        <w:rPr>
          <w:rFonts w:asciiTheme="minorHAnsi" w:eastAsiaTheme="minorHAnsi" w:hAnsiTheme="minorHAnsi" w:hint="eastAsia"/>
          <w:kern w:val="0"/>
          <w:szCs w:val="20"/>
        </w:rPr>
        <w:t>TE17B03K</w:t>
      </w:r>
      <w:r w:rsidRPr="000736B4">
        <w:rPr>
          <w:rFonts w:asciiTheme="minorHAnsi" w:eastAsiaTheme="minorHAnsi" w:hAnsiTheme="minorHAnsi" w:cs="Arial" w:hint="eastAsia"/>
          <w:kern w:val="0"/>
          <w:szCs w:val="20"/>
        </w:rPr>
        <w:t>/IPX-S300B/</w:t>
      </w:r>
      <w:r w:rsidRPr="000736B4">
        <w:rPr>
          <w:rFonts w:asciiTheme="minorHAnsi" w:eastAsiaTheme="minorHAnsi" w:hAnsiTheme="minorHAnsi" w:hint="eastAsia"/>
          <w:kern w:val="0"/>
          <w:szCs w:val="20"/>
        </w:rPr>
        <w:t xml:space="preserve">KOREA]  </w:t>
      </w:r>
      <w:r w:rsidR="00762981" w:rsidRPr="000736B4">
        <w:rPr>
          <w:rFonts w:asciiTheme="minorHAnsi" w:eastAsiaTheme="minorHAnsi" w:hAnsiTheme="minorHAnsi" w:hint="eastAsia"/>
          <w:szCs w:val="20"/>
        </w:rPr>
        <w:t>S</w:t>
      </w:r>
      <w:r w:rsidR="00762981" w:rsidRPr="000736B4">
        <w:rPr>
          <w:rFonts w:asciiTheme="minorHAnsi" w:eastAsiaTheme="minorHAnsi" w:hAnsiTheme="minorHAnsi"/>
          <w:szCs w:val="20"/>
        </w:rPr>
        <w:t>ome users missing on the list of the page Activated Service List</w:t>
      </w:r>
    </w:p>
    <w:p w:rsidR="00762981" w:rsidRPr="000736B4" w:rsidRDefault="00762981" w:rsidP="00404F2A">
      <w:pPr>
        <w:pStyle w:val="a8"/>
        <w:numPr>
          <w:ilvl w:val="0"/>
          <w:numId w:val="42"/>
        </w:numPr>
        <w:ind w:leftChars="0"/>
        <w:rPr>
          <w:rFonts w:asciiTheme="minorHAnsi" w:eastAsiaTheme="minorHAnsi" w:hAnsiTheme="minorHAnsi"/>
        </w:rPr>
      </w:pPr>
      <w:r w:rsidRPr="000736B4">
        <w:rPr>
          <w:rFonts w:asciiTheme="minorHAnsi" w:eastAsiaTheme="minorHAnsi" w:hAnsiTheme="minorHAnsi"/>
        </w:rPr>
        <w:t>F</w:t>
      </w:r>
      <w:r w:rsidRPr="000736B4">
        <w:rPr>
          <w:rFonts w:asciiTheme="minorHAnsi" w:eastAsiaTheme="minorHAnsi" w:hAnsiTheme="minorHAnsi" w:hint="eastAsia"/>
        </w:rPr>
        <w:t xml:space="preserve">ixed </w:t>
      </w:r>
      <w:r w:rsidRPr="000736B4">
        <w:rPr>
          <w:rFonts w:asciiTheme="minorHAnsi" w:eastAsiaTheme="minorHAnsi" w:hAnsiTheme="minorHAnsi"/>
        </w:rPr>
        <w:t>arranging order as index order not to be rearranged when turning to next page</w:t>
      </w:r>
    </w:p>
    <w:p w:rsidR="00762981" w:rsidRPr="000736B4" w:rsidRDefault="00762981" w:rsidP="00762981">
      <w:pPr>
        <w:rPr>
          <w:rFonts w:asciiTheme="minorHAnsi" w:eastAsiaTheme="minorHAnsi" w:hAnsiTheme="minorHAnsi"/>
          <w:szCs w:val="20"/>
        </w:rPr>
      </w:pPr>
    </w:p>
    <w:p w:rsidR="00762981" w:rsidRPr="000736B4" w:rsidRDefault="00F95C7A" w:rsidP="00762981">
      <w:pPr>
        <w:rPr>
          <w:rFonts w:asciiTheme="minorHAnsi" w:eastAsiaTheme="minorHAnsi" w:hAnsiTheme="minorHAnsi"/>
          <w:szCs w:val="20"/>
        </w:rPr>
      </w:pPr>
      <w:r w:rsidRPr="000736B4">
        <w:rPr>
          <w:rFonts w:asciiTheme="minorHAnsi" w:eastAsiaTheme="minorHAnsi" w:hAnsiTheme="minorHAnsi" w:cs="Arial" w:hint="eastAsia"/>
          <w:kern w:val="0"/>
          <w:szCs w:val="20"/>
        </w:rPr>
        <w:t>[</w:t>
      </w:r>
      <w:r w:rsidRPr="000736B4">
        <w:rPr>
          <w:rFonts w:asciiTheme="minorHAnsi" w:eastAsiaTheme="minorHAnsi" w:hAnsiTheme="minorHAnsi" w:hint="eastAsia"/>
          <w:kern w:val="0"/>
          <w:szCs w:val="20"/>
        </w:rPr>
        <w:t>TE17C002</w:t>
      </w:r>
      <w:r w:rsidRPr="000736B4">
        <w:rPr>
          <w:rFonts w:asciiTheme="minorHAnsi" w:eastAsiaTheme="minorHAnsi" w:hAnsiTheme="minorHAnsi" w:cs="Arial" w:hint="eastAsia"/>
          <w:kern w:val="0"/>
          <w:szCs w:val="20"/>
        </w:rPr>
        <w:t>/IPX-S300B/</w:t>
      </w:r>
      <w:r w:rsidR="002800BD" w:rsidRPr="000736B4">
        <w:rPr>
          <w:rFonts w:asciiTheme="minorHAnsi" w:eastAsiaTheme="minorHAnsi" w:hAnsiTheme="minorHAnsi" w:cs="Arial"/>
          <w:kern w:val="0"/>
          <w:szCs w:val="20"/>
        </w:rPr>
        <w:t>US</w:t>
      </w:r>
      <w:r w:rsidRPr="000736B4">
        <w:rPr>
          <w:rFonts w:asciiTheme="minorHAnsi" w:eastAsiaTheme="minorHAnsi" w:hAnsiTheme="minorHAnsi" w:hint="eastAsia"/>
          <w:kern w:val="0"/>
          <w:szCs w:val="20"/>
        </w:rPr>
        <w:t xml:space="preserve">A] </w:t>
      </w:r>
      <w:r w:rsidRPr="000736B4">
        <w:rPr>
          <w:rFonts w:asciiTheme="minorHAnsi" w:eastAsiaTheme="minorHAnsi" w:hAnsiTheme="minorHAnsi"/>
          <w:kern w:val="0"/>
          <w:szCs w:val="20"/>
        </w:rPr>
        <w:t xml:space="preserve"> </w:t>
      </w:r>
      <w:r w:rsidR="00762981" w:rsidRPr="000736B4">
        <w:rPr>
          <w:rFonts w:asciiTheme="minorHAnsi" w:eastAsiaTheme="minorHAnsi" w:hAnsiTheme="minorHAnsi"/>
          <w:szCs w:val="20"/>
        </w:rPr>
        <w:t>Default codes are not seen f</w:t>
      </w:r>
      <w:r w:rsidR="00762981" w:rsidRPr="000736B4">
        <w:rPr>
          <w:rFonts w:asciiTheme="minorHAnsi" w:eastAsiaTheme="minorHAnsi" w:hAnsiTheme="minorHAnsi" w:hint="eastAsia"/>
          <w:szCs w:val="20"/>
        </w:rPr>
        <w:t xml:space="preserve">rom </w:t>
      </w:r>
      <w:r w:rsidR="00762981" w:rsidRPr="000736B4">
        <w:rPr>
          <w:rFonts w:asciiTheme="minorHAnsi" w:eastAsiaTheme="minorHAnsi" w:hAnsiTheme="minorHAnsi"/>
          <w:szCs w:val="20"/>
        </w:rPr>
        <w:t>User Group 0526 to 999</w:t>
      </w:r>
    </w:p>
    <w:p w:rsidR="00762981" w:rsidRPr="000736B4" w:rsidRDefault="00762981" w:rsidP="00404F2A">
      <w:pPr>
        <w:pStyle w:val="a8"/>
        <w:numPr>
          <w:ilvl w:val="0"/>
          <w:numId w:val="42"/>
        </w:numPr>
        <w:ind w:leftChars="0"/>
        <w:rPr>
          <w:rFonts w:asciiTheme="minorHAnsi" w:eastAsiaTheme="minorHAnsi" w:hAnsiTheme="minorHAnsi"/>
        </w:rPr>
      </w:pPr>
      <w:r w:rsidRPr="000736B4">
        <w:rPr>
          <w:rFonts w:asciiTheme="minorHAnsi" w:eastAsiaTheme="minorHAnsi" w:hAnsiTheme="minorHAnsi"/>
        </w:rPr>
        <w:t>It happens when the user groups’ names are only made of figures. Fixed for the list to be seen on the page regardless of the components of user groups’ names</w:t>
      </w:r>
    </w:p>
    <w:p w:rsidR="00762981" w:rsidRPr="000736B4" w:rsidRDefault="00762981" w:rsidP="00762981">
      <w:pPr>
        <w:rPr>
          <w:rFonts w:asciiTheme="minorHAnsi" w:eastAsiaTheme="minorHAnsi" w:hAnsiTheme="minorHAnsi"/>
          <w:szCs w:val="20"/>
        </w:rPr>
      </w:pPr>
    </w:p>
    <w:p w:rsidR="00404F2A" w:rsidRPr="000736B4" w:rsidRDefault="00F95C7A" w:rsidP="00762981">
      <w:pPr>
        <w:rPr>
          <w:rFonts w:asciiTheme="minorHAnsi" w:eastAsiaTheme="minorHAnsi" w:hAnsiTheme="minorHAnsi"/>
          <w:szCs w:val="20"/>
        </w:rPr>
      </w:pPr>
      <w:r w:rsidRPr="000736B4">
        <w:rPr>
          <w:rFonts w:asciiTheme="minorHAnsi" w:eastAsiaTheme="minorHAnsi" w:hAnsiTheme="minorHAnsi" w:cs="Arial" w:hint="eastAsia"/>
          <w:kern w:val="0"/>
          <w:szCs w:val="20"/>
        </w:rPr>
        <w:t>[</w:t>
      </w:r>
      <w:r w:rsidRPr="000736B4">
        <w:rPr>
          <w:rFonts w:asciiTheme="minorHAnsi" w:eastAsiaTheme="minorHAnsi" w:hAnsiTheme="minorHAnsi" w:hint="eastAsia"/>
          <w:kern w:val="0"/>
          <w:szCs w:val="20"/>
        </w:rPr>
        <w:t>TE182004</w:t>
      </w:r>
      <w:r w:rsidRPr="000736B4">
        <w:rPr>
          <w:rFonts w:asciiTheme="minorHAnsi" w:eastAsiaTheme="minorHAnsi" w:hAnsiTheme="minorHAnsi" w:cs="Arial" w:hint="eastAsia"/>
          <w:kern w:val="0"/>
          <w:szCs w:val="20"/>
        </w:rPr>
        <w:t>/IPX-S300B/</w:t>
      </w:r>
      <w:r w:rsidRPr="000736B4">
        <w:rPr>
          <w:rFonts w:asciiTheme="minorHAnsi" w:eastAsiaTheme="minorHAnsi" w:hAnsiTheme="minorHAnsi" w:hint="eastAsia"/>
          <w:kern w:val="0"/>
          <w:szCs w:val="20"/>
        </w:rPr>
        <w:t xml:space="preserve">KOREA] </w:t>
      </w:r>
      <w:r w:rsidR="00762981" w:rsidRPr="000736B4">
        <w:rPr>
          <w:rFonts w:asciiTheme="minorHAnsi" w:eastAsiaTheme="minorHAnsi" w:hAnsiTheme="minorHAnsi"/>
          <w:szCs w:val="20"/>
        </w:rPr>
        <w:t xml:space="preserve">On the main page, Call Graph doesn’t match with the Call </w:t>
      </w:r>
    </w:p>
    <w:p w:rsidR="00762981" w:rsidRPr="000736B4" w:rsidRDefault="00762981" w:rsidP="00404F2A">
      <w:pPr>
        <w:ind w:firstLineChars="150" w:firstLine="300"/>
        <w:rPr>
          <w:rFonts w:asciiTheme="minorHAnsi" w:eastAsiaTheme="minorHAnsi" w:hAnsiTheme="minorHAnsi"/>
          <w:szCs w:val="20"/>
        </w:rPr>
      </w:pPr>
      <w:r w:rsidRPr="000736B4">
        <w:rPr>
          <w:rFonts w:asciiTheme="minorHAnsi" w:eastAsiaTheme="minorHAnsi" w:hAnsiTheme="minorHAnsi"/>
          <w:szCs w:val="20"/>
        </w:rPr>
        <w:lastRenderedPageBreak/>
        <w:t>Table numbers</w:t>
      </w:r>
    </w:p>
    <w:p w:rsidR="00762981" w:rsidRPr="000736B4" w:rsidRDefault="00762981" w:rsidP="00404F2A">
      <w:pPr>
        <w:pStyle w:val="a8"/>
        <w:numPr>
          <w:ilvl w:val="0"/>
          <w:numId w:val="42"/>
        </w:numPr>
        <w:ind w:leftChars="0"/>
        <w:rPr>
          <w:rFonts w:asciiTheme="minorHAnsi" w:eastAsiaTheme="minorHAnsi" w:hAnsiTheme="minorHAnsi"/>
        </w:rPr>
      </w:pPr>
      <w:r w:rsidRPr="000736B4">
        <w:rPr>
          <w:rFonts w:asciiTheme="minorHAnsi" w:eastAsiaTheme="minorHAnsi" w:hAnsiTheme="minorHAnsi" w:hint="eastAsia"/>
        </w:rPr>
        <w:t>Fixed the old protocol not to be seen on the page for the graph to show up correctly</w:t>
      </w:r>
    </w:p>
    <w:p w:rsidR="00762981" w:rsidRPr="000736B4" w:rsidRDefault="00762981" w:rsidP="00762981">
      <w:pPr>
        <w:rPr>
          <w:rFonts w:asciiTheme="minorHAnsi" w:eastAsiaTheme="minorHAnsi" w:hAnsiTheme="minorHAnsi"/>
          <w:szCs w:val="20"/>
        </w:rPr>
      </w:pPr>
    </w:p>
    <w:p w:rsidR="001A6AAD" w:rsidRPr="000736B4" w:rsidRDefault="001A6AAD" w:rsidP="001A6AAD">
      <w:pPr>
        <w:rPr>
          <w:rFonts w:asciiTheme="minorHAnsi" w:eastAsiaTheme="minorHAnsi" w:hAnsiTheme="minorHAnsi"/>
          <w:kern w:val="0"/>
          <w:szCs w:val="20"/>
        </w:rPr>
      </w:pPr>
      <w:r w:rsidRPr="000736B4">
        <w:rPr>
          <w:rFonts w:asciiTheme="minorHAnsi" w:eastAsiaTheme="minorHAnsi" w:hAnsiTheme="minorHAnsi" w:cs="Arial" w:hint="eastAsia"/>
          <w:kern w:val="0"/>
          <w:szCs w:val="20"/>
        </w:rPr>
        <w:t>[</w:t>
      </w:r>
      <w:r w:rsidRPr="000736B4">
        <w:rPr>
          <w:rFonts w:asciiTheme="minorHAnsi" w:eastAsiaTheme="minorHAnsi" w:hAnsiTheme="minorHAnsi" w:hint="eastAsia"/>
          <w:kern w:val="0"/>
          <w:szCs w:val="20"/>
        </w:rPr>
        <w:t>TE182018</w:t>
      </w:r>
      <w:r w:rsidRPr="000736B4">
        <w:rPr>
          <w:rFonts w:asciiTheme="minorHAnsi" w:eastAsiaTheme="minorHAnsi" w:hAnsiTheme="minorHAnsi" w:cs="Arial" w:hint="eastAsia"/>
          <w:kern w:val="0"/>
          <w:szCs w:val="20"/>
        </w:rPr>
        <w:t>/IPX-S300B/</w:t>
      </w:r>
      <w:r w:rsidRPr="000736B4">
        <w:rPr>
          <w:rFonts w:asciiTheme="minorHAnsi" w:eastAsiaTheme="minorHAnsi" w:hAnsiTheme="minorHAnsi" w:hint="eastAsia"/>
          <w:kern w:val="0"/>
          <w:szCs w:val="20"/>
        </w:rPr>
        <w:t>KOREA]  Some extension numbers are dealt as abnormal account</w:t>
      </w:r>
    </w:p>
    <w:p w:rsidR="001A6AAD" w:rsidRPr="000736B4" w:rsidRDefault="001A6AAD" w:rsidP="001A6AAD">
      <w:pPr>
        <w:pStyle w:val="a8"/>
        <w:numPr>
          <w:ilvl w:val="0"/>
          <w:numId w:val="44"/>
        </w:numPr>
        <w:ind w:leftChars="0"/>
        <w:textAlignment w:val="auto"/>
        <w:rPr>
          <w:rFonts w:asciiTheme="minorHAnsi" w:eastAsiaTheme="minorHAnsi" w:hAnsiTheme="minorHAnsi"/>
        </w:rPr>
      </w:pPr>
      <w:r w:rsidRPr="000736B4">
        <w:rPr>
          <w:rStyle w:val="shorttext"/>
          <w:rFonts w:ascii="Arial" w:hAnsi="Arial" w:cs="Arial"/>
          <w:lang w:val="en"/>
        </w:rPr>
        <w:t xml:space="preserve">'/' Copy and paste. </w:t>
      </w:r>
      <w:r w:rsidRPr="000736B4">
        <w:rPr>
          <w:rFonts w:asciiTheme="minorHAnsi" w:eastAsiaTheme="minorHAnsi" w:hAnsiTheme="minorHAnsi" w:hint="eastAsia"/>
        </w:rPr>
        <w:t>Fixed ‘/’ not to be input in the fields : User Name, Send CLI Name, Name</w:t>
      </w:r>
    </w:p>
    <w:p w:rsidR="00762981" w:rsidRPr="000736B4" w:rsidRDefault="00762981" w:rsidP="00762981">
      <w:pPr>
        <w:widowControl/>
        <w:wordWrap/>
        <w:autoSpaceDE/>
        <w:autoSpaceDN/>
        <w:spacing w:after="200" w:line="276" w:lineRule="auto"/>
        <w:rPr>
          <w:rFonts w:asciiTheme="minorHAnsi" w:eastAsiaTheme="minorHAnsi" w:hAnsiTheme="minorHAnsi"/>
          <w:szCs w:val="20"/>
        </w:rPr>
      </w:pPr>
    </w:p>
    <w:p w:rsidR="00762981" w:rsidRPr="000736B4" w:rsidRDefault="00F95C7A" w:rsidP="00762981">
      <w:pPr>
        <w:widowControl/>
        <w:wordWrap/>
        <w:autoSpaceDE/>
        <w:autoSpaceDN/>
        <w:rPr>
          <w:rFonts w:asciiTheme="minorHAnsi" w:eastAsiaTheme="minorHAnsi" w:hAnsiTheme="minorHAnsi" w:cs="Arial"/>
          <w:szCs w:val="20"/>
        </w:rPr>
      </w:pPr>
      <w:r w:rsidRPr="000736B4">
        <w:rPr>
          <w:rFonts w:asciiTheme="minorHAnsi" w:eastAsiaTheme="minorHAnsi" w:hAnsiTheme="minorHAnsi" w:cs="Arial" w:hint="eastAsia"/>
          <w:kern w:val="0"/>
          <w:szCs w:val="20"/>
        </w:rPr>
        <w:t>[</w:t>
      </w:r>
      <w:r w:rsidRPr="000736B4">
        <w:rPr>
          <w:rFonts w:asciiTheme="minorHAnsi" w:eastAsiaTheme="minorHAnsi" w:hAnsiTheme="minorHAnsi" w:cs="맑은 고딕" w:hint="eastAsia"/>
          <w:kern w:val="0"/>
          <w:szCs w:val="20"/>
        </w:rPr>
        <w:t>TE17B04O</w:t>
      </w:r>
      <w:r w:rsidRPr="000736B4">
        <w:rPr>
          <w:rFonts w:asciiTheme="minorHAnsi" w:eastAsiaTheme="minorHAnsi" w:hAnsiTheme="minorHAnsi" w:cs="Arial" w:hint="eastAsia"/>
          <w:kern w:val="0"/>
          <w:szCs w:val="20"/>
        </w:rPr>
        <w:t>/IPX-S300B/</w:t>
      </w:r>
      <w:r w:rsidR="002800BD" w:rsidRPr="000736B4">
        <w:rPr>
          <w:rFonts w:asciiTheme="minorHAnsi" w:eastAsiaTheme="minorHAnsi" w:hAnsiTheme="minorHAnsi" w:cs="Arial"/>
          <w:kern w:val="0"/>
          <w:szCs w:val="20"/>
        </w:rPr>
        <w:t>RUSSIA</w:t>
      </w:r>
      <w:r w:rsidRPr="000736B4">
        <w:rPr>
          <w:rFonts w:asciiTheme="minorHAnsi" w:eastAsiaTheme="minorHAnsi" w:hAnsiTheme="minorHAnsi" w:cs="맑은 고딕" w:hint="eastAsia"/>
          <w:kern w:val="0"/>
          <w:szCs w:val="20"/>
        </w:rPr>
        <w:t xml:space="preserve">] </w:t>
      </w:r>
      <w:r w:rsidRPr="000736B4">
        <w:rPr>
          <w:rFonts w:asciiTheme="minorHAnsi" w:eastAsiaTheme="minorHAnsi" w:hAnsiTheme="minorHAnsi" w:cs="맑은 고딕"/>
          <w:kern w:val="0"/>
          <w:szCs w:val="20"/>
        </w:rPr>
        <w:t xml:space="preserve"> </w:t>
      </w:r>
      <w:r w:rsidR="00762981" w:rsidRPr="000736B4">
        <w:rPr>
          <w:rFonts w:asciiTheme="minorHAnsi" w:eastAsiaTheme="minorHAnsi" w:hAnsiTheme="minorHAnsi" w:cs="Arial" w:hint="eastAsia"/>
          <w:szCs w:val="20"/>
        </w:rPr>
        <w:t>A</w:t>
      </w:r>
      <w:r w:rsidR="00762981" w:rsidRPr="000736B4">
        <w:rPr>
          <w:rFonts w:asciiTheme="minorHAnsi" w:eastAsiaTheme="minorHAnsi" w:hAnsiTheme="minorHAnsi" w:cs="Arial"/>
          <w:szCs w:val="20"/>
        </w:rPr>
        <w:t>ccess Code</w:t>
      </w:r>
      <w:r w:rsidR="00762981" w:rsidRPr="000736B4">
        <w:rPr>
          <w:rFonts w:asciiTheme="minorHAnsi" w:eastAsiaTheme="minorHAnsi" w:hAnsiTheme="minorHAnsi" w:cs="Arial" w:hint="eastAsia"/>
          <w:szCs w:val="20"/>
        </w:rPr>
        <w:t xml:space="preserve"> </w:t>
      </w:r>
      <w:r w:rsidR="00762981" w:rsidRPr="000736B4">
        <w:rPr>
          <w:rFonts w:asciiTheme="minorHAnsi" w:eastAsiaTheme="minorHAnsi" w:hAnsiTheme="minorHAnsi" w:cs="Arial"/>
          <w:szCs w:val="20"/>
        </w:rPr>
        <w:t>2** unsetting problem is fixed</w:t>
      </w:r>
    </w:p>
    <w:p w:rsidR="00762981" w:rsidRPr="000736B4" w:rsidRDefault="00762981" w:rsidP="00762981">
      <w:pPr>
        <w:pStyle w:val="a8"/>
        <w:numPr>
          <w:ilvl w:val="0"/>
          <w:numId w:val="30"/>
        </w:numPr>
        <w:ind w:leftChars="0"/>
        <w:rPr>
          <w:rFonts w:asciiTheme="minorHAnsi" w:eastAsiaTheme="minorHAnsi" w:hAnsiTheme="minorHAnsi"/>
        </w:rPr>
      </w:pPr>
      <w:r w:rsidRPr="000736B4">
        <w:rPr>
          <w:rFonts w:asciiTheme="minorHAnsi" w:eastAsiaTheme="minorHAnsi" w:hAnsiTheme="minorHAnsi" w:hint="eastAsia"/>
        </w:rPr>
        <w:t xml:space="preserve">[Configuration -&gt; </w:t>
      </w:r>
      <w:r w:rsidRPr="000736B4">
        <w:rPr>
          <w:rFonts w:asciiTheme="minorHAnsi" w:eastAsiaTheme="minorHAnsi" w:hAnsiTheme="minorHAnsi"/>
        </w:rPr>
        <w:t>Trunk Routing</w:t>
      </w:r>
      <w:r w:rsidRPr="000736B4">
        <w:rPr>
          <w:rFonts w:asciiTheme="minorHAnsi" w:eastAsiaTheme="minorHAnsi" w:hAnsiTheme="minorHAnsi" w:hint="eastAsia"/>
        </w:rPr>
        <w:t xml:space="preserve"> -&gt; A</w:t>
      </w:r>
      <w:r w:rsidRPr="000736B4">
        <w:rPr>
          <w:rFonts w:asciiTheme="minorHAnsi" w:eastAsiaTheme="minorHAnsi" w:hAnsiTheme="minorHAnsi"/>
        </w:rPr>
        <w:t>ccess Code</w:t>
      </w:r>
      <w:r w:rsidRPr="000736B4">
        <w:rPr>
          <w:rFonts w:asciiTheme="minorHAnsi" w:eastAsiaTheme="minorHAnsi" w:hAnsiTheme="minorHAnsi" w:hint="eastAsia"/>
        </w:rPr>
        <w:t>]</w:t>
      </w:r>
    </w:p>
    <w:p w:rsidR="00762981" w:rsidRPr="000736B4" w:rsidRDefault="00762981" w:rsidP="00762981">
      <w:pPr>
        <w:widowControl/>
        <w:wordWrap/>
        <w:autoSpaceDE/>
        <w:autoSpaceDN/>
        <w:rPr>
          <w:rFonts w:asciiTheme="minorHAnsi" w:eastAsiaTheme="minorHAnsi" w:hAnsiTheme="minorHAnsi" w:cs="맑은 고딕"/>
          <w:kern w:val="0"/>
          <w:szCs w:val="20"/>
        </w:rPr>
      </w:pPr>
    </w:p>
    <w:p w:rsidR="001A6AAD" w:rsidRPr="000736B4" w:rsidRDefault="001A6AAD" w:rsidP="001A6AAD">
      <w:pPr>
        <w:widowControl/>
        <w:wordWrap/>
        <w:autoSpaceDE/>
        <w:rPr>
          <w:rFonts w:asciiTheme="minorHAnsi" w:eastAsiaTheme="minorHAnsi" w:hAnsiTheme="minorHAnsi" w:cs="Arial"/>
          <w:szCs w:val="20"/>
        </w:rPr>
      </w:pPr>
      <w:r w:rsidRPr="000736B4">
        <w:rPr>
          <w:rFonts w:asciiTheme="minorHAnsi" w:eastAsiaTheme="minorHAnsi" w:hAnsiTheme="minorHAnsi" w:cs="Arial" w:hint="eastAsia"/>
          <w:kern w:val="0"/>
          <w:szCs w:val="20"/>
        </w:rPr>
        <w:t>[</w:t>
      </w:r>
      <w:r w:rsidRPr="000736B4">
        <w:rPr>
          <w:rFonts w:asciiTheme="minorHAnsi" w:eastAsiaTheme="minorHAnsi" w:hAnsiTheme="minorHAnsi" w:cs="맑은 고딕" w:hint="eastAsia"/>
          <w:kern w:val="0"/>
          <w:szCs w:val="20"/>
        </w:rPr>
        <w:t>TE17A01C</w:t>
      </w:r>
      <w:r w:rsidRPr="000736B4">
        <w:rPr>
          <w:rFonts w:asciiTheme="minorHAnsi" w:eastAsiaTheme="minorHAnsi" w:hAnsiTheme="minorHAnsi" w:cs="Arial" w:hint="eastAsia"/>
          <w:kern w:val="0"/>
          <w:szCs w:val="20"/>
        </w:rPr>
        <w:t>/IPX-S300B/</w:t>
      </w:r>
      <w:r w:rsidRPr="000736B4">
        <w:rPr>
          <w:rFonts w:asciiTheme="minorHAnsi" w:eastAsiaTheme="minorHAnsi" w:hAnsiTheme="minorHAnsi" w:cs="맑은 고딕" w:hint="eastAsia"/>
          <w:kern w:val="0"/>
          <w:szCs w:val="20"/>
        </w:rPr>
        <w:t xml:space="preserve">KOREA] </w:t>
      </w:r>
      <w:r w:rsidRPr="000736B4">
        <w:rPr>
          <w:rFonts w:asciiTheme="minorHAnsi" w:eastAsiaTheme="minorHAnsi" w:hAnsiTheme="minorHAnsi" w:cs="Arial" w:hint="eastAsia"/>
          <w:szCs w:val="20"/>
        </w:rPr>
        <w:t xml:space="preserve">Corrected problem that cannot make outgoing calls for specific trunk. </w:t>
      </w:r>
    </w:p>
    <w:p w:rsidR="001A6AAD" w:rsidRPr="000736B4" w:rsidRDefault="001A6AAD" w:rsidP="001A6AAD">
      <w:pPr>
        <w:pStyle w:val="a8"/>
        <w:widowControl/>
        <w:numPr>
          <w:ilvl w:val="0"/>
          <w:numId w:val="43"/>
        </w:numPr>
        <w:wordWrap/>
        <w:ind w:leftChars="0"/>
        <w:textAlignment w:val="auto"/>
        <w:rPr>
          <w:rFonts w:asciiTheme="minorHAnsi" w:eastAsiaTheme="minorHAnsi" w:hAnsiTheme="minorHAnsi"/>
        </w:rPr>
      </w:pPr>
      <w:r w:rsidRPr="000736B4">
        <w:rPr>
          <w:rFonts w:asciiTheme="minorHAnsi" w:eastAsiaTheme="minorHAnsi" w:hAnsiTheme="minorHAnsi" w:hint="eastAsia"/>
        </w:rPr>
        <w:t>[Configuration -&gt; Trunk Routing -&gt; Load Balance Routing]</w:t>
      </w:r>
    </w:p>
    <w:p w:rsidR="001A6AAD" w:rsidRPr="000736B4" w:rsidRDefault="001A6AAD" w:rsidP="001A6AAD">
      <w:pPr>
        <w:pStyle w:val="a8"/>
        <w:numPr>
          <w:ilvl w:val="0"/>
          <w:numId w:val="43"/>
        </w:numPr>
        <w:ind w:leftChars="0"/>
        <w:textAlignment w:val="auto"/>
        <w:rPr>
          <w:rFonts w:asciiTheme="minorHAnsi" w:eastAsiaTheme="minorHAnsi" w:hAnsiTheme="minorHAnsi"/>
        </w:rPr>
      </w:pPr>
      <w:r w:rsidRPr="000736B4">
        <w:rPr>
          <w:rFonts w:asciiTheme="minorHAnsi" w:eastAsiaTheme="minorHAnsi" w:hAnsiTheme="minorHAnsi" w:hint="eastAsia"/>
        </w:rPr>
        <w:t>Load Balance index error. It is supplemented so that Index is updated normally</w:t>
      </w:r>
    </w:p>
    <w:p w:rsidR="001A6AAD" w:rsidRPr="000736B4" w:rsidRDefault="001A6AAD" w:rsidP="001A6AAD">
      <w:pPr>
        <w:widowControl/>
        <w:wordWrap/>
        <w:autoSpaceDE/>
        <w:spacing w:after="200" w:line="276" w:lineRule="auto"/>
        <w:rPr>
          <w:rFonts w:asciiTheme="minorHAnsi" w:eastAsiaTheme="minorHAnsi" w:hAnsiTheme="minorHAnsi"/>
          <w:szCs w:val="20"/>
        </w:rPr>
      </w:pPr>
    </w:p>
    <w:p w:rsidR="001A6AAD" w:rsidRPr="000736B4" w:rsidRDefault="001A6AAD" w:rsidP="001A6AAD">
      <w:pPr>
        <w:widowControl/>
        <w:wordWrap/>
        <w:rPr>
          <w:rFonts w:asciiTheme="minorHAnsi" w:eastAsiaTheme="minorHAnsi" w:hAnsiTheme="minorHAnsi" w:cs="Arial"/>
        </w:rPr>
      </w:pPr>
      <w:r w:rsidRPr="000736B4">
        <w:rPr>
          <w:rFonts w:asciiTheme="minorHAnsi" w:eastAsiaTheme="minorHAnsi" w:hAnsiTheme="minorHAnsi" w:cs="Arial" w:hint="eastAsia"/>
          <w:kern w:val="0"/>
        </w:rPr>
        <w:t>[</w:t>
      </w:r>
      <w:r w:rsidRPr="000736B4">
        <w:rPr>
          <w:rFonts w:asciiTheme="minorHAnsi" w:eastAsiaTheme="minorHAnsi" w:hAnsiTheme="minorHAnsi" w:cs="맑은 고딕" w:hint="eastAsia"/>
          <w:kern w:val="0"/>
        </w:rPr>
        <w:t>TE17B037</w:t>
      </w:r>
      <w:r w:rsidRPr="000736B4">
        <w:rPr>
          <w:rFonts w:asciiTheme="minorHAnsi" w:eastAsiaTheme="minorHAnsi" w:hAnsiTheme="minorHAnsi" w:cs="Arial" w:hint="eastAsia"/>
          <w:kern w:val="0"/>
        </w:rPr>
        <w:t>/IPX-S300B/</w:t>
      </w:r>
      <w:r w:rsidRPr="000736B4">
        <w:rPr>
          <w:rFonts w:asciiTheme="minorHAnsi" w:eastAsiaTheme="minorHAnsi" w:hAnsiTheme="minorHAnsi" w:cs="맑은 고딕" w:hint="eastAsia"/>
          <w:kern w:val="0"/>
        </w:rPr>
        <w:t xml:space="preserve">USA] </w:t>
      </w:r>
      <w:r w:rsidRPr="000736B4">
        <w:rPr>
          <w:rFonts w:asciiTheme="minorHAnsi" w:eastAsiaTheme="minorHAnsi" w:hAnsiTheme="minorHAnsi" w:cs="Arial" w:hint="eastAsia"/>
        </w:rPr>
        <w:t xml:space="preserve">Route creation error. (DMB.exe kill) </w:t>
      </w:r>
      <w:r w:rsidRPr="000736B4">
        <w:rPr>
          <w:rFonts w:asciiTheme="minorHAnsi" w:eastAsiaTheme="minorHAnsi" w:hAnsiTheme="minorHAnsi" w:hint="eastAsia"/>
        </w:rPr>
        <w:t>This occurs when about 64 routes using DNS are set.</w:t>
      </w:r>
    </w:p>
    <w:p w:rsidR="001A6AAD" w:rsidRPr="000736B4" w:rsidRDefault="001A6AAD" w:rsidP="001A6AAD">
      <w:pPr>
        <w:pStyle w:val="a8"/>
        <w:numPr>
          <w:ilvl w:val="0"/>
          <w:numId w:val="43"/>
        </w:numPr>
        <w:ind w:leftChars="0"/>
        <w:textAlignment w:val="auto"/>
        <w:rPr>
          <w:rFonts w:asciiTheme="minorHAnsi" w:eastAsiaTheme="minorHAnsi" w:hAnsiTheme="minorHAnsi"/>
        </w:rPr>
      </w:pPr>
      <w:r w:rsidRPr="000736B4">
        <w:rPr>
          <w:rFonts w:asciiTheme="minorHAnsi" w:eastAsiaTheme="minorHAnsi" w:hAnsiTheme="minorHAnsi" w:hint="eastAsia"/>
        </w:rPr>
        <w:t>[Configuration -&gt; Trunk Routing -&gt; Route]</w:t>
      </w:r>
    </w:p>
    <w:p w:rsidR="00762981" w:rsidRPr="000736B4" w:rsidRDefault="00762981" w:rsidP="00762981">
      <w:pPr>
        <w:widowControl/>
        <w:wordWrap/>
        <w:autoSpaceDE/>
        <w:autoSpaceDN/>
        <w:spacing w:after="200" w:line="276" w:lineRule="auto"/>
        <w:rPr>
          <w:rFonts w:asciiTheme="minorHAnsi" w:eastAsiaTheme="minorHAnsi" w:hAnsiTheme="minorHAnsi"/>
          <w:szCs w:val="20"/>
        </w:rPr>
      </w:pPr>
    </w:p>
    <w:p w:rsidR="00762981" w:rsidRPr="000736B4" w:rsidRDefault="002800BD" w:rsidP="00F95C7A">
      <w:pPr>
        <w:widowControl/>
        <w:wordWrap/>
        <w:autoSpaceDE/>
        <w:autoSpaceDN/>
        <w:ind w:left="400" w:hangingChars="200" w:hanging="400"/>
        <w:jc w:val="left"/>
        <w:rPr>
          <w:rFonts w:asciiTheme="minorHAnsi" w:eastAsiaTheme="minorHAnsi" w:hAnsiTheme="minorHAnsi" w:cs="Arial"/>
          <w:szCs w:val="20"/>
        </w:rPr>
      </w:pPr>
      <w:r w:rsidRPr="000736B4">
        <w:rPr>
          <w:rFonts w:asciiTheme="minorHAnsi" w:eastAsiaTheme="minorHAnsi" w:hAnsiTheme="minorHAnsi" w:cs="Arial" w:hint="eastAsia"/>
          <w:kern w:val="0"/>
          <w:szCs w:val="20"/>
        </w:rPr>
        <w:t>[TE17B04P/IPX-S300B/RUSSIA</w:t>
      </w:r>
      <w:r w:rsidR="00F95C7A" w:rsidRPr="000736B4">
        <w:rPr>
          <w:rFonts w:asciiTheme="minorHAnsi" w:eastAsiaTheme="minorHAnsi" w:hAnsiTheme="minorHAnsi" w:cs="Arial" w:hint="eastAsia"/>
          <w:kern w:val="0"/>
          <w:szCs w:val="20"/>
        </w:rPr>
        <w:t>]</w:t>
      </w:r>
      <w:r w:rsidR="00762981" w:rsidRPr="000736B4">
        <w:rPr>
          <w:rFonts w:asciiTheme="minorHAnsi" w:eastAsiaTheme="minorHAnsi" w:hAnsiTheme="minorHAnsi" w:cs="Arial"/>
          <w:szCs w:val="20"/>
        </w:rPr>
        <w:t xml:space="preserve"> </w:t>
      </w:r>
      <w:r w:rsidR="00762981" w:rsidRPr="000736B4">
        <w:rPr>
          <w:rFonts w:asciiTheme="minorHAnsi" w:eastAsiaTheme="minorHAnsi" w:hAnsiTheme="minorHAnsi" w:cs="Arial" w:hint="eastAsia"/>
          <w:szCs w:val="20"/>
        </w:rPr>
        <w:t>F</w:t>
      </w:r>
      <w:r w:rsidR="00762981" w:rsidRPr="000736B4">
        <w:rPr>
          <w:rFonts w:asciiTheme="minorHAnsi" w:eastAsiaTheme="minorHAnsi" w:hAnsiTheme="minorHAnsi" w:cs="Arial"/>
          <w:szCs w:val="20"/>
        </w:rPr>
        <w:t>ixed Register state is changed when receiving “OPTIONS” message in case Register</w:t>
      </w:r>
      <w:r w:rsidR="00DF388F" w:rsidRPr="000736B4">
        <w:rPr>
          <w:rFonts w:asciiTheme="minorHAnsi" w:eastAsiaTheme="minorHAnsi" w:hAnsiTheme="minorHAnsi" w:cs="Arial"/>
          <w:szCs w:val="20"/>
        </w:rPr>
        <w:t xml:space="preserve"> Type is NOE and Keep Alive is d</w:t>
      </w:r>
      <w:r w:rsidR="00762981" w:rsidRPr="000736B4">
        <w:rPr>
          <w:rFonts w:asciiTheme="minorHAnsi" w:eastAsiaTheme="minorHAnsi" w:hAnsiTheme="minorHAnsi" w:cs="Arial"/>
          <w:szCs w:val="20"/>
        </w:rPr>
        <w:t>isabled</w:t>
      </w:r>
      <w:r w:rsidR="00762981" w:rsidRPr="000736B4">
        <w:rPr>
          <w:rFonts w:asciiTheme="minorHAnsi" w:eastAsiaTheme="minorHAnsi" w:hAnsiTheme="minorHAnsi" w:cs="Arial" w:hint="eastAsia"/>
          <w:szCs w:val="20"/>
        </w:rPr>
        <w:t>.</w:t>
      </w:r>
      <w:r w:rsidR="00762981" w:rsidRPr="000736B4">
        <w:rPr>
          <w:rFonts w:asciiTheme="minorHAnsi" w:eastAsiaTheme="minorHAnsi" w:hAnsiTheme="minorHAnsi" w:cs="Arial"/>
          <w:szCs w:val="20"/>
        </w:rPr>
        <w:t xml:space="preserve"> </w:t>
      </w:r>
    </w:p>
    <w:p w:rsidR="00762981" w:rsidRPr="000736B4" w:rsidRDefault="00762981" w:rsidP="00762981">
      <w:pPr>
        <w:widowControl/>
        <w:wordWrap/>
        <w:autoSpaceDE/>
        <w:autoSpaceDN/>
        <w:spacing w:after="200" w:line="276" w:lineRule="auto"/>
        <w:rPr>
          <w:rFonts w:asciiTheme="minorHAnsi" w:eastAsiaTheme="minorHAnsi" w:hAnsiTheme="minorHAnsi"/>
          <w:szCs w:val="20"/>
        </w:rPr>
      </w:pPr>
    </w:p>
    <w:p w:rsidR="00762981" w:rsidRPr="000736B4" w:rsidRDefault="00F95C7A" w:rsidP="00762981">
      <w:pPr>
        <w:widowControl/>
        <w:wordWrap/>
        <w:autoSpaceDE/>
        <w:autoSpaceDN/>
        <w:rPr>
          <w:rFonts w:asciiTheme="minorHAnsi" w:eastAsiaTheme="minorHAnsi" w:hAnsiTheme="minorHAnsi" w:cs="Arial"/>
          <w:szCs w:val="20"/>
        </w:rPr>
      </w:pPr>
      <w:r w:rsidRPr="000736B4">
        <w:rPr>
          <w:rFonts w:asciiTheme="minorHAnsi" w:eastAsiaTheme="minorHAnsi" w:hAnsiTheme="minorHAnsi" w:cs="Arial" w:hint="eastAsia"/>
          <w:kern w:val="0"/>
          <w:szCs w:val="20"/>
        </w:rPr>
        <w:t xml:space="preserve">[TE17802J/IPX-S300B/-] </w:t>
      </w:r>
      <w:r w:rsidR="00762981" w:rsidRPr="000736B4">
        <w:rPr>
          <w:rFonts w:asciiTheme="minorHAnsi" w:eastAsiaTheme="minorHAnsi" w:hAnsiTheme="minorHAnsi" w:cs="Arial" w:hint="eastAsia"/>
          <w:szCs w:val="20"/>
        </w:rPr>
        <w:t>Call History Display on Call Park success</w:t>
      </w:r>
    </w:p>
    <w:p w:rsidR="00762981" w:rsidRPr="000736B4" w:rsidRDefault="00762981" w:rsidP="00762981">
      <w:pPr>
        <w:pStyle w:val="a9"/>
        <w:numPr>
          <w:ilvl w:val="0"/>
          <w:numId w:val="37"/>
        </w:numPr>
        <w:rPr>
          <w:rFonts w:asciiTheme="minorHAnsi" w:eastAsiaTheme="minorHAnsi" w:hAnsiTheme="minorHAnsi" w:cs="Arial"/>
          <w:szCs w:val="20"/>
        </w:rPr>
      </w:pPr>
      <w:r w:rsidRPr="000736B4">
        <w:rPr>
          <w:rFonts w:asciiTheme="minorHAnsi" w:eastAsiaTheme="minorHAnsi" w:hAnsiTheme="minorHAnsi" w:cs="Arial" w:hint="eastAsia"/>
          <w:szCs w:val="20"/>
        </w:rPr>
        <w:t xml:space="preserve">Call History displays </w:t>
      </w:r>
      <w:r w:rsidRPr="000736B4">
        <w:rPr>
          <w:rFonts w:asciiTheme="minorHAnsi" w:eastAsiaTheme="minorHAnsi" w:hAnsiTheme="minorHAnsi" w:cs="Arial"/>
          <w:szCs w:val="20"/>
        </w:rPr>
        <w:t>“</w:t>
      </w:r>
      <w:r w:rsidRPr="000736B4">
        <w:rPr>
          <w:rFonts w:asciiTheme="minorHAnsi" w:eastAsiaTheme="minorHAnsi" w:hAnsiTheme="minorHAnsi" w:cs="Arial" w:hint="eastAsia"/>
          <w:szCs w:val="20"/>
        </w:rPr>
        <w:t>Call Failure</w:t>
      </w:r>
      <w:r w:rsidRPr="000736B4">
        <w:rPr>
          <w:rFonts w:asciiTheme="minorHAnsi" w:eastAsiaTheme="minorHAnsi" w:hAnsiTheme="minorHAnsi" w:cs="Arial"/>
          <w:szCs w:val="20"/>
        </w:rPr>
        <w:t>”</w:t>
      </w:r>
      <w:r w:rsidRPr="000736B4">
        <w:rPr>
          <w:rFonts w:asciiTheme="minorHAnsi" w:eastAsiaTheme="minorHAnsi" w:hAnsiTheme="minorHAnsi" w:cs="Arial" w:hint="eastAsia"/>
          <w:szCs w:val="20"/>
        </w:rPr>
        <w:t xml:space="preserve"> when Call Park success.</w:t>
      </w:r>
    </w:p>
    <w:p w:rsidR="00762981" w:rsidRPr="000736B4" w:rsidRDefault="00762981" w:rsidP="00762981">
      <w:pPr>
        <w:pStyle w:val="a9"/>
        <w:numPr>
          <w:ilvl w:val="0"/>
          <w:numId w:val="37"/>
        </w:numPr>
        <w:rPr>
          <w:rFonts w:asciiTheme="minorHAnsi" w:eastAsiaTheme="minorHAnsi" w:hAnsiTheme="minorHAnsi" w:cs="Arial"/>
          <w:szCs w:val="20"/>
        </w:rPr>
      </w:pPr>
      <w:r w:rsidRPr="000736B4">
        <w:rPr>
          <w:rFonts w:asciiTheme="minorHAnsi" w:eastAsiaTheme="minorHAnsi" w:hAnsiTheme="minorHAnsi" w:cs="Arial" w:hint="eastAsia"/>
          <w:szCs w:val="20"/>
        </w:rPr>
        <w:t xml:space="preserve">[CONFIGURATION &gt; User Group &gt; Change User Group] </w:t>
      </w:r>
      <w:r w:rsidRPr="000736B4">
        <w:rPr>
          <w:rFonts w:asciiTheme="minorHAnsi" w:eastAsiaTheme="minorHAnsi" w:hAnsiTheme="minorHAnsi" w:cs="Arial"/>
          <w:szCs w:val="20"/>
        </w:rPr>
        <w:t>→</w:t>
      </w:r>
      <w:r w:rsidRPr="000736B4">
        <w:rPr>
          <w:rFonts w:asciiTheme="minorHAnsi" w:eastAsiaTheme="minorHAnsi" w:hAnsiTheme="minorHAnsi" w:cs="Arial" w:hint="eastAsia"/>
          <w:szCs w:val="20"/>
        </w:rPr>
        <w:t xml:space="preserve"> Detailed Event Logging Options, set 'Call Logging' for 'All Calls</w:t>
      </w:r>
      <w:r w:rsidR="000736B4">
        <w:rPr>
          <w:rFonts w:asciiTheme="minorHAnsi" w:eastAsiaTheme="minorHAnsi" w:hAnsiTheme="minorHAnsi" w:cs="Arial"/>
          <w:szCs w:val="20"/>
        </w:rPr>
        <w:t xml:space="preserve"> </w:t>
      </w:r>
      <w:r w:rsidRPr="000736B4">
        <w:rPr>
          <w:rFonts w:asciiTheme="minorHAnsi" w:eastAsiaTheme="minorHAnsi" w:hAnsiTheme="minorHAnsi" w:cs="Arial" w:hint="eastAsia"/>
          <w:szCs w:val="20"/>
        </w:rPr>
        <w:t>(Both)'.</w:t>
      </w:r>
    </w:p>
    <w:p w:rsidR="00762981" w:rsidRPr="000736B4" w:rsidRDefault="00762981" w:rsidP="00762981">
      <w:pPr>
        <w:pStyle w:val="a9"/>
        <w:numPr>
          <w:ilvl w:val="0"/>
          <w:numId w:val="37"/>
        </w:numPr>
        <w:rPr>
          <w:rFonts w:asciiTheme="minorHAnsi" w:eastAsiaTheme="minorHAnsi" w:hAnsiTheme="minorHAnsi" w:cs="Arial"/>
          <w:szCs w:val="20"/>
        </w:rPr>
      </w:pPr>
      <w:r w:rsidRPr="000736B4">
        <w:rPr>
          <w:rFonts w:asciiTheme="minorHAnsi" w:eastAsiaTheme="minorHAnsi" w:hAnsiTheme="minorHAnsi" w:cs="Arial" w:hint="eastAsia"/>
          <w:szCs w:val="20"/>
        </w:rPr>
        <w:t xml:space="preserve">[CONFIGURATION &gt; Service &gt; Feature Service &gt; Service Activation] </w:t>
      </w:r>
      <w:r w:rsidRPr="000736B4">
        <w:rPr>
          <w:rFonts w:asciiTheme="minorHAnsi" w:eastAsiaTheme="minorHAnsi" w:hAnsiTheme="minorHAnsi" w:cs="Arial"/>
          <w:szCs w:val="20"/>
        </w:rPr>
        <w:t>→</w:t>
      </w:r>
      <w:r w:rsidRPr="000736B4">
        <w:rPr>
          <w:rFonts w:asciiTheme="minorHAnsi" w:eastAsiaTheme="minorHAnsi" w:hAnsiTheme="minorHAnsi" w:cs="Arial" w:hint="eastAsia"/>
          <w:szCs w:val="20"/>
        </w:rPr>
        <w:t xml:space="preserve"> Activate 'Call Logging'</w:t>
      </w:r>
    </w:p>
    <w:p w:rsidR="00762981" w:rsidRPr="000736B4" w:rsidRDefault="00762981" w:rsidP="00762981">
      <w:pPr>
        <w:pStyle w:val="a9"/>
        <w:numPr>
          <w:ilvl w:val="0"/>
          <w:numId w:val="37"/>
        </w:numPr>
        <w:rPr>
          <w:rFonts w:asciiTheme="minorHAnsi" w:eastAsiaTheme="minorHAnsi" w:hAnsiTheme="minorHAnsi" w:cs="Arial"/>
          <w:szCs w:val="20"/>
        </w:rPr>
      </w:pPr>
      <w:r w:rsidRPr="000736B4">
        <w:rPr>
          <w:rFonts w:asciiTheme="minorHAnsi" w:eastAsiaTheme="minorHAnsi" w:hAnsiTheme="minorHAnsi" w:cs="Arial" w:hint="eastAsia"/>
          <w:szCs w:val="20"/>
        </w:rPr>
        <w:t>[PERFORMANCE &gt; Detailed Event History &gt; Call History] Check Call Type of Call History when call park success.</w:t>
      </w:r>
    </w:p>
    <w:p w:rsidR="00762981" w:rsidRPr="000736B4" w:rsidRDefault="00762981" w:rsidP="00762981">
      <w:pPr>
        <w:pStyle w:val="a9"/>
        <w:ind w:left="800"/>
        <w:rPr>
          <w:rFonts w:asciiTheme="minorHAnsi" w:eastAsiaTheme="minorHAnsi" w:hAnsiTheme="minorHAnsi" w:cs="Arial"/>
          <w:szCs w:val="20"/>
        </w:rPr>
      </w:pPr>
    </w:p>
    <w:p w:rsidR="00533071" w:rsidRPr="000736B4" w:rsidRDefault="00533071" w:rsidP="00533071">
      <w:pPr>
        <w:widowControl/>
        <w:wordWrap/>
        <w:autoSpaceDE/>
        <w:autoSpaceDN/>
        <w:rPr>
          <w:rFonts w:asciiTheme="minorHAnsi" w:eastAsiaTheme="minorHAnsi" w:hAnsiTheme="minorHAnsi" w:cs="Arial"/>
          <w:szCs w:val="20"/>
        </w:rPr>
      </w:pPr>
      <w:r w:rsidRPr="000736B4">
        <w:rPr>
          <w:rFonts w:asciiTheme="minorHAnsi" w:eastAsiaTheme="minorHAnsi" w:hAnsiTheme="minorHAnsi" w:cs="Arial" w:hint="eastAsia"/>
          <w:kern w:val="0"/>
          <w:szCs w:val="20"/>
        </w:rPr>
        <w:lastRenderedPageBreak/>
        <w:t xml:space="preserve">[TE181009/IPX-S300B/AUSTRALIA] An Extension is member of </w:t>
      </w:r>
      <w:r w:rsidRPr="000736B4">
        <w:rPr>
          <w:rFonts w:asciiTheme="minorHAnsi" w:eastAsiaTheme="minorHAnsi" w:hAnsiTheme="minorHAnsi" w:cs="Arial"/>
          <w:kern w:val="0"/>
          <w:szCs w:val="20"/>
        </w:rPr>
        <w:t>“</w:t>
      </w:r>
      <w:r w:rsidRPr="000736B4">
        <w:rPr>
          <w:rFonts w:asciiTheme="minorHAnsi" w:eastAsiaTheme="minorHAnsi" w:hAnsiTheme="minorHAnsi" w:cs="Arial" w:hint="eastAsia"/>
          <w:kern w:val="0"/>
          <w:szCs w:val="20"/>
        </w:rPr>
        <w:t>Parallel Hunt</w:t>
      </w:r>
      <w:r w:rsidRPr="000736B4">
        <w:rPr>
          <w:rFonts w:asciiTheme="minorHAnsi" w:eastAsiaTheme="minorHAnsi" w:hAnsiTheme="minorHAnsi" w:cs="Arial"/>
          <w:kern w:val="0"/>
          <w:szCs w:val="20"/>
        </w:rPr>
        <w:t>”</w:t>
      </w:r>
      <w:r w:rsidRPr="000736B4">
        <w:rPr>
          <w:rFonts w:asciiTheme="minorHAnsi" w:eastAsiaTheme="minorHAnsi" w:hAnsiTheme="minorHAnsi" w:cs="Arial" w:hint="eastAsia"/>
          <w:kern w:val="0"/>
          <w:szCs w:val="20"/>
        </w:rPr>
        <w:t xml:space="preserve"> and </w:t>
      </w:r>
      <w:r w:rsidRPr="000736B4">
        <w:rPr>
          <w:rFonts w:asciiTheme="minorHAnsi" w:eastAsiaTheme="minorHAnsi" w:hAnsiTheme="minorHAnsi" w:cs="Arial"/>
          <w:kern w:val="0"/>
          <w:szCs w:val="20"/>
        </w:rPr>
        <w:t>“</w:t>
      </w:r>
      <w:r w:rsidRPr="000736B4">
        <w:rPr>
          <w:rFonts w:asciiTheme="minorHAnsi" w:eastAsiaTheme="minorHAnsi" w:hAnsiTheme="minorHAnsi" w:cs="Arial" w:hint="eastAsia"/>
          <w:kern w:val="0"/>
          <w:szCs w:val="20"/>
        </w:rPr>
        <w:t>Group Pickup KEY</w:t>
      </w:r>
      <w:r w:rsidRPr="000736B4">
        <w:rPr>
          <w:rFonts w:asciiTheme="minorHAnsi" w:eastAsiaTheme="minorHAnsi" w:hAnsiTheme="minorHAnsi" w:cs="Arial"/>
          <w:kern w:val="0"/>
          <w:szCs w:val="20"/>
        </w:rPr>
        <w:t>”</w:t>
      </w:r>
      <w:r w:rsidRPr="000736B4">
        <w:rPr>
          <w:rFonts w:asciiTheme="minorHAnsi" w:eastAsiaTheme="minorHAnsi" w:hAnsiTheme="minorHAnsi" w:cs="Arial" w:hint="eastAsia"/>
          <w:kern w:val="0"/>
          <w:szCs w:val="20"/>
        </w:rPr>
        <w:t xml:space="preserve">,   </w:t>
      </w:r>
      <w:proofErr w:type="gramStart"/>
      <w:r w:rsidRPr="000736B4">
        <w:rPr>
          <w:rFonts w:asciiTheme="minorHAnsi" w:eastAsiaTheme="minorHAnsi" w:hAnsiTheme="minorHAnsi" w:cs="Arial" w:hint="eastAsia"/>
          <w:kern w:val="0"/>
          <w:szCs w:val="20"/>
        </w:rPr>
        <w:t>When</w:t>
      </w:r>
      <w:proofErr w:type="gramEnd"/>
      <w:r w:rsidRPr="000736B4">
        <w:rPr>
          <w:rFonts w:asciiTheme="minorHAnsi" w:eastAsiaTheme="minorHAnsi" w:hAnsiTheme="minorHAnsi" w:cs="Arial" w:hint="eastAsia"/>
          <w:kern w:val="0"/>
          <w:szCs w:val="20"/>
        </w:rPr>
        <w:t xml:space="preserve"> member of parallel Hunt answ</w:t>
      </w:r>
      <w:r w:rsidRPr="000736B4">
        <w:rPr>
          <w:rFonts w:asciiTheme="minorHAnsi" w:eastAsiaTheme="minorHAnsi" w:hAnsiTheme="minorHAnsi" w:cs="Arial"/>
          <w:kern w:val="0"/>
          <w:szCs w:val="20"/>
        </w:rPr>
        <w:t>e</w:t>
      </w:r>
      <w:r w:rsidRPr="000736B4">
        <w:rPr>
          <w:rFonts w:asciiTheme="minorHAnsi" w:eastAsiaTheme="minorHAnsi" w:hAnsiTheme="minorHAnsi" w:cs="Arial" w:hint="eastAsia"/>
          <w:kern w:val="0"/>
          <w:szCs w:val="20"/>
        </w:rPr>
        <w:t>red, Group P</w:t>
      </w:r>
      <w:r w:rsidRPr="000736B4">
        <w:rPr>
          <w:rFonts w:asciiTheme="minorHAnsi" w:eastAsiaTheme="minorHAnsi" w:hAnsiTheme="minorHAnsi" w:cs="Arial"/>
          <w:kern w:val="0"/>
          <w:szCs w:val="20"/>
        </w:rPr>
        <w:t>ic</w:t>
      </w:r>
      <w:r w:rsidRPr="000736B4">
        <w:rPr>
          <w:rFonts w:asciiTheme="minorHAnsi" w:eastAsiaTheme="minorHAnsi" w:hAnsiTheme="minorHAnsi" w:cs="Arial" w:hint="eastAsia"/>
          <w:kern w:val="0"/>
          <w:szCs w:val="20"/>
        </w:rPr>
        <w:t>kup Key remain flas</w:t>
      </w:r>
      <w:r w:rsidRPr="000736B4">
        <w:rPr>
          <w:rFonts w:asciiTheme="minorHAnsi" w:eastAsiaTheme="minorHAnsi" w:hAnsiTheme="minorHAnsi" w:cs="Arial"/>
          <w:kern w:val="0"/>
          <w:szCs w:val="20"/>
        </w:rPr>
        <w:t>h</w:t>
      </w:r>
      <w:r w:rsidRPr="000736B4">
        <w:rPr>
          <w:rFonts w:asciiTheme="minorHAnsi" w:eastAsiaTheme="minorHAnsi" w:hAnsiTheme="minorHAnsi" w:cs="Arial" w:hint="eastAsia"/>
          <w:kern w:val="0"/>
          <w:szCs w:val="20"/>
        </w:rPr>
        <w:t xml:space="preserve">ing </w:t>
      </w:r>
      <w:r w:rsidRPr="000736B4">
        <w:rPr>
          <w:rFonts w:asciiTheme="minorHAnsi" w:eastAsiaTheme="minorHAnsi" w:hAnsiTheme="minorHAnsi" w:cs="Arial"/>
          <w:kern w:val="0"/>
          <w:szCs w:val="20"/>
        </w:rPr>
        <w:t>intermittently</w:t>
      </w:r>
    </w:p>
    <w:p w:rsidR="00533071" w:rsidRPr="000736B4" w:rsidRDefault="00533071" w:rsidP="00533071">
      <w:pPr>
        <w:pStyle w:val="a8"/>
        <w:numPr>
          <w:ilvl w:val="0"/>
          <w:numId w:val="37"/>
        </w:numPr>
        <w:ind w:leftChars="0"/>
        <w:rPr>
          <w:rFonts w:asciiTheme="minorHAnsi" w:eastAsiaTheme="minorHAnsi" w:hAnsiTheme="minorHAnsi"/>
        </w:rPr>
      </w:pPr>
      <w:r w:rsidRPr="000736B4">
        <w:rPr>
          <w:rFonts w:asciiTheme="minorHAnsi" w:eastAsiaTheme="minorHAnsi" w:hAnsiTheme="minorHAnsi" w:hint="eastAsia"/>
        </w:rPr>
        <w:t>[CONFIGURATION &gt; Service &gt; Group Service &gt; Hunt Group]</w:t>
      </w:r>
    </w:p>
    <w:p w:rsidR="00533071" w:rsidRPr="000736B4" w:rsidRDefault="00533071" w:rsidP="00533071">
      <w:pPr>
        <w:pStyle w:val="a8"/>
        <w:numPr>
          <w:ilvl w:val="0"/>
          <w:numId w:val="37"/>
        </w:numPr>
        <w:ind w:leftChars="0"/>
        <w:rPr>
          <w:rFonts w:asciiTheme="minorHAnsi" w:eastAsiaTheme="minorHAnsi" w:hAnsiTheme="minorHAnsi"/>
        </w:rPr>
      </w:pPr>
      <w:r w:rsidRPr="000736B4">
        <w:rPr>
          <w:rFonts w:asciiTheme="minorHAnsi" w:eastAsiaTheme="minorHAnsi" w:hAnsiTheme="minorHAnsi" w:hint="eastAsia"/>
        </w:rPr>
        <w:t>[CONFIGURATION &gt; Service &gt; Group Service &gt; Pickup Group]</w:t>
      </w:r>
    </w:p>
    <w:p w:rsidR="00533071" w:rsidRPr="000736B4" w:rsidRDefault="00533071" w:rsidP="00533071">
      <w:pPr>
        <w:pStyle w:val="a8"/>
        <w:numPr>
          <w:ilvl w:val="0"/>
          <w:numId w:val="37"/>
        </w:numPr>
        <w:ind w:leftChars="0"/>
        <w:rPr>
          <w:rFonts w:asciiTheme="minorHAnsi" w:eastAsiaTheme="minorHAnsi" w:hAnsiTheme="minorHAnsi"/>
        </w:rPr>
      </w:pPr>
      <w:r w:rsidRPr="000736B4">
        <w:rPr>
          <w:rFonts w:asciiTheme="minorHAnsi" w:eastAsiaTheme="minorHAnsi" w:hAnsiTheme="minorHAnsi" w:hint="eastAsia"/>
        </w:rPr>
        <w:t>[CONFIGURATION &gt; User &gt; Phone Key Programming]</w:t>
      </w:r>
    </w:p>
    <w:p w:rsidR="00762981" w:rsidRPr="000736B4" w:rsidRDefault="00762981" w:rsidP="00762981">
      <w:pPr>
        <w:rPr>
          <w:rFonts w:asciiTheme="minorHAnsi" w:eastAsiaTheme="minorHAnsi" w:hAnsiTheme="minorHAnsi"/>
          <w:szCs w:val="20"/>
        </w:rPr>
      </w:pPr>
    </w:p>
    <w:p w:rsidR="00762981" w:rsidRPr="000736B4" w:rsidRDefault="00F95C7A" w:rsidP="00762981">
      <w:pPr>
        <w:widowControl/>
        <w:wordWrap/>
        <w:autoSpaceDE/>
        <w:autoSpaceDN/>
        <w:rPr>
          <w:rFonts w:asciiTheme="minorHAnsi" w:eastAsiaTheme="minorHAnsi" w:hAnsiTheme="minorHAnsi" w:cs="Arial"/>
          <w:szCs w:val="20"/>
        </w:rPr>
      </w:pPr>
      <w:r w:rsidRPr="000736B4">
        <w:rPr>
          <w:rFonts w:asciiTheme="minorHAnsi" w:eastAsiaTheme="minorHAnsi" w:hAnsiTheme="minorHAnsi" w:cs="Arial" w:hint="eastAsia"/>
          <w:kern w:val="0"/>
          <w:szCs w:val="20"/>
        </w:rPr>
        <w:t xml:space="preserve">[-/IPX-S300B/-] </w:t>
      </w:r>
      <w:r w:rsidRPr="000736B4">
        <w:rPr>
          <w:rFonts w:asciiTheme="minorHAnsi" w:eastAsiaTheme="minorHAnsi" w:hAnsiTheme="minorHAnsi" w:cs="Arial"/>
          <w:kern w:val="0"/>
          <w:szCs w:val="20"/>
        </w:rPr>
        <w:t xml:space="preserve"> </w:t>
      </w:r>
      <w:r w:rsidR="00762981" w:rsidRPr="000736B4">
        <w:rPr>
          <w:rFonts w:asciiTheme="minorHAnsi" w:eastAsiaTheme="minorHAnsi" w:hAnsiTheme="minorHAnsi" w:cs="Arial" w:hint="eastAsia"/>
          <w:szCs w:val="20"/>
        </w:rPr>
        <w:t>ACD Wrap</w:t>
      </w:r>
      <w:r w:rsidR="000736B4">
        <w:rPr>
          <w:rFonts w:asciiTheme="minorHAnsi" w:eastAsiaTheme="minorHAnsi" w:hAnsiTheme="minorHAnsi" w:cs="Arial"/>
          <w:szCs w:val="20"/>
        </w:rPr>
        <w:t>-</w:t>
      </w:r>
      <w:r w:rsidR="00762981" w:rsidRPr="000736B4">
        <w:rPr>
          <w:rFonts w:asciiTheme="minorHAnsi" w:eastAsiaTheme="minorHAnsi" w:hAnsiTheme="minorHAnsi" w:cs="Arial" w:hint="eastAsia"/>
          <w:szCs w:val="20"/>
        </w:rPr>
        <w:t>Up Fail</w:t>
      </w:r>
    </w:p>
    <w:p w:rsidR="00762981" w:rsidRPr="000736B4" w:rsidRDefault="00762981" w:rsidP="00762981">
      <w:pPr>
        <w:pStyle w:val="a9"/>
        <w:numPr>
          <w:ilvl w:val="0"/>
          <w:numId w:val="37"/>
        </w:numPr>
        <w:rPr>
          <w:rFonts w:asciiTheme="minorHAnsi" w:eastAsiaTheme="minorHAnsi" w:hAnsiTheme="minorHAnsi" w:cs="Arial"/>
          <w:szCs w:val="20"/>
        </w:rPr>
      </w:pPr>
      <w:r w:rsidRPr="000736B4">
        <w:rPr>
          <w:rFonts w:asciiTheme="minorHAnsi" w:eastAsiaTheme="minorHAnsi" w:hAnsiTheme="minorHAnsi" w:cs="Arial" w:hint="eastAsia"/>
          <w:szCs w:val="20"/>
        </w:rPr>
        <w:t>ACD Agent Wrap-Up Set Fail</w:t>
      </w:r>
    </w:p>
    <w:p w:rsidR="00762981" w:rsidRPr="000736B4" w:rsidRDefault="00762981" w:rsidP="00762981">
      <w:pPr>
        <w:pStyle w:val="a8"/>
        <w:numPr>
          <w:ilvl w:val="0"/>
          <w:numId w:val="37"/>
        </w:numPr>
        <w:ind w:leftChars="0"/>
        <w:rPr>
          <w:rFonts w:asciiTheme="minorHAnsi" w:eastAsiaTheme="minorHAnsi" w:hAnsiTheme="minorHAnsi"/>
        </w:rPr>
      </w:pPr>
      <w:r w:rsidRPr="000736B4">
        <w:rPr>
          <w:rFonts w:asciiTheme="minorHAnsi" w:eastAsiaTheme="minorHAnsi" w:hAnsiTheme="minorHAnsi" w:hint="eastAsia"/>
        </w:rPr>
        <w:t>[CONFIGURATION &gt; Application &gt; ACD &gt; ACD Agent</w:t>
      </w:r>
    </w:p>
    <w:p w:rsidR="00762981" w:rsidRPr="000736B4" w:rsidRDefault="00F95C7A" w:rsidP="00404F2A">
      <w:pPr>
        <w:widowControl/>
        <w:wordWrap/>
        <w:autoSpaceDE/>
        <w:autoSpaceDN/>
        <w:ind w:left="400" w:hangingChars="200" w:hanging="400"/>
        <w:rPr>
          <w:rFonts w:asciiTheme="minorHAnsi" w:eastAsiaTheme="minorHAnsi" w:hAnsiTheme="minorHAnsi" w:cs="Arial"/>
          <w:szCs w:val="20"/>
        </w:rPr>
      </w:pPr>
      <w:r w:rsidRPr="000736B4">
        <w:rPr>
          <w:rFonts w:asciiTheme="minorHAnsi" w:eastAsiaTheme="minorHAnsi" w:hAnsiTheme="minorHAnsi" w:cs="Arial" w:hint="eastAsia"/>
          <w:kern w:val="0"/>
          <w:szCs w:val="20"/>
        </w:rPr>
        <w:t>[</w:t>
      </w:r>
      <w:r w:rsidRPr="000736B4">
        <w:rPr>
          <w:rFonts w:asciiTheme="minorHAnsi" w:eastAsiaTheme="minorHAnsi" w:hAnsiTheme="minorHAnsi" w:hint="eastAsia"/>
          <w:kern w:val="0"/>
          <w:szCs w:val="20"/>
        </w:rPr>
        <w:t>TE181014</w:t>
      </w:r>
      <w:r w:rsidRPr="000736B4">
        <w:rPr>
          <w:rFonts w:asciiTheme="minorHAnsi" w:eastAsiaTheme="minorHAnsi" w:hAnsiTheme="minorHAnsi" w:cs="Arial" w:hint="eastAsia"/>
          <w:kern w:val="0"/>
          <w:szCs w:val="20"/>
        </w:rPr>
        <w:t>/IPX-S300B/</w:t>
      </w:r>
      <w:r w:rsidR="002800BD" w:rsidRPr="000736B4">
        <w:rPr>
          <w:rFonts w:asciiTheme="minorHAnsi" w:eastAsiaTheme="minorHAnsi" w:hAnsiTheme="minorHAnsi" w:cs="Arial" w:hint="eastAsia"/>
          <w:kern w:val="0"/>
          <w:szCs w:val="20"/>
        </w:rPr>
        <w:t>AUSTRALIA</w:t>
      </w:r>
      <w:r w:rsidRPr="000736B4">
        <w:rPr>
          <w:rFonts w:asciiTheme="minorHAnsi" w:eastAsiaTheme="minorHAnsi" w:hAnsiTheme="minorHAnsi" w:cs="맑은 고딕" w:hint="eastAsia"/>
          <w:kern w:val="0"/>
          <w:szCs w:val="20"/>
        </w:rPr>
        <w:t xml:space="preserve">] </w:t>
      </w:r>
      <w:r w:rsidRPr="000736B4">
        <w:rPr>
          <w:rFonts w:asciiTheme="minorHAnsi" w:eastAsiaTheme="minorHAnsi" w:hAnsiTheme="minorHAnsi" w:cs="맑은 고딕"/>
          <w:kern w:val="0"/>
          <w:szCs w:val="20"/>
        </w:rPr>
        <w:t xml:space="preserve"> </w:t>
      </w:r>
      <w:r w:rsidR="00762981" w:rsidRPr="000736B4">
        <w:rPr>
          <w:rFonts w:asciiTheme="minorHAnsi" w:eastAsiaTheme="minorHAnsi" w:hAnsiTheme="minorHAnsi" w:cs="맑은 고딕"/>
          <w:kern w:val="0"/>
          <w:szCs w:val="20"/>
        </w:rPr>
        <w:t xml:space="preserve">When a Samsung Soft-Phone (UC mode) login to a system by SSO, voice mail feature occur error under </w:t>
      </w:r>
      <w:r w:rsidR="00762981" w:rsidRPr="000736B4">
        <w:rPr>
          <w:rFonts w:asciiTheme="minorHAnsi" w:eastAsiaTheme="minorHAnsi" w:hAnsiTheme="minorHAnsi" w:cs="Arial" w:hint="eastAsia"/>
          <w:szCs w:val="20"/>
        </w:rPr>
        <w:t>W</w:t>
      </w:r>
      <w:r w:rsidR="00762981" w:rsidRPr="000736B4">
        <w:rPr>
          <w:rFonts w:asciiTheme="minorHAnsi" w:eastAsiaTheme="minorHAnsi" w:hAnsiTheme="minorHAnsi" w:cs="Arial"/>
          <w:szCs w:val="20"/>
        </w:rPr>
        <w:t xml:space="preserve">AN/LAN </w:t>
      </w:r>
      <w:r w:rsidR="00762981" w:rsidRPr="000736B4">
        <w:rPr>
          <w:rFonts w:asciiTheme="minorHAnsi" w:eastAsiaTheme="minorHAnsi" w:hAnsiTheme="minorHAnsi" w:cs="Arial" w:hint="eastAsia"/>
          <w:szCs w:val="20"/>
        </w:rPr>
        <w:t>s</w:t>
      </w:r>
      <w:r w:rsidR="00762981" w:rsidRPr="000736B4">
        <w:rPr>
          <w:rFonts w:asciiTheme="minorHAnsi" w:eastAsiaTheme="minorHAnsi" w:hAnsiTheme="minorHAnsi" w:cs="Arial"/>
          <w:szCs w:val="20"/>
        </w:rPr>
        <w:t>etting.</w:t>
      </w:r>
    </w:p>
    <w:p w:rsidR="00762981" w:rsidRPr="000736B4" w:rsidRDefault="00762981" w:rsidP="00404F2A">
      <w:pPr>
        <w:pStyle w:val="a8"/>
        <w:widowControl/>
        <w:numPr>
          <w:ilvl w:val="0"/>
          <w:numId w:val="37"/>
        </w:numPr>
        <w:wordWrap/>
        <w:ind w:leftChars="0"/>
        <w:rPr>
          <w:rFonts w:asciiTheme="minorHAnsi" w:eastAsiaTheme="minorHAnsi" w:hAnsiTheme="minorHAnsi" w:cs="맑은 고딕"/>
        </w:rPr>
      </w:pPr>
      <w:r w:rsidRPr="000736B4">
        <w:rPr>
          <w:rFonts w:asciiTheme="minorHAnsi" w:eastAsiaTheme="minorHAnsi" w:hAnsiTheme="minorHAnsi" w:cs="Arial"/>
        </w:rPr>
        <w:t>Fix an error of ums IP address in SSO response.</w:t>
      </w:r>
    </w:p>
    <w:p w:rsidR="00762981" w:rsidRPr="000736B4" w:rsidRDefault="00762981" w:rsidP="00762981">
      <w:pPr>
        <w:pStyle w:val="a8"/>
        <w:widowControl/>
        <w:wordWrap/>
        <w:ind w:leftChars="0" w:left="1160"/>
        <w:rPr>
          <w:rFonts w:asciiTheme="minorHAnsi" w:eastAsiaTheme="minorHAnsi" w:hAnsiTheme="minorHAnsi" w:cs="맑은 고딕"/>
        </w:rPr>
      </w:pPr>
    </w:p>
    <w:p w:rsidR="00404F2A" w:rsidRPr="000736B4" w:rsidRDefault="00F95C7A" w:rsidP="00404F2A">
      <w:pPr>
        <w:widowControl/>
        <w:wordWrap/>
        <w:autoSpaceDE/>
        <w:autoSpaceDN/>
        <w:rPr>
          <w:rFonts w:asciiTheme="minorHAnsi" w:eastAsiaTheme="minorHAnsi" w:hAnsiTheme="minorHAnsi" w:cs="Arial"/>
          <w:szCs w:val="20"/>
        </w:rPr>
      </w:pPr>
      <w:r w:rsidRPr="000736B4">
        <w:rPr>
          <w:rFonts w:asciiTheme="minorHAnsi" w:eastAsiaTheme="minorHAnsi" w:hAnsiTheme="minorHAnsi" w:cs="Arial" w:hint="eastAsia"/>
          <w:kern w:val="0"/>
          <w:szCs w:val="20"/>
        </w:rPr>
        <w:t xml:space="preserve">[-/IPX-S300B/KOREA]  </w:t>
      </w:r>
      <w:r w:rsidR="00762981" w:rsidRPr="000736B4">
        <w:rPr>
          <w:rFonts w:asciiTheme="minorHAnsi" w:eastAsiaTheme="minorHAnsi" w:hAnsiTheme="minorHAnsi" w:cs="Arial"/>
          <w:szCs w:val="20"/>
        </w:rPr>
        <w:t>Fix to run a SNMP process in G500B</w:t>
      </w:r>
    </w:p>
    <w:p w:rsidR="00762981" w:rsidRPr="000736B4" w:rsidRDefault="00404F2A" w:rsidP="00404F2A">
      <w:pPr>
        <w:widowControl/>
        <w:wordWrap/>
        <w:autoSpaceDE/>
        <w:autoSpaceDN/>
        <w:ind w:firstLineChars="200" w:firstLine="400"/>
        <w:rPr>
          <w:rFonts w:asciiTheme="minorHAnsi" w:eastAsiaTheme="minorHAnsi" w:hAnsiTheme="minorHAnsi" w:cs="Arial"/>
          <w:szCs w:val="20"/>
        </w:rPr>
      </w:pPr>
      <w:r w:rsidRPr="000736B4">
        <w:rPr>
          <w:rFonts w:asciiTheme="minorHAnsi" w:eastAsiaTheme="minorHAnsi" w:hAnsiTheme="minorHAnsi" w:cs="Arial"/>
          <w:szCs w:val="20"/>
        </w:rPr>
        <w:t xml:space="preserve">-  </w:t>
      </w:r>
      <w:r w:rsidR="00762981" w:rsidRPr="000736B4">
        <w:rPr>
          <w:rFonts w:asciiTheme="minorHAnsi" w:eastAsiaTheme="minorHAnsi" w:hAnsiTheme="minorHAnsi"/>
        </w:rPr>
        <w:t>If ‘/GW/</w:t>
      </w:r>
      <w:proofErr w:type="spellStart"/>
      <w:r w:rsidR="00762981" w:rsidRPr="000736B4">
        <w:rPr>
          <w:rFonts w:asciiTheme="minorHAnsi" w:eastAsiaTheme="minorHAnsi" w:hAnsiTheme="minorHAnsi"/>
        </w:rPr>
        <w:t>config</w:t>
      </w:r>
      <w:proofErr w:type="spellEnd"/>
      <w:r w:rsidR="00762981" w:rsidRPr="000736B4">
        <w:rPr>
          <w:rFonts w:asciiTheme="minorHAnsi" w:eastAsiaTheme="minorHAnsi" w:hAnsiTheme="minorHAnsi"/>
        </w:rPr>
        <w:t>/</w:t>
      </w:r>
      <w:proofErr w:type="spellStart"/>
      <w:r w:rsidR="00762981" w:rsidRPr="000736B4">
        <w:rPr>
          <w:rFonts w:asciiTheme="minorHAnsi" w:eastAsiaTheme="minorHAnsi" w:hAnsiTheme="minorHAnsi"/>
        </w:rPr>
        <w:t>snmp</w:t>
      </w:r>
      <w:proofErr w:type="spellEnd"/>
      <w:r w:rsidR="00762981" w:rsidRPr="000736B4">
        <w:rPr>
          <w:rFonts w:asciiTheme="minorHAnsi" w:eastAsiaTheme="minorHAnsi" w:hAnsiTheme="minorHAnsi"/>
        </w:rPr>
        <w:t>’ directory is not exist, then create it and run.</w:t>
      </w:r>
    </w:p>
    <w:p w:rsidR="00762981" w:rsidRPr="000736B4" w:rsidRDefault="00762981" w:rsidP="00762981">
      <w:pPr>
        <w:pStyle w:val="a8"/>
        <w:widowControl/>
        <w:wordWrap/>
        <w:ind w:leftChars="0" w:left="1160"/>
        <w:rPr>
          <w:rFonts w:asciiTheme="minorHAnsi" w:eastAsiaTheme="minorHAnsi" w:hAnsiTheme="minorHAnsi" w:cs="맑은 고딕"/>
        </w:rPr>
      </w:pPr>
    </w:p>
    <w:p w:rsidR="00762981" w:rsidRPr="000736B4" w:rsidRDefault="00F95C7A" w:rsidP="00762981">
      <w:pPr>
        <w:widowControl/>
        <w:wordWrap/>
        <w:autoSpaceDE/>
        <w:autoSpaceDN/>
        <w:rPr>
          <w:rFonts w:asciiTheme="minorHAnsi" w:eastAsiaTheme="minorHAnsi" w:hAnsiTheme="minorHAnsi" w:cs="Arial"/>
          <w:szCs w:val="20"/>
        </w:rPr>
      </w:pPr>
      <w:r w:rsidRPr="000736B4">
        <w:rPr>
          <w:rFonts w:asciiTheme="minorHAnsi" w:eastAsiaTheme="minorHAnsi" w:hAnsiTheme="minorHAnsi" w:cs="Arial" w:hint="eastAsia"/>
          <w:kern w:val="0"/>
          <w:szCs w:val="20"/>
        </w:rPr>
        <w:t>[</w:t>
      </w:r>
      <w:r w:rsidRPr="000736B4">
        <w:rPr>
          <w:rFonts w:asciiTheme="minorHAnsi" w:eastAsiaTheme="minorHAnsi" w:hAnsiTheme="minorHAnsi" w:cs="맑은 고딕" w:hint="eastAsia"/>
          <w:kern w:val="0"/>
          <w:szCs w:val="20"/>
        </w:rPr>
        <w:t>TE18203M</w:t>
      </w:r>
      <w:r w:rsidR="002800BD" w:rsidRPr="000736B4">
        <w:rPr>
          <w:rFonts w:asciiTheme="minorHAnsi" w:eastAsiaTheme="minorHAnsi" w:hAnsiTheme="minorHAnsi" w:cs="Arial" w:hint="eastAsia"/>
          <w:kern w:val="0"/>
          <w:szCs w:val="20"/>
        </w:rPr>
        <w:t xml:space="preserve"> /IPX-S300B/RUSSIA</w:t>
      </w:r>
      <w:r w:rsidRPr="000736B4">
        <w:rPr>
          <w:rFonts w:asciiTheme="minorHAnsi" w:eastAsiaTheme="minorHAnsi" w:hAnsiTheme="minorHAnsi" w:cs="맑은 고딕" w:hint="eastAsia"/>
          <w:kern w:val="0"/>
          <w:szCs w:val="20"/>
        </w:rPr>
        <w:t xml:space="preserve">] </w:t>
      </w:r>
      <w:proofErr w:type="spellStart"/>
      <w:r w:rsidR="00762981" w:rsidRPr="000736B4">
        <w:rPr>
          <w:rFonts w:asciiTheme="minorHAnsi" w:eastAsiaTheme="minorHAnsi" w:hAnsiTheme="minorHAnsi" w:cs="Arial"/>
          <w:szCs w:val="20"/>
        </w:rPr>
        <w:t>Timezone</w:t>
      </w:r>
      <w:proofErr w:type="spellEnd"/>
      <w:r w:rsidR="00762981" w:rsidRPr="000736B4">
        <w:rPr>
          <w:rFonts w:asciiTheme="minorHAnsi" w:eastAsiaTheme="minorHAnsi" w:hAnsiTheme="minorHAnsi" w:cs="Arial"/>
          <w:szCs w:val="20"/>
        </w:rPr>
        <w:t xml:space="preserve"> of Moscow is changed from ‘GMT +04:00’ to ‘GMT +03:00’</w:t>
      </w:r>
      <w:r w:rsidR="00762981" w:rsidRPr="000736B4">
        <w:rPr>
          <w:rFonts w:asciiTheme="minorHAnsi" w:eastAsiaTheme="minorHAnsi" w:hAnsiTheme="minorHAnsi" w:cs="Arial" w:hint="eastAsia"/>
          <w:szCs w:val="20"/>
        </w:rPr>
        <w:t xml:space="preserve"> </w:t>
      </w:r>
    </w:p>
    <w:p w:rsidR="00762981" w:rsidRPr="000736B4" w:rsidRDefault="00762981" w:rsidP="00404F2A">
      <w:pPr>
        <w:pStyle w:val="a8"/>
        <w:widowControl/>
        <w:numPr>
          <w:ilvl w:val="0"/>
          <w:numId w:val="37"/>
        </w:numPr>
        <w:wordWrap/>
        <w:ind w:leftChars="0"/>
        <w:rPr>
          <w:rFonts w:asciiTheme="minorHAnsi" w:eastAsiaTheme="minorHAnsi" w:hAnsiTheme="minorHAnsi"/>
          <w:b/>
        </w:rPr>
      </w:pPr>
      <w:r w:rsidRPr="000736B4">
        <w:rPr>
          <w:rFonts w:asciiTheme="minorHAnsi" w:eastAsiaTheme="minorHAnsi" w:hAnsiTheme="minorHAnsi" w:cs="Arial" w:hint="eastAsia"/>
        </w:rPr>
        <w:t>[C</w:t>
      </w:r>
      <w:r w:rsidRPr="000736B4">
        <w:rPr>
          <w:rFonts w:asciiTheme="minorHAnsi" w:eastAsiaTheme="minorHAnsi" w:hAnsiTheme="minorHAnsi" w:cs="Arial"/>
        </w:rPr>
        <w:t>onfiguration</w:t>
      </w:r>
      <w:r w:rsidRPr="000736B4">
        <w:rPr>
          <w:rFonts w:asciiTheme="minorHAnsi" w:eastAsiaTheme="minorHAnsi" w:hAnsiTheme="minorHAnsi" w:cs="Arial" w:hint="eastAsia"/>
        </w:rPr>
        <w:t xml:space="preserve"> -&gt; u</w:t>
      </w:r>
      <w:r w:rsidRPr="000736B4">
        <w:rPr>
          <w:rFonts w:asciiTheme="minorHAnsi" w:eastAsiaTheme="minorHAnsi" w:hAnsiTheme="minorHAnsi" w:cs="Arial"/>
        </w:rPr>
        <w:t>ser</w:t>
      </w:r>
      <w:r w:rsidRPr="000736B4">
        <w:rPr>
          <w:rFonts w:asciiTheme="minorHAnsi" w:eastAsiaTheme="minorHAnsi" w:hAnsiTheme="minorHAnsi" w:cs="Arial" w:hint="eastAsia"/>
        </w:rPr>
        <w:t xml:space="preserve"> </w:t>
      </w:r>
      <w:r w:rsidRPr="000736B4">
        <w:rPr>
          <w:rFonts w:asciiTheme="minorHAnsi" w:eastAsiaTheme="minorHAnsi" w:hAnsiTheme="minorHAnsi" w:cs="Arial"/>
        </w:rPr>
        <w:t xml:space="preserve">-&gt; </w:t>
      </w:r>
      <w:r w:rsidRPr="000736B4">
        <w:rPr>
          <w:rFonts w:asciiTheme="minorHAnsi" w:eastAsiaTheme="minorHAnsi" w:hAnsiTheme="minorHAnsi" w:cs="Arial" w:hint="eastAsia"/>
        </w:rPr>
        <w:t>s</w:t>
      </w:r>
      <w:r w:rsidRPr="000736B4">
        <w:rPr>
          <w:rFonts w:asciiTheme="minorHAnsi" w:eastAsiaTheme="minorHAnsi" w:hAnsiTheme="minorHAnsi" w:cs="Arial"/>
        </w:rPr>
        <w:t>ingle phone user</w:t>
      </w:r>
      <w:r w:rsidRPr="000736B4">
        <w:rPr>
          <w:rFonts w:asciiTheme="minorHAnsi" w:eastAsiaTheme="minorHAnsi" w:hAnsiTheme="minorHAnsi" w:cs="Arial" w:hint="eastAsia"/>
        </w:rPr>
        <w:t xml:space="preserve"> </w:t>
      </w:r>
      <w:r w:rsidRPr="000736B4">
        <w:rPr>
          <w:rFonts w:asciiTheme="minorHAnsi" w:eastAsiaTheme="minorHAnsi" w:hAnsiTheme="minorHAnsi" w:cs="Arial"/>
        </w:rPr>
        <w:t xml:space="preserve">-&gt; </w:t>
      </w:r>
      <w:r w:rsidRPr="000736B4">
        <w:rPr>
          <w:rFonts w:asciiTheme="minorHAnsi" w:eastAsiaTheme="minorHAnsi" w:hAnsiTheme="minorHAnsi" w:cs="Arial" w:hint="eastAsia"/>
        </w:rPr>
        <w:t>p</w:t>
      </w:r>
      <w:r w:rsidRPr="000736B4">
        <w:rPr>
          <w:rFonts w:asciiTheme="minorHAnsi" w:eastAsiaTheme="minorHAnsi" w:hAnsiTheme="minorHAnsi" w:cs="Arial"/>
        </w:rPr>
        <w:t>hone</w:t>
      </w:r>
      <w:r w:rsidRPr="000736B4">
        <w:rPr>
          <w:rFonts w:asciiTheme="minorHAnsi" w:eastAsiaTheme="minorHAnsi" w:hAnsiTheme="minorHAnsi" w:cs="Arial" w:hint="eastAsia"/>
        </w:rPr>
        <w:t xml:space="preserve"> </w:t>
      </w:r>
      <w:r w:rsidRPr="000736B4">
        <w:rPr>
          <w:rFonts w:asciiTheme="minorHAnsi" w:eastAsiaTheme="minorHAnsi" w:hAnsiTheme="minorHAnsi" w:cs="Arial"/>
        </w:rPr>
        <w:t xml:space="preserve">-&gt; </w:t>
      </w:r>
      <w:r w:rsidRPr="000736B4">
        <w:rPr>
          <w:rFonts w:asciiTheme="minorHAnsi" w:eastAsiaTheme="minorHAnsi" w:hAnsiTheme="minorHAnsi" w:cs="Arial" w:hint="eastAsia"/>
        </w:rPr>
        <w:t>T</w:t>
      </w:r>
      <w:r w:rsidRPr="000736B4">
        <w:rPr>
          <w:rFonts w:asciiTheme="minorHAnsi" w:eastAsiaTheme="minorHAnsi" w:hAnsiTheme="minorHAnsi" w:cs="Arial"/>
        </w:rPr>
        <w:t>ime Zone</w:t>
      </w:r>
      <w:r w:rsidRPr="000736B4">
        <w:rPr>
          <w:rFonts w:asciiTheme="minorHAnsi" w:eastAsiaTheme="minorHAnsi" w:hAnsiTheme="minorHAnsi" w:cs="Arial" w:hint="eastAsia"/>
        </w:rPr>
        <w:t>]</w:t>
      </w:r>
      <w:r w:rsidRPr="000736B4">
        <w:rPr>
          <w:rFonts w:asciiTheme="minorHAnsi" w:eastAsiaTheme="minorHAnsi" w:hAnsiTheme="minorHAnsi" w:hint="eastAsia"/>
          <w:b/>
        </w:rPr>
        <w:t xml:space="preserve"> </w:t>
      </w:r>
    </w:p>
    <w:p w:rsidR="00762981" w:rsidRPr="000736B4" w:rsidRDefault="00762981" w:rsidP="00762981">
      <w:pPr>
        <w:widowControl/>
        <w:wordWrap/>
        <w:autoSpaceDE/>
        <w:autoSpaceDN/>
        <w:spacing w:after="200" w:line="276" w:lineRule="auto"/>
        <w:rPr>
          <w:rFonts w:asciiTheme="minorHAnsi" w:eastAsiaTheme="minorHAnsi" w:hAnsiTheme="minorHAnsi"/>
          <w:szCs w:val="20"/>
        </w:rPr>
      </w:pPr>
    </w:p>
    <w:p w:rsidR="00762981" w:rsidRPr="000736B4" w:rsidRDefault="00F95C7A" w:rsidP="00762981">
      <w:pPr>
        <w:wordWrap/>
        <w:snapToGrid w:val="0"/>
        <w:spacing w:line="240" w:lineRule="auto"/>
        <w:rPr>
          <w:rFonts w:asciiTheme="minorHAnsi" w:eastAsiaTheme="minorHAnsi" w:hAnsiTheme="minorHAnsi" w:cs="Arial"/>
          <w:szCs w:val="20"/>
        </w:rPr>
      </w:pPr>
      <w:r w:rsidRPr="000736B4">
        <w:rPr>
          <w:rFonts w:asciiTheme="minorHAnsi" w:eastAsiaTheme="minorHAnsi" w:hAnsiTheme="minorHAnsi" w:cs="Arial" w:hint="eastAsia"/>
          <w:kern w:val="0"/>
          <w:szCs w:val="20"/>
        </w:rPr>
        <w:t>[</w:t>
      </w:r>
      <w:r w:rsidRPr="000736B4">
        <w:rPr>
          <w:rFonts w:asciiTheme="minorHAnsi" w:eastAsiaTheme="minorHAnsi" w:hAnsiTheme="minorHAnsi" w:hint="eastAsia"/>
          <w:kern w:val="0"/>
          <w:szCs w:val="20"/>
        </w:rPr>
        <w:t>TE178040</w:t>
      </w:r>
      <w:r w:rsidRPr="000736B4">
        <w:rPr>
          <w:rFonts w:asciiTheme="minorHAnsi" w:eastAsiaTheme="minorHAnsi" w:hAnsiTheme="minorHAnsi" w:cs="Arial" w:hint="eastAsia"/>
          <w:kern w:val="0"/>
          <w:szCs w:val="20"/>
        </w:rPr>
        <w:t>/IPX-S300B/</w:t>
      </w:r>
      <w:r w:rsidR="00533071" w:rsidRPr="000736B4">
        <w:rPr>
          <w:rFonts w:asciiTheme="minorHAnsi" w:eastAsiaTheme="minorHAnsi" w:hAnsiTheme="minorHAnsi" w:cs="Arial"/>
          <w:kern w:val="0"/>
          <w:szCs w:val="20"/>
        </w:rPr>
        <w:t>AUSTRALIA</w:t>
      </w:r>
      <w:r w:rsidRPr="000736B4">
        <w:rPr>
          <w:rFonts w:asciiTheme="minorHAnsi" w:eastAsiaTheme="minorHAnsi" w:hAnsiTheme="minorHAnsi" w:cs="Arial" w:hint="eastAsia"/>
          <w:kern w:val="0"/>
          <w:szCs w:val="20"/>
        </w:rPr>
        <w:t xml:space="preserve">]  </w:t>
      </w:r>
      <w:r w:rsidR="00762981" w:rsidRPr="000736B4">
        <w:rPr>
          <w:rFonts w:asciiTheme="minorHAnsi" w:eastAsiaTheme="minorHAnsi" w:hAnsiTheme="minorHAnsi" w:cs="Arial"/>
          <w:szCs w:val="20"/>
        </w:rPr>
        <w:t>Fixed a hunt group phone freezing issue.</w:t>
      </w:r>
    </w:p>
    <w:p w:rsidR="00762981" w:rsidRPr="000736B4" w:rsidRDefault="00762981" w:rsidP="00404F2A">
      <w:pPr>
        <w:pStyle w:val="a9"/>
        <w:numPr>
          <w:ilvl w:val="0"/>
          <w:numId w:val="37"/>
        </w:numPr>
        <w:rPr>
          <w:rFonts w:asciiTheme="minorHAnsi" w:eastAsiaTheme="minorHAnsi" w:hAnsiTheme="minorHAnsi" w:cs="Arial"/>
          <w:szCs w:val="20"/>
        </w:rPr>
      </w:pPr>
      <w:r w:rsidRPr="000736B4">
        <w:rPr>
          <w:rFonts w:asciiTheme="minorHAnsi" w:eastAsiaTheme="minorHAnsi" w:hAnsiTheme="minorHAnsi" w:cs="Arial"/>
          <w:szCs w:val="20"/>
        </w:rPr>
        <w:t xml:space="preserve">There is an issue that </w:t>
      </w:r>
      <w:r w:rsidRPr="000736B4">
        <w:rPr>
          <w:rFonts w:asciiTheme="minorHAnsi" w:eastAsiaTheme="minorHAnsi" w:hAnsiTheme="minorHAnsi" w:cs="Arial" w:hint="eastAsia"/>
          <w:szCs w:val="20"/>
        </w:rPr>
        <w:t xml:space="preserve">does </w:t>
      </w:r>
      <w:r w:rsidRPr="000736B4">
        <w:rPr>
          <w:rFonts w:asciiTheme="minorHAnsi" w:eastAsiaTheme="minorHAnsi" w:hAnsiTheme="minorHAnsi" w:cs="Arial"/>
          <w:szCs w:val="20"/>
        </w:rPr>
        <w:t xml:space="preserve">not </w:t>
      </w:r>
      <w:r w:rsidR="0075161E" w:rsidRPr="000736B4">
        <w:rPr>
          <w:rFonts w:asciiTheme="minorHAnsi" w:eastAsiaTheme="minorHAnsi" w:hAnsiTheme="minorHAnsi" w:cs="Arial"/>
          <w:szCs w:val="20"/>
        </w:rPr>
        <w:t>send an error response when a re-</w:t>
      </w:r>
      <w:r w:rsidRPr="000736B4">
        <w:rPr>
          <w:rFonts w:asciiTheme="minorHAnsi" w:eastAsiaTheme="minorHAnsi" w:hAnsiTheme="minorHAnsi" w:cs="Arial"/>
          <w:szCs w:val="20"/>
        </w:rPr>
        <w:t>INVITE message is received form the phone while the shuffle is not completed. It has been fixed.</w:t>
      </w:r>
    </w:p>
    <w:p w:rsidR="00762981" w:rsidRPr="000736B4" w:rsidRDefault="00762981" w:rsidP="00762981">
      <w:pPr>
        <w:wordWrap/>
        <w:snapToGrid w:val="0"/>
        <w:spacing w:line="240" w:lineRule="auto"/>
        <w:rPr>
          <w:rFonts w:asciiTheme="minorHAnsi" w:eastAsiaTheme="minorHAnsi" w:hAnsiTheme="minorHAnsi" w:cs="Arial"/>
          <w:szCs w:val="20"/>
        </w:rPr>
      </w:pPr>
    </w:p>
    <w:p w:rsidR="00762981" w:rsidRPr="000736B4" w:rsidRDefault="00F95C7A" w:rsidP="00762981">
      <w:pPr>
        <w:wordWrap/>
        <w:snapToGrid w:val="0"/>
        <w:spacing w:line="240" w:lineRule="auto"/>
        <w:rPr>
          <w:rFonts w:asciiTheme="minorHAnsi" w:eastAsiaTheme="minorHAnsi" w:hAnsiTheme="minorHAnsi" w:cs="Arial"/>
          <w:szCs w:val="20"/>
        </w:rPr>
      </w:pPr>
      <w:r w:rsidRPr="000736B4">
        <w:rPr>
          <w:rFonts w:asciiTheme="minorHAnsi" w:eastAsiaTheme="minorHAnsi" w:hAnsiTheme="minorHAnsi" w:cs="Arial" w:hint="eastAsia"/>
          <w:kern w:val="0"/>
          <w:szCs w:val="20"/>
        </w:rPr>
        <w:t>[</w:t>
      </w:r>
      <w:r w:rsidRPr="000736B4">
        <w:rPr>
          <w:rFonts w:asciiTheme="minorHAnsi" w:eastAsiaTheme="minorHAnsi" w:hAnsiTheme="minorHAnsi" w:hint="eastAsia"/>
          <w:kern w:val="0"/>
          <w:szCs w:val="20"/>
        </w:rPr>
        <w:t>TE17A00X</w:t>
      </w:r>
      <w:r w:rsidR="002800BD" w:rsidRPr="000736B4">
        <w:rPr>
          <w:rFonts w:asciiTheme="minorHAnsi" w:eastAsiaTheme="minorHAnsi" w:hAnsiTheme="minorHAnsi" w:cs="Arial" w:hint="eastAsia"/>
          <w:kern w:val="0"/>
          <w:szCs w:val="20"/>
        </w:rPr>
        <w:t>/IPX-S300B/US</w:t>
      </w:r>
      <w:r w:rsidRPr="000736B4">
        <w:rPr>
          <w:rFonts w:asciiTheme="minorHAnsi" w:eastAsiaTheme="minorHAnsi" w:hAnsiTheme="minorHAnsi" w:cs="Arial" w:hint="eastAsia"/>
          <w:kern w:val="0"/>
          <w:szCs w:val="20"/>
        </w:rPr>
        <w:t xml:space="preserve">A]  </w:t>
      </w:r>
      <w:r w:rsidRPr="000736B4">
        <w:rPr>
          <w:rFonts w:asciiTheme="minorHAnsi" w:eastAsiaTheme="minorHAnsi" w:hAnsiTheme="minorHAnsi" w:cs="Arial"/>
          <w:kern w:val="0"/>
          <w:szCs w:val="20"/>
        </w:rPr>
        <w:t xml:space="preserve"> </w:t>
      </w:r>
      <w:r w:rsidR="00762981" w:rsidRPr="000736B4">
        <w:rPr>
          <w:rFonts w:asciiTheme="minorHAnsi" w:eastAsiaTheme="minorHAnsi" w:hAnsiTheme="minorHAnsi" w:cs="Arial"/>
          <w:szCs w:val="20"/>
        </w:rPr>
        <w:t>Fixed an ACD group overflow issue.</w:t>
      </w:r>
    </w:p>
    <w:p w:rsidR="00762981" w:rsidRPr="000736B4" w:rsidRDefault="00762981" w:rsidP="00404F2A">
      <w:pPr>
        <w:pStyle w:val="a9"/>
        <w:numPr>
          <w:ilvl w:val="0"/>
          <w:numId w:val="37"/>
        </w:numPr>
        <w:rPr>
          <w:rFonts w:asciiTheme="minorHAnsi" w:eastAsiaTheme="minorHAnsi" w:hAnsiTheme="minorHAnsi" w:cs="Arial"/>
          <w:szCs w:val="20"/>
        </w:rPr>
      </w:pPr>
      <w:r w:rsidRPr="000736B4">
        <w:rPr>
          <w:rFonts w:asciiTheme="minorHAnsi" w:eastAsiaTheme="minorHAnsi" w:hAnsiTheme="minorHAnsi" w:cs="Arial"/>
          <w:szCs w:val="20"/>
        </w:rPr>
        <w:t>There is an issue that only the first member of parallel hunt group when the ACD group overflows rings. It has been fixed.</w:t>
      </w:r>
    </w:p>
    <w:p w:rsidR="00762981" w:rsidRPr="000736B4" w:rsidRDefault="00762981" w:rsidP="00762981">
      <w:pPr>
        <w:wordWrap/>
        <w:snapToGrid w:val="0"/>
        <w:spacing w:line="240" w:lineRule="auto"/>
        <w:rPr>
          <w:rFonts w:asciiTheme="minorHAnsi" w:eastAsiaTheme="minorHAnsi" w:hAnsiTheme="minorHAnsi" w:cs="Arial"/>
          <w:szCs w:val="20"/>
        </w:rPr>
      </w:pPr>
    </w:p>
    <w:p w:rsidR="00533071" w:rsidRPr="000736B4" w:rsidRDefault="00533071" w:rsidP="00533071">
      <w:pPr>
        <w:wordWrap/>
        <w:snapToGrid w:val="0"/>
        <w:spacing w:line="240" w:lineRule="auto"/>
        <w:rPr>
          <w:rFonts w:asciiTheme="minorHAnsi" w:eastAsiaTheme="minorHAnsi" w:hAnsiTheme="minorHAnsi" w:cs="Arial"/>
          <w:szCs w:val="20"/>
        </w:rPr>
      </w:pPr>
      <w:r w:rsidRPr="000736B4">
        <w:rPr>
          <w:rFonts w:asciiTheme="minorHAnsi" w:eastAsiaTheme="minorHAnsi" w:hAnsiTheme="minorHAnsi" w:cs="Arial" w:hint="eastAsia"/>
          <w:kern w:val="0"/>
          <w:szCs w:val="20"/>
        </w:rPr>
        <w:t>[</w:t>
      </w:r>
      <w:r w:rsidRPr="000736B4">
        <w:rPr>
          <w:rFonts w:asciiTheme="minorHAnsi" w:eastAsiaTheme="minorHAnsi" w:hAnsiTheme="minorHAnsi" w:hint="eastAsia"/>
          <w:kern w:val="0"/>
          <w:szCs w:val="20"/>
        </w:rPr>
        <w:t>TE17804D</w:t>
      </w:r>
      <w:r w:rsidRPr="000736B4">
        <w:rPr>
          <w:rFonts w:asciiTheme="minorHAnsi" w:eastAsiaTheme="minorHAnsi" w:hAnsiTheme="minorHAnsi" w:cs="Arial" w:hint="eastAsia"/>
          <w:kern w:val="0"/>
          <w:szCs w:val="20"/>
        </w:rPr>
        <w:t>/IPX-S300B/</w:t>
      </w:r>
      <w:r w:rsidRPr="000736B4">
        <w:rPr>
          <w:rFonts w:asciiTheme="minorHAnsi" w:eastAsiaTheme="minorHAnsi" w:hAnsiTheme="minorHAnsi" w:cs="Arial"/>
          <w:kern w:val="0"/>
          <w:szCs w:val="20"/>
        </w:rPr>
        <w:t xml:space="preserve"> AUSTRALIA</w:t>
      </w:r>
      <w:r w:rsidRPr="000736B4">
        <w:rPr>
          <w:rFonts w:asciiTheme="minorHAnsi" w:eastAsiaTheme="minorHAnsi" w:hAnsiTheme="minorHAnsi" w:cs="Arial" w:hint="eastAsia"/>
          <w:kern w:val="0"/>
          <w:szCs w:val="20"/>
        </w:rPr>
        <w:t xml:space="preserve">] </w:t>
      </w:r>
      <w:r w:rsidRPr="000736B4">
        <w:rPr>
          <w:rFonts w:asciiTheme="minorHAnsi" w:eastAsiaTheme="minorHAnsi" w:hAnsiTheme="minorHAnsi" w:cs="Arial"/>
          <w:szCs w:val="20"/>
        </w:rPr>
        <w:t>Fixed an issues that does not receive an incoming call to Hunt group members</w:t>
      </w:r>
    </w:p>
    <w:p w:rsidR="00533071" w:rsidRPr="000736B4" w:rsidRDefault="00533071" w:rsidP="00533071">
      <w:pPr>
        <w:wordWrap/>
        <w:snapToGrid w:val="0"/>
        <w:spacing w:line="240" w:lineRule="auto"/>
        <w:rPr>
          <w:rFonts w:asciiTheme="minorHAnsi" w:eastAsiaTheme="minorHAnsi" w:hAnsiTheme="minorHAnsi" w:cs="Arial"/>
          <w:szCs w:val="20"/>
        </w:rPr>
      </w:pPr>
    </w:p>
    <w:p w:rsidR="00533071" w:rsidRPr="000736B4" w:rsidRDefault="00533071" w:rsidP="00533071">
      <w:pPr>
        <w:wordWrap/>
        <w:snapToGrid w:val="0"/>
        <w:spacing w:line="240" w:lineRule="auto"/>
        <w:rPr>
          <w:rFonts w:asciiTheme="minorHAnsi" w:eastAsiaTheme="minorHAnsi" w:hAnsiTheme="minorHAnsi" w:cs="Arial"/>
          <w:szCs w:val="20"/>
        </w:rPr>
      </w:pPr>
      <w:r w:rsidRPr="000736B4">
        <w:rPr>
          <w:rFonts w:asciiTheme="minorHAnsi" w:eastAsiaTheme="minorHAnsi" w:hAnsiTheme="minorHAnsi" w:cs="Arial" w:hint="eastAsia"/>
          <w:kern w:val="0"/>
          <w:szCs w:val="20"/>
        </w:rPr>
        <w:t>[</w:t>
      </w:r>
      <w:r w:rsidRPr="000736B4">
        <w:rPr>
          <w:rFonts w:asciiTheme="minorHAnsi" w:eastAsiaTheme="minorHAnsi" w:hAnsiTheme="minorHAnsi" w:hint="eastAsia"/>
          <w:kern w:val="0"/>
          <w:szCs w:val="20"/>
        </w:rPr>
        <w:t>TE17701I</w:t>
      </w:r>
      <w:r w:rsidRPr="000736B4">
        <w:rPr>
          <w:rFonts w:asciiTheme="minorHAnsi" w:eastAsiaTheme="minorHAnsi" w:hAnsiTheme="minorHAnsi" w:cs="Arial" w:hint="eastAsia"/>
          <w:kern w:val="0"/>
          <w:szCs w:val="20"/>
        </w:rPr>
        <w:t>/IPX-S300B/</w:t>
      </w:r>
      <w:r w:rsidRPr="000736B4">
        <w:rPr>
          <w:rFonts w:asciiTheme="minorHAnsi" w:eastAsiaTheme="minorHAnsi" w:hAnsiTheme="minorHAnsi" w:cs="Arial"/>
          <w:kern w:val="0"/>
          <w:szCs w:val="20"/>
        </w:rPr>
        <w:t>SOUTH</w:t>
      </w:r>
      <w:r w:rsidRPr="000736B4">
        <w:rPr>
          <w:rFonts w:asciiTheme="minorHAnsi" w:eastAsiaTheme="minorHAnsi" w:hAnsiTheme="minorHAnsi" w:cs="Arial" w:hint="eastAsia"/>
          <w:kern w:val="0"/>
          <w:szCs w:val="20"/>
        </w:rPr>
        <w:t xml:space="preserve"> AFRICA]</w:t>
      </w:r>
      <w:r w:rsidRPr="000736B4">
        <w:rPr>
          <w:rFonts w:asciiTheme="minorHAnsi" w:eastAsiaTheme="minorHAnsi" w:hAnsiTheme="minorHAnsi" w:cs="Arial" w:hint="eastAsia"/>
          <w:szCs w:val="20"/>
        </w:rPr>
        <w:t xml:space="preserve"> </w:t>
      </w:r>
      <w:r w:rsidRPr="000736B4">
        <w:rPr>
          <w:rFonts w:asciiTheme="minorHAnsi" w:eastAsiaTheme="minorHAnsi" w:hAnsiTheme="minorHAnsi" w:cs="Arial"/>
          <w:szCs w:val="20"/>
        </w:rPr>
        <w:t>Fixed an issue that immediately disconnected after rece</w:t>
      </w:r>
      <w:r w:rsidRPr="000736B4">
        <w:rPr>
          <w:rFonts w:asciiTheme="minorHAnsi" w:eastAsiaTheme="minorHAnsi" w:hAnsiTheme="minorHAnsi" w:cs="Arial" w:hint="eastAsia"/>
          <w:szCs w:val="20"/>
        </w:rPr>
        <w:t>i</w:t>
      </w:r>
      <w:r w:rsidRPr="000736B4">
        <w:rPr>
          <w:rFonts w:asciiTheme="minorHAnsi" w:eastAsiaTheme="minorHAnsi" w:hAnsiTheme="minorHAnsi" w:cs="Arial"/>
          <w:szCs w:val="20"/>
        </w:rPr>
        <w:t>ving a call to the VM.</w:t>
      </w:r>
    </w:p>
    <w:p w:rsidR="00762981" w:rsidRPr="000736B4" w:rsidRDefault="00762981" w:rsidP="00762981">
      <w:pPr>
        <w:wordWrap/>
        <w:snapToGrid w:val="0"/>
        <w:spacing w:line="240" w:lineRule="auto"/>
        <w:rPr>
          <w:rFonts w:asciiTheme="minorHAnsi" w:eastAsiaTheme="minorHAnsi" w:hAnsiTheme="minorHAnsi" w:cs="Arial"/>
          <w:szCs w:val="20"/>
        </w:rPr>
      </w:pPr>
    </w:p>
    <w:p w:rsidR="00762981" w:rsidRPr="000736B4" w:rsidRDefault="00F95C7A" w:rsidP="00DF388F">
      <w:pPr>
        <w:wordWrap/>
        <w:snapToGrid w:val="0"/>
        <w:spacing w:line="240" w:lineRule="auto"/>
        <w:ind w:left="400" w:hangingChars="200" w:hanging="400"/>
        <w:rPr>
          <w:rFonts w:asciiTheme="minorHAnsi" w:eastAsiaTheme="minorHAnsi" w:hAnsiTheme="minorHAnsi" w:cs="Arial"/>
          <w:szCs w:val="20"/>
        </w:rPr>
      </w:pPr>
      <w:r w:rsidRPr="000736B4">
        <w:rPr>
          <w:rFonts w:asciiTheme="minorHAnsi" w:eastAsiaTheme="minorHAnsi" w:hAnsiTheme="minorHAnsi" w:cs="Arial" w:hint="eastAsia"/>
          <w:kern w:val="0"/>
          <w:szCs w:val="20"/>
        </w:rPr>
        <w:t>[</w:t>
      </w:r>
      <w:r w:rsidRPr="000736B4">
        <w:rPr>
          <w:rFonts w:asciiTheme="minorHAnsi" w:eastAsiaTheme="minorHAnsi" w:hAnsiTheme="minorHAnsi" w:hint="eastAsia"/>
          <w:kern w:val="0"/>
          <w:szCs w:val="20"/>
        </w:rPr>
        <w:t>TE17905R</w:t>
      </w:r>
      <w:r w:rsidRPr="000736B4">
        <w:rPr>
          <w:rFonts w:asciiTheme="minorHAnsi" w:eastAsiaTheme="minorHAnsi" w:hAnsiTheme="minorHAnsi" w:cs="Arial" w:hint="eastAsia"/>
          <w:kern w:val="0"/>
          <w:szCs w:val="20"/>
        </w:rPr>
        <w:t xml:space="preserve">/IPX-S300B/UK] </w:t>
      </w:r>
      <w:r w:rsidR="00762981" w:rsidRPr="000736B4">
        <w:rPr>
          <w:rFonts w:asciiTheme="minorHAnsi" w:eastAsiaTheme="minorHAnsi" w:hAnsiTheme="minorHAnsi" w:cs="Arial"/>
          <w:szCs w:val="20"/>
        </w:rPr>
        <w:t>Fixed an issue that the call is dropped when a user pick up an incoming call.</w:t>
      </w:r>
    </w:p>
    <w:p w:rsidR="00762981" w:rsidRPr="000736B4" w:rsidRDefault="00762981" w:rsidP="00404F2A">
      <w:pPr>
        <w:pStyle w:val="a9"/>
        <w:numPr>
          <w:ilvl w:val="0"/>
          <w:numId w:val="37"/>
        </w:numPr>
        <w:rPr>
          <w:rFonts w:asciiTheme="minorHAnsi" w:eastAsiaTheme="minorHAnsi" w:hAnsiTheme="minorHAnsi" w:cs="Arial"/>
          <w:szCs w:val="20"/>
        </w:rPr>
      </w:pPr>
      <w:r w:rsidRPr="000736B4">
        <w:rPr>
          <w:rFonts w:asciiTheme="minorHAnsi" w:eastAsiaTheme="minorHAnsi" w:hAnsiTheme="minorHAnsi" w:cs="Arial"/>
          <w:szCs w:val="20"/>
        </w:rPr>
        <w:t>There is an issue that the call is dropped when a user pick up an incoming call because SCM do not process the receiving INVITE message as soon as the call is picked up. It has been fixed.</w:t>
      </w:r>
    </w:p>
    <w:p w:rsidR="00762981" w:rsidRPr="000736B4" w:rsidRDefault="00762981" w:rsidP="00762981">
      <w:pPr>
        <w:wordWrap/>
        <w:snapToGrid w:val="0"/>
        <w:spacing w:line="240" w:lineRule="auto"/>
        <w:rPr>
          <w:rFonts w:asciiTheme="minorHAnsi" w:eastAsiaTheme="minorHAnsi" w:hAnsiTheme="minorHAnsi" w:cs="Arial"/>
          <w:szCs w:val="20"/>
        </w:rPr>
      </w:pPr>
    </w:p>
    <w:p w:rsidR="00A4391B" w:rsidRPr="000736B4" w:rsidRDefault="00A4391B" w:rsidP="00A4391B">
      <w:pPr>
        <w:wordWrap/>
        <w:snapToGrid w:val="0"/>
        <w:spacing w:line="240" w:lineRule="auto"/>
        <w:rPr>
          <w:rFonts w:asciiTheme="minorHAnsi" w:eastAsiaTheme="minorHAnsi" w:hAnsiTheme="minorHAnsi" w:cs="Arial"/>
        </w:rPr>
      </w:pPr>
      <w:r w:rsidRPr="000736B4">
        <w:rPr>
          <w:rFonts w:asciiTheme="minorHAnsi" w:eastAsiaTheme="minorHAnsi" w:hAnsiTheme="minorHAnsi" w:cs="Arial" w:hint="eastAsia"/>
          <w:kern w:val="0"/>
        </w:rPr>
        <w:t>[</w:t>
      </w:r>
      <w:r w:rsidRPr="000736B4">
        <w:rPr>
          <w:rFonts w:asciiTheme="minorHAnsi" w:eastAsiaTheme="minorHAnsi" w:hAnsiTheme="minorHAnsi"/>
          <w:kern w:val="0"/>
        </w:rPr>
        <w:t>TE17905R</w:t>
      </w:r>
      <w:r w:rsidRPr="000736B4">
        <w:rPr>
          <w:rFonts w:asciiTheme="minorHAnsi" w:eastAsiaTheme="minorHAnsi" w:hAnsiTheme="minorHAnsi" w:cs="Arial" w:hint="eastAsia"/>
          <w:kern w:val="0"/>
        </w:rPr>
        <w:t>/IPX-S300B</w:t>
      </w:r>
      <w:r w:rsidRPr="000736B4">
        <w:rPr>
          <w:rFonts w:asciiTheme="minorHAnsi" w:eastAsiaTheme="minorHAnsi" w:hAnsiTheme="minorHAnsi" w:cs="Arial"/>
          <w:kern w:val="0"/>
        </w:rPr>
        <w:t>0/</w:t>
      </w:r>
      <w:r w:rsidRPr="000736B4">
        <w:rPr>
          <w:rFonts w:asciiTheme="minorHAnsi" w:eastAsiaTheme="minorHAnsi" w:hAnsiTheme="minorHAnsi" w:cs="Arial"/>
          <w:kern w:val="0"/>
          <w:szCs w:val="20"/>
        </w:rPr>
        <w:t>AUSTRALIA</w:t>
      </w:r>
      <w:r w:rsidRPr="000736B4">
        <w:rPr>
          <w:rFonts w:asciiTheme="minorHAnsi" w:eastAsiaTheme="minorHAnsi" w:hAnsiTheme="minorHAnsi" w:cs="Arial" w:hint="eastAsia"/>
          <w:kern w:val="0"/>
        </w:rPr>
        <w:t>]</w:t>
      </w:r>
      <w:r w:rsidRPr="000736B4">
        <w:rPr>
          <w:rFonts w:asciiTheme="minorHAnsi" w:eastAsiaTheme="minorHAnsi" w:hAnsiTheme="minorHAnsi" w:cs="Arial"/>
          <w:szCs w:val="20"/>
        </w:rPr>
        <w:t xml:space="preserve"> Fixed an issue that Hot Desking auto logout feature doesn’t work.</w:t>
      </w:r>
    </w:p>
    <w:p w:rsidR="00762981" w:rsidRPr="000736B4" w:rsidRDefault="00762981" w:rsidP="00762981">
      <w:pPr>
        <w:wordWrap/>
        <w:snapToGrid w:val="0"/>
        <w:spacing w:line="240" w:lineRule="auto"/>
        <w:rPr>
          <w:rFonts w:asciiTheme="minorHAnsi" w:eastAsiaTheme="minorHAnsi" w:hAnsiTheme="minorHAnsi" w:cs="Arial"/>
          <w:szCs w:val="20"/>
        </w:rPr>
      </w:pPr>
    </w:p>
    <w:p w:rsidR="00762981" w:rsidRPr="000736B4" w:rsidRDefault="00F95C7A" w:rsidP="00762981">
      <w:pPr>
        <w:wordWrap/>
        <w:snapToGrid w:val="0"/>
        <w:spacing w:line="240" w:lineRule="auto"/>
        <w:rPr>
          <w:rFonts w:asciiTheme="minorHAnsi" w:eastAsiaTheme="minorHAnsi" w:hAnsiTheme="minorHAnsi" w:cs="Arial"/>
          <w:szCs w:val="20"/>
        </w:rPr>
      </w:pPr>
      <w:r w:rsidRPr="000736B4">
        <w:rPr>
          <w:rFonts w:asciiTheme="minorHAnsi" w:eastAsiaTheme="minorHAnsi" w:hAnsiTheme="minorHAnsi" w:cs="Arial" w:hint="eastAsia"/>
          <w:kern w:val="0"/>
          <w:szCs w:val="20"/>
        </w:rPr>
        <w:t>[</w:t>
      </w:r>
      <w:r w:rsidRPr="000736B4">
        <w:rPr>
          <w:rFonts w:asciiTheme="minorHAnsi" w:eastAsiaTheme="minorHAnsi" w:hAnsiTheme="minorHAnsi" w:hint="eastAsia"/>
          <w:kern w:val="0"/>
          <w:szCs w:val="20"/>
        </w:rPr>
        <w:t>TE17B02J</w:t>
      </w:r>
      <w:r w:rsidR="002800BD" w:rsidRPr="000736B4">
        <w:rPr>
          <w:rFonts w:asciiTheme="minorHAnsi" w:eastAsiaTheme="minorHAnsi" w:hAnsiTheme="minorHAnsi" w:cs="Arial" w:hint="eastAsia"/>
          <w:kern w:val="0"/>
          <w:szCs w:val="20"/>
        </w:rPr>
        <w:t xml:space="preserve"> /IPX-S300B/</w:t>
      </w:r>
      <w:r w:rsidRPr="000736B4">
        <w:rPr>
          <w:rFonts w:asciiTheme="minorHAnsi" w:eastAsiaTheme="minorHAnsi" w:hAnsiTheme="minorHAnsi" w:cs="Arial" w:hint="eastAsia"/>
          <w:kern w:val="0"/>
          <w:szCs w:val="20"/>
        </w:rPr>
        <w:t xml:space="preserve">UK] </w:t>
      </w:r>
      <w:r w:rsidRPr="000736B4">
        <w:rPr>
          <w:rFonts w:asciiTheme="minorHAnsi" w:eastAsiaTheme="minorHAnsi" w:hAnsiTheme="minorHAnsi" w:cs="Arial"/>
          <w:kern w:val="0"/>
          <w:szCs w:val="20"/>
        </w:rPr>
        <w:t xml:space="preserve"> </w:t>
      </w:r>
      <w:r w:rsidR="00762981" w:rsidRPr="000736B4">
        <w:rPr>
          <w:rFonts w:asciiTheme="minorHAnsi" w:eastAsiaTheme="minorHAnsi" w:hAnsiTheme="minorHAnsi" w:cs="Arial"/>
          <w:szCs w:val="20"/>
        </w:rPr>
        <w:t>Fixed an display issue about an anonymous call</w:t>
      </w:r>
    </w:p>
    <w:p w:rsidR="00762981" w:rsidRPr="000736B4" w:rsidRDefault="00762981" w:rsidP="00404F2A">
      <w:pPr>
        <w:pStyle w:val="a9"/>
        <w:numPr>
          <w:ilvl w:val="0"/>
          <w:numId w:val="37"/>
        </w:numPr>
        <w:rPr>
          <w:rFonts w:asciiTheme="minorHAnsi" w:eastAsiaTheme="minorHAnsi" w:hAnsiTheme="minorHAnsi" w:cs="Arial"/>
          <w:szCs w:val="20"/>
        </w:rPr>
      </w:pPr>
      <w:r w:rsidRPr="000736B4">
        <w:rPr>
          <w:rFonts w:asciiTheme="minorHAnsi" w:eastAsiaTheme="minorHAnsi" w:hAnsiTheme="minorHAnsi" w:cs="Arial"/>
          <w:szCs w:val="20"/>
        </w:rPr>
        <w:t>There is an issue that the display shows the 5 first characters of the Route name as the CLI when an anonymous call is delivered to the phone. It has been fixed.</w:t>
      </w:r>
    </w:p>
    <w:p w:rsidR="00762981" w:rsidRPr="000736B4" w:rsidRDefault="00762981" w:rsidP="00762981">
      <w:pPr>
        <w:wordWrap/>
        <w:snapToGrid w:val="0"/>
        <w:spacing w:line="240" w:lineRule="auto"/>
        <w:rPr>
          <w:rFonts w:asciiTheme="minorHAnsi" w:eastAsiaTheme="minorHAnsi" w:hAnsiTheme="minorHAnsi" w:cs="Arial"/>
          <w:szCs w:val="20"/>
        </w:rPr>
      </w:pPr>
    </w:p>
    <w:p w:rsidR="00762981" w:rsidRPr="000736B4" w:rsidRDefault="00F95C7A" w:rsidP="00762981">
      <w:pPr>
        <w:wordWrap/>
        <w:snapToGrid w:val="0"/>
        <w:spacing w:line="240" w:lineRule="auto"/>
        <w:rPr>
          <w:rFonts w:asciiTheme="minorHAnsi" w:eastAsiaTheme="minorHAnsi" w:hAnsiTheme="minorHAnsi" w:cs="Arial"/>
          <w:szCs w:val="20"/>
        </w:rPr>
      </w:pPr>
      <w:r w:rsidRPr="000736B4">
        <w:rPr>
          <w:rFonts w:asciiTheme="minorHAnsi" w:eastAsiaTheme="minorHAnsi" w:hAnsiTheme="minorHAnsi" w:cs="Arial" w:hint="eastAsia"/>
          <w:kern w:val="0"/>
          <w:szCs w:val="20"/>
        </w:rPr>
        <w:t>[</w:t>
      </w:r>
      <w:r w:rsidRPr="000736B4">
        <w:rPr>
          <w:rFonts w:asciiTheme="minorHAnsi" w:eastAsiaTheme="minorHAnsi" w:hAnsiTheme="minorHAnsi" w:hint="eastAsia"/>
          <w:kern w:val="0"/>
          <w:szCs w:val="20"/>
        </w:rPr>
        <w:t>TE17B04F</w:t>
      </w:r>
      <w:r w:rsidRPr="000736B4">
        <w:rPr>
          <w:rFonts w:asciiTheme="minorHAnsi" w:eastAsiaTheme="minorHAnsi" w:hAnsiTheme="minorHAnsi" w:cs="Arial" w:hint="eastAsia"/>
          <w:kern w:val="0"/>
          <w:szCs w:val="20"/>
        </w:rPr>
        <w:t xml:space="preserve">/IPX-S300B/KOREA] </w:t>
      </w:r>
      <w:r w:rsidR="00762981" w:rsidRPr="000736B4">
        <w:rPr>
          <w:rFonts w:asciiTheme="minorHAnsi" w:eastAsiaTheme="minorHAnsi" w:hAnsiTheme="minorHAnsi" w:cs="Arial"/>
          <w:szCs w:val="20"/>
        </w:rPr>
        <w:t>Fixed an issue that the CFA feature doesn’t work.</w:t>
      </w:r>
    </w:p>
    <w:p w:rsidR="00762981" w:rsidRPr="000736B4" w:rsidRDefault="00762981" w:rsidP="00404F2A">
      <w:pPr>
        <w:pStyle w:val="a9"/>
        <w:numPr>
          <w:ilvl w:val="0"/>
          <w:numId w:val="37"/>
        </w:numPr>
        <w:rPr>
          <w:rFonts w:asciiTheme="minorHAnsi" w:eastAsiaTheme="minorHAnsi" w:hAnsiTheme="minorHAnsi" w:cs="Arial"/>
          <w:szCs w:val="20"/>
        </w:rPr>
      </w:pPr>
      <w:r w:rsidRPr="000736B4">
        <w:rPr>
          <w:rFonts w:asciiTheme="minorHAnsi" w:eastAsiaTheme="minorHAnsi" w:hAnsiTheme="minorHAnsi" w:cs="Arial"/>
          <w:szCs w:val="20"/>
        </w:rPr>
        <w:t>There is an issue that the Multi Ring feature doesn’t work in non-call forwarding time if CFA time is set and multi ring feature is enable. It has been fixed.</w:t>
      </w:r>
    </w:p>
    <w:p w:rsidR="00762981" w:rsidRPr="000736B4" w:rsidRDefault="00762981" w:rsidP="00762981">
      <w:pPr>
        <w:wordWrap/>
        <w:snapToGrid w:val="0"/>
        <w:spacing w:line="240" w:lineRule="auto"/>
        <w:rPr>
          <w:rFonts w:asciiTheme="minorHAnsi" w:eastAsiaTheme="minorHAnsi" w:hAnsiTheme="minorHAnsi" w:cs="Arial"/>
          <w:szCs w:val="20"/>
        </w:rPr>
      </w:pPr>
    </w:p>
    <w:p w:rsidR="00762981" w:rsidRPr="000736B4" w:rsidRDefault="00F95C7A" w:rsidP="00762981">
      <w:pPr>
        <w:wordWrap/>
        <w:snapToGrid w:val="0"/>
        <w:spacing w:line="240" w:lineRule="auto"/>
        <w:rPr>
          <w:rFonts w:asciiTheme="minorHAnsi" w:eastAsiaTheme="minorHAnsi" w:hAnsiTheme="minorHAnsi" w:cs="Arial"/>
          <w:szCs w:val="20"/>
        </w:rPr>
      </w:pPr>
      <w:r w:rsidRPr="000736B4">
        <w:rPr>
          <w:rFonts w:asciiTheme="minorHAnsi" w:eastAsiaTheme="minorHAnsi" w:hAnsiTheme="minorHAnsi" w:cs="Arial" w:hint="eastAsia"/>
          <w:kern w:val="0"/>
          <w:szCs w:val="20"/>
        </w:rPr>
        <w:t>[</w:t>
      </w:r>
      <w:r w:rsidRPr="000736B4">
        <w:rPr>
          <w:rFonts w:asciiTheme="minorHAnsi" w:eastAsiaTheme="minorHAnsi" w:hAnsiTheme="minorHAnsi" w:hint="eastAsia"/>
          <w:kern w:val="0"/>
          <w:szCs w:val="20"/>
        </w:rPr>
        <w:t>TE17B02J</w:t>
      </w:r>
      <w:r w:rsidRPr="000736B4">
        <w:rPr>
          <w:rFonts w:asciiTheme="minorHAnsi" w:eastAsiaTheme="minorHAnsi" w:hAnsiTheme="minorHAnsi" w:cs="Arial" w:hint="eastAsia"/>
          <w:kern w:val="0"/>
          <w:szCs w:val="20"/>
        </w:rPr>
        <w:t>/I</w:t>
      </w:r>
      <w:r w:rsidR="002800BD" w:rsidRPr="000736B4">
        <w:rPr>
          <w:rFonts w:asciiTheme="minorHAnsi" w:eastAsiaTheme="minorHAnsi" w:hAnsiTheme="minorHAnsi" w:cs="Arial" w:hint="eastAsia"/>
          <w:kern w:val="0"/>
          <w:szCs w:val="20"/>
        </w:rPr>
        <w:t>PX-S300B/US</w:t>
      </w:r>
      <w:r w:rsidRPr="000736B4">
        <w:rPr>
          <w:rFonts w:asciiTheme="minorHAnsi" w:eastAsiaTheme="minorHAnsi" w:hAnsiTheme="minorHAnsi" w:cs="Arial" w:hint="eastAsia"/>
          <w:kern w:val="0"/>
          <w:szCs w:val="20"/>
        </w:rPr>
        <w:t xml:space="preserve">A] </w:t>
      </w:r>
      <w:r w:rsidR="00762981" w:rsidRPr="000736B4">
        <w:rPr>
          <w:rFonts w:asciiTheme="minorHAnsi" w:eastAsiaTheme="minorHAnsi" w:hAnsiTheme="minorHAnsi" w:cs="Arial"/>
          <w:szCs w:val="20"/>
        </w:rPr>
        <w:t>Fixed a multi ring member display issue for an incoming call.</w:t>
      </w:r>
    </w:p>
    <w:p w:rsidR="00762981" w:rsidRPr="000736B4" w:rsidRDefault="00762981" w:rsidP="00404F2A">
      <w:pPr>
        <w:pStyle w:val="a9"/>
        <w:numPr>
          <w:ilvl w:val="0"/>
          <w:numId w:val="37"/>
        </w:numPr>
        <w:rPr>
          <w:rFonts w:asciiTheme="minorHAnsi" w:eastAsiaTheme="minorHAnsi" w:hAnsiTheme="minorHAnsi" w:cs="Arial"/>
          <w:szCs w:val="20"/>
        </w:rPr>
      </w:pPr>
      <w:r w:rsidRPr="000736B4">
        <w:rPr>
          <w:rFonts w:asciiTheme="minorHAnsi" w:eastAsiaTheme="minorHAnsi" w:hAnsiTheme="minorHAnsi" w:cs="Arial"/>
          <w:szCs w:val="20"/>
        </w:rPr>
        <w:t>There is an issue that multi ring trunk member could not display caller number when an incoming call is transferred to a Multi Ring extension. It has been fixed.</w:t>
      </w:r>
    </w:p>
    <w:p w:rsidR="00762981" w:rsidRPr="000736B4" w:rsidRDefault="00762981" w:rsidP="00762981">
      <w:pPr>
        <w:wordWrap/>
        <w:snapToGrid w:val="0"/>
        <w:spacing w:line="240" w:lineRule="auto"/>
        <w:rPr>
          <w:rFonts w:asciiTheme="minorHAnsi" w:eastAsiaTheme="minorHAnsi" w:hAnsiTheme="minorHAnsi" w:cs="Arial"/>
          <w:szCs w:val="20"/>
        </w:rPr>
      </w:pPr>
    </w:p>
    <w:p w:rsidR="00762981" w:rsidRPr="000736B4" w:rsidRDefault="00F95C7A" w:rsidP="00762981">
      <w:pPr>
        <w:wordWrap/>
        <w:snapToGrid w:val="0"/>
        <w:spacing w:line="240" w:lineRule="auto"/>
        <w:rPr>
          <w:rFonts w:asciiTheme="minorHAnsi" w:eastAsiaTheme="minorHAnsi" w:hAnsiTheme="minorHAnsi" w:cs="Arial"/>
          <w:szCs w:val="20"/>
        </w:rPr>
      </w:pPr>
      <w:r w:rsidRPr="000736B4">
        <w:rPr>
          <w:rFonts w:asciiTheme="minorHAnsi" w:eastAsiaTheme="minorHAnsi" w:hAnsiTheme="minorHAnsi" w:cs="Arial" w:hint="eastAsia"/>
          <w:kern w:val="0"/>
          <w:szCs w:val="20"/>
        </w:rPr>
        <w:t>[</w:t>
      </w:r>
      <w:r w:rsidRPr="000736B4">
        <w:rPr>
          <w:rFonts w:asciiTheme="minorHAnsi" w:eastAsiaTheme="minorHAnsi" w:hAnsiTheme="minorHAnsi" w:hint="eastAsia"/>
          <w:kern w:val="0"/>
          <w:szCs w:val="20"/>
        </w:rPr>
        <w:t>TE182017</w:t>
      </w:r>
      <w:r w:rsidRPr="000736B4">
        <w:rPr>
          <w:rFonts w:asciiTheme="minorHAnsi" w:eastAsiaTheme="minorHAnsi" w:hAnsiTheme="minorHAnsi" w:cs="Arial" w:hint="eastAsia"/>
          <w:kern w:val="0"/>
          <w:szCs w:val="20"/>
        </w:rPr>
        <w:t>/IPX-S30</w:t>
      </w:r>
      <w:r w:rsidR="002800BD" w:rsidRPr="000736B4">
        <w:rPr>
          <w:rFonts w:asciiTheme="minorHAnsi" w:eastAsiaTheme="minorHAnsi" w:hAnsiTheme="minorHAnsi" w:cs="Arial" w:hint="eastAsia"/>
          <w:kern w:val="0"/>
          <w:szCs w:val="20"/>
        </w:rPr>
        <w:t>0B/US</w:t>
      </w:r>
      <w:r w:rsidRPr="000736B4">
        <w:rPr>
          <w:rFonts w:asciiTheme="minorHAnsi" w:eastAsiaTheme="minorHAnsi" w:hAnsiTheme="minorHAnsi" w:cs="Arial" w:hint="eastAsia"/>
          <w:kern w:val="0"/>
          <w:szCs w:val="20"/>
        </w:rPr>
        <w:t xml:space="preserve">A] </w:t>
      </w:r>
      <w:r w:rsidR="00762981" w:rsidRPr="000736B4">
        <w:rPr>
          <w:rFonts w:asciiTheme="minorHAnsi" w:eastAsiaTheme="minorHAnsi" w:hAnsiTheme="minorHAnsi" w:cs="Arial"/>
          <w:szCs w:val="20"/>
        </w:rPr>
        <w:t>Fixed ACD group overflow issues.</w:t>
      </w:r>
    </w:p>
    <w:p w:rsidR="00762981" w:rsidRPr="000736B4" w:rsidRDefault="00762981" w:rsidP="00404F2A">
      <w:pPr>
        <w:pStyle w:val="a9"/>
        <w:numPr>
          <w:ilvl w:val="0"/>
          <w:numId w:val="26"/>
        </w:numPr>
        <w:rPr>
          <w:rFonts w:asciiTheme="minorHAnsi" w:eastAsiaTheme="minorHAnsi" w:hAnsiTheme="minorHAnsi" w:cs="Arial"/>
          <w:szCs w:val="20"/>
        </w:rPr>
      </w:pPr>
      <w:r w:rsidRPr="000736B4">
        <w:rPr>
          <w:rFonts w:asciiTheme="minorHAnsi" w:eastAsiaTheme="minorHAnsi" w:hAnsiTheme="minorHAnsi" w:cs="Arial"/>
          <w:szCs w:val="20"/>
        </w:rPr>
        <w:t>There is an issue that the call is dropped when an ACD call is overflowed and forwarded. It has been fixed.</w:t>
      </w:r>
    </w:p>
    <w:p w:rsidR="00762981" w:rsidRPr="000736B4" w:rsidRDefault="00762981" w:rsidP="00404F2A">
      <w:pPr>
        <w:pStyle w:val="a9"/>
        <w:numPr>
          <w:ilvl w:val="0"/>
          <w:numId w:val="26"/>
        </w:numPr>
        <w:rPr>
          <w:rFonts w:asciiTheme="minorHAnsi" w:eastAsiaTheme="minorHAnsi" w:hAnsiTheme="minorHAnsi" w:cs="Arial"/>
          <w:szCs w:val="20"/>
        </w:rPr>
      </w:pPr>
      <w:r w:rsidRPr="000736B4">
        <w:rPr>
          <w:rFonts w:asciiTheme="minorHAnsi" w:eastAsiaTheme="minorHAnsi" w:hAnsiTheme="minorHAnsi" w:cs="Arial"/>
          <w:szCs w:val="20"/>
        </w:rPr>
        <w:t>There is an issue that the call waiting feature of hunt group doesn’t work when an ACD call is overflowed to hunt group (parallel). It has been fixed.</w:t>
      </w:r>
    </w:p>
    <w:p w:rsidR="00762981" w:rsidRPr="000736B4" w:rsidRDefault="00762981" w:rsidP="00404F2A">
      <w:pPr>
        <w:pStyle w:val="a9"/>
        <w:numPr>
          <w:ilvl w:val="0"/>
          <w:numId w:val="26"/>
        </w:numPr>
        <w:rPr>
          <w:rFonts w:asciiTheme="minorHAnsi" w:eastAsiaTheme="minorHAnsi" w:hAnsiTheme="minorHAnsi" w:cs="Arial"/>
          <w:szCs w:val="20"/>
        </w:rPr>
      </w:pPr>
      <w:r w:rsidRPr="000736B4">
        <w:rPr>
          <w:rFonts w:asciiTheme="minorHAnsi" w:eastAsiaTheme="minorHAnsi" w:hAnsiTheme="minorHAnsi" w:cs="Arial"/>
          <w:szCs w:val="20"/>
        </w:rPr>
        <w:t>There is an issue that the hunt group members doesn’t display ACD information when an ACD call is overflowed to hunt group (parallel). It has been fixed.</w:t>
      </w:r>
    </w:p>
    <w:p w:rsidR="00762981" w:rsidRPr="000736B4" w:rsidRDefault="00762981" w:rsidP="00762981">
      <w:pPr>
        <w:wordWrap/>
        <w:snapToGrid w:val="0"/>
        <w:spacing w:line="240" w:lineRule="auto"/>
        <w:rPr>
          <w:rFonts w:asciiTheme="minorHAnsi" w:eastAsiaTheme="minorHAnsi" w:hAnsiTheme="minorHAnsi" w:cs="Arial"/>
          <w:szCs w:val="20"/>
        </w:rPr>
      </w:pPr>
    </w:p>
    <w:p w:rsidR="00762981" w:rsidRPr="000736B4" w:rsidRDefault="00F95C7A" w:rsidP="00762981">
      <w:pPr>
        <w:wordWrap/>
        <w:snapToGrid w:val="0"/>
        <w:spacing w:line="240" w:lineRule="auto"/>
        <w:rPr>
          <w:rFonts w:asciiTheme="minorHAnsi" w:eastAsiaTheme="minorHAnsi" w:hAnsiTheme="minorHAnsi" w:cs="Arial"/>
          <w:szCs w:val="20"/>
        </w:rPr>
      </w:pPr>
      <w:r w:rsidRPr="000736B4">
        <w:rPr>
          <w:rFonts w:asciiTheme="minorHAnsi" w:eastAsiaTheme="minorHAnsi" w:hAnsiTheme="minorHAnsi" w:cs="Arial" w:hint="eastAsia"/>
          <w:kern w:val="0"/>
          <w:szCs w:val="20"/>
        </w:rPr>
        <w:t>[</w:t>
      </w:r>
      <w:r w:rsidRPr="000736B4">
        <w:rPr>
          <w:rFonts w:asciiTheme="minorHAnsi" w:eastAsiaTheme="minorHAnsi" w:hAnsiTheme="minorHAnsi" w:hint="eastAsia"/>
          <w:kern w:val="0"/>
          <w:szCs w:val="20"/>
        </w:rPr>
        <w:t>TE182030</w:t>
      </w:r>
      <w:r w:rsidRPr="000736B4">
        <w:rPr>
          <w:rFonts w:asciiTheme="minorHAnsi" w:eastAsiaTheme="minorHAnsi" w:hAnsiTheme="minorHAnsi" w:cs="Arial" w:hint="eastAsia"/>
          <w:kern w:val="0"/>
          <w:szCs w:val="20"/>
        </w:rPr>
        <w:t>/IPX-S300B/KOREA]</w:t>
      </w:r>
      <w:r w:rsidRPr="000736B4">
        <w:rPr>
          <w:rFonts w:asciiTheme="minorHAnsi" w:eastAsiaTheme="minorHAnsi" w:hAnsiTheme="minorHAnsi" w:cs="Arial"/>
          <w:kern w:val="0"/>
          <w:szCs w:val="20"/>
        </w:rPr>
        <w:t xml:space="preserve"> </w:t>
      </w:r>
      <w:r w:rsidR="00762981" w:rsidRPr="000736B4">
        <w:rPr>
          <w:rFonts w:asciiTheme="minorHAnsi" w:eastAsiaTheme="minorHAnsi" w:hAnsiTheme="minorHAnsi" w:cs="Arial"/>
          <w:szCs w:val="20"/>
        </w:rPr>
        <w:t xml:space="preserve">Fixed an issue that the multi ring feature doesn’t works. </w:t>
      </w:r>
    </w:p>
    <w:p w:rsidR="00762981" w:rsidRPr="000736B4" w:rsidRDefault="00762981" w:rsidP="00404F2A">
      <w:pPr>
        <w:pStyle w:val="a9"/>
        <w:numPr>
          <w:ilvl w:val="0"/>
          <w:numId w:val="26"/>
        </w:numPr>
        <w:rPr>
          <w:rFonts w:asciiTheme="minorHAnsi" w:eastAsiaTheme="minorHAnsi" w:hAnsiTheme="minorHAnsi" w:cs="Arial"/>
          <w:szCs w:val="20"/>
        </w:rPr>
      </w:pPr>
      <w:r w:rsidRPr="000736B4">
        <w:rPr>
          <w:rFonts w:asciiTheme="minorHAnsi" w:eastAsiaTheme="minorHAnsi" w:hAnsiTheme="minorHAnsi" w:cs="Arial"/>
          <w:szCs w:val="20"/>
        </w:rPr>
        <w:t>There is an issue that the Multi Ring member does not ring when receiving a call the same number as the calling number is set in the Send Extension Number field of the member. It has been fixed.</w:t>
      </w:r>
    </w:p>
    <w:p w:rsidR="00762981" w:rsidRPr="000736B4" w:rsidRDefault="00762981" w:rsidP="00762981">
      <w:pPr>
        <w:rPr>
          <w:rFonts w:asciiTheme="minorHAnsi" w:eastAsiaTheme="minorHAnsi" w:hAnsiTheme="minorHAnsi"/>
          <w:szCs w:val="20"/>
        </w:rPr>
      </w:pPr>
    </w:p>
    <w:p w:rsidR="00762981" w:rsidRPr="000736B4" w:rsidRDefault="00F95C7A" w:rsidP="00762981">
      <w:pPr>
        <w:widowControl/>
        <w:wordWrap/>
        <w:autoSpaceDE/>
        <w:autoSpaceDN/>
        <w:rPr>
          <w:rFonts w:asciiTheme="minorHAnsi" w:eastAsiaTheme="minorHAnsi" w:hAnsiTheme="minorHAnsi" w:cs="Arial"/>
          <w:szCs w:val="20"/>
        </w:rPr>
      </w:pPr>
      <w:r w:rsidRPr="000736B4">
        <w:rPr>
          <w:rFonts w:asciiTheme="minorHAnsi" w:eastAsiaTheme="minorHAnsi" w:hAnsiTheme="minorHAnsi" w:cs="Arial" w:hint="eastAsia"/>
          <w:kern w:val="0"/>
          <w:szCs w:val="20"/>
        </w:rPr>
        <w:t xml:space="preserve">[TE173020/IPX-S300B/-] </w:t>
      </w:r>
      <w:r w:rsidRPr="000736B4">
        <w:rPr>
          <w:rFonts w:asciiTheme="minorHAnsi" w:eastAsiaTheme="minorHAnsi" w:hAnsiTheme="minorHAnsi" w:cs="Arial"/>
          <w:kern w:val="0"/>
          <w:szCs w:val="20"/>
        </w:rPr>
        <w:t xml:space="preserve"> </w:t>
      </w:r>
      <w:r w:rsidR="00762981" w:rsidRPr="000736B4">
        <w:rPr>
          <w:rFonts w:asciiTheme="minorHAnsi" w:eastAsiaTheme="minorHAnsi" w:hAnsiTheme="minorHAnsi" w:cs="Arial" w:hint="eastAsia"/>
          <w:szCs w:val="20"/>
        </w:rPr>
        <w:t>Codec G.729 option (</w:t>
      </w:r>
      <w:proofErr w:type="spellStart"/>
      <w:r w:rsidR="00762981" w:rsidRPr="000736B4">
        <w:rPr>
          <w:rFonts w:asciiTheme="minorHAnsi" w:eastAsiaTheme="minorHAnsi" w:hAnsiTheme="minorHAnsi" w:cs="Arial" w:hint="eastAsia"/>
          <w:szCs w:val="20"/>
        </w:rPr>
        <w:t>Annexb</w:t>
      </w:r>
      <w:proofErr w:type="spellEnd"/>
      <w:r w:rsidR="00762981" w:rsidRPr="000736B4">
        <w:rPr>
          <w:rFonts w:asciiTheme="minorHAnsi" w:eastAsiaTheme="minorHAnsi" w:hAnsiTheme="minorHAnsi" w:cs="Arial" w:hint="eastAsia"/>
          <w:szCs w:val="20"/>
        </w:rPr>
        <w:t>=no option) set up</w:t>
      </w:r>
    </w:p>
    <w:p w:rsidR="00762981" w:rsidRPr="000736B4" w:rsidRDefault="00762981" w:rsidP="00762981">
      <w:pPr>
        <w:pStyle w:val="a9"/>
        <w:numPr>
          <w:ilvl w:val="0"/>
          <w:numId w:val="37"/>
        </w:numPr>
        <w:jc w:val="left"/>
        <w:rPr>
          <w:rFonts w:asciiTheme="minorHAnsi" w:eastAsiaTheme="minorHAnsi" w:hAnsiTheme="minorHAnsi" w:cs="Arial"/>
          <w:szCs w:val="20"/>
        </w:rPr>
      </w:pPr>
      <w:r w:rsidRPr="000736B4">
        <w:rPr>
          <w:rFonts w:asciiTheme="minorHAnsi" w:eastAsiaTheme="minorHAnsi" w:hAnsiTheme="minorHAnsi" w:cs="Arial"/>
          <w:szCs w:val="20"/>
        </w:rPr>
        <w:t>T</w:t>
      </w:r>
      <w:r w:rsidRPr="000736B4">
        <w:rPr>
          <w:rFonts w:asciiTheme="minorHAnsi" w:eastAsiaTheme="minorHAnsi" w:hAnsiTheme="minorHAnsi" w:cs="Arial" w:hint="eastAsia"/>
          <w:szCs w:val="20"/>
        </w:rPr>
        <w:t>he SCMC sets up the codec option(</w:t>
      </w:r>
      <w:r w:rsidRPr="000736B4">
        <w:rPr>
          <w:rFonts w:asciiTheme="minorHAnsi" w:eastAsiaTheme="minorHAnsi" w:hAnsiTheme="minorHAnsi" w:cs="Arial"/>
          <w:szCs w:val="20"/>
        </w:rPr>
        <w:t>“</w:t>
      </w:r>
      <w:proofErr w:type="spellStart"/>
      <w:r w:rsidRPr="000736B4">
        <w:rPr>
          <w:rFonts w:asciiTheme="minorHAnsi" w:eastAsiaTheme="minorHAnsi" w:hAnsiTheme="minorHAnsi" w:cs="Arial" w:hint="eastAsia"/>
          <w:szCs w:val="20"/>
        </w:rPr>
        <w:t>annexb</w:t>
      </w:r>
      <w:proofErr w:type="spellEnd"/>
      <w:r w:rsidRPr="000736B4">
        <w:rPr>
          <w:rFonts w:asciiTheme="minorHAnsi" w:eastAsiaTheme="minorHAnsi" w:hAnsiTheme="minorHAnsi" w:cs="Arial" w:hint="eastAsia"/>
          <w:szCs w:val="20"/>
        </w:rPr>
        <w:t>=no</w:t>
      </w:r>
      <w:r w:rsidRPr="000736B4">
        <w:rPr>
          <w:rFonts w:asciiTheme="minorHAnsi" w:eastAsiaTheme="minorHAnsi" w:hAnsiTheme="minorHAnsi" w:cs="Arial"/>
          <w:szCs w:val="20"/>
        </w:rPr>
        <w:t>”</w:t>
      </w:r>
      <w:r w:rsidRPr="000736B4">
        <w:rPr>
          <w:rFonts w:asciiTheme="minorHAnsi" w:eastAsiaTheme="minorHAnsi" w:hAnsiTheme="minorHAnsi" w:cs="Arial" w:hint="eastAsia"/>
          <w:szCs w:val="20"/>
        </w:rPr>
        <w:t xml:space="preserve">) </w:t>
      </w:r>
      <w:r w:rsidRPr="000736B4">
        <w:rPr>
          <w:rFonts w:asciiTheme="minorHAnsi" w:eastAsiaTheme="minorHAnsi" w:hAnsiTheme="minorHAnsi" w:cs="Arial"/>
          <w:szCs w:val="20"/>
        </w:rPr>
        <w:t>for the G729</w:t>
      </w:r>
      <w:r w:rsidRPr="000736B4">
        <w:rPr>
          <w:rFonts w:asciiTheme="minorHAnsi" w:eastAsiaTheme="minorHAnsi" w:hAnsiTheme="minorHAnsi" w:cs="Arial" w:hint="eastAsia"/>
          <w:szCs w:val="20"/>
        </w:rPr>
        <w:t xml:space="preserve"> </w:t>
      </w:r>
      <w:r w:rsidRPr="000736B4">
        <w:rPr>
          <w:rFonts w:asciiTheme="minorHAnsi" w:eastAsiaTheme="minorHAnsi" w:hAnsiTheme="minorHAnsi" w:cs="Arial"/>
          <w:szCs w:val="20"/>
        </w:rPr>
        <w:t xml:space="preserve">when VM Call </w:t>
      </w:r>
    </w:p>
    <w:p w:rsidR="00762981" w:rsidRPr="000736B4" w:rsidRDefault="00762981" w:rsidP="00404F2A">
      <w:pPr>
        <w:pStyle w:val="a9"/>
        <w:ind w:left="800"/>
        <w:jc w:val="left"/>
        <w:rPr>
          <w:rFonts w:asciiTheme="minorHAnsi" w:eastAsiaTheme="minorHAnsi" w:hAnsiTheme="minorHAnsi" w:cs="Arial"/>
          <w:szCs w:val="20"/>
        </w:rPr>
      </w:pPr>
    </w:p>
    <w:p w:rsidR="00762981" w:rsidRPr="000736B4" w:rsidRDefault="00F95C7A" w:rsidP="00762981">
      <w:pPr>
        <w:widowControl/>
        <w:wordWrap/>
        <w:autoSpaceDE/>
        <w:autoSpaceDN/>
        <w:rPr>
          <w:rFonts w:asciiTheme="minorHAnsi" w:eastAsiaTheme="minorHAnsi" w:hAnsiTheme="minorHAnsi" w:cs="Arial"/>
          <w:szCs w:val="20"/>
        </w:rPr>
      </w:pPr>
      <w:r w:rsidRPr="000736B4">
        <w:rPr>
          <w:rFonts w:asciiTheme="minorHAnsi" w:eastAsiaTheme="minorHAnsi" w:hAnsiTheme="minorHAnsi" w:cs="Arial" w:hint="eastAsia"/>
          <w:kern w:val="0"/>
          <w:szCs w:val="20"/>
        </w:rPr>
        <w:lastRenderedPageBreak/>
        <w:t xml:space="preserve">[TE17A00L/IPX-S300B/-] </w:t>
      </w:r>
      <w:r w:rsidR="00762981" w:rsidRPr="000736B4">
        <w:rPr>
          <w:rFonts w:asciiTheme="minorHAnsi" w:eastAsiaTheme="minorHAnsi" w:hAnsiTheme="minorHAnsi" w:cs="Arial" w:hint="eastAsia"/>
          <w:szCs w:val="20"/>
        </w:rPr>
        <w:t>Overlap error modification for the payload between G.729 and G.729A</w:t>
      </w:r>
    </w:p>
    <w:p w:rsidR="00762981" w:rsidRPr="000736B4" w:rsidRDefault="00762981" w:rsidP="00762981">
      <w:pPr>
        <w:pStyle w:val="a9"/>
        <w:numPr>
          <w:ilvl w:val="0"/>
          <w:numId w:val="37"/>
        </w:numPr>
        <w:rPr>
          <w:rFonts w:asciiTheme="minorHAnsi" w:eastAsiaTheme="minorHAnsi" w:hAnsiTheme="minorHAnsi"/>
          <w:szCs w:val="20"/>
        </w:rPr>
      </w:pPr>
      <w:r w:rsidRPr="000736B4">
        <w:rPr>
          <w:rFonts w:asciiTheme="minorHAnsi" w:eastAsiaTheme="minorHAnsi" w:hAnsiTheme="minorHAnsi"/>
          <w:szCs w:val="20"/>
        </w:rPr>
        <w:t>the payload option(payload ID = 18) is setup only once for G729 or G729A</w:t>
      </w:r>
      <w:r w:rsidRPr="000736B4">
        <w:rPr>
          <w:rFonts w:asciiTheme="minorHAnsi" w:eastAsiaTheme="minorHAnsi" w:hAnsiTheme="minorHAnsi" w:hint="eastAsia"/>
          <w:szCs w:val="20"/>
        </w:rPr>
        <w:t xml:space="preserve">  </w:t>
      </w:r>
    </w:p>
    <w:p w:rsidR="00762981" w:rsidRPr="000736B4" w:rsidRDefault="00762981" w:rsidP="00762981">
      <w:pPr>
        <w:pStyle w:val="a9"/>
        <w:ind w:left="800" w:firstLineChars="100" w:firstLine="200"/>
        <w:rPr>
          <w:rFonts w:asciiTheme="minorHAnsi" w:eastAsiaTheme="minorHAnsi" w:hAnsiTheme="minorHAnsi"/>
          <w:szCs w:val="20"/>
        </w:rPr>
      </w:pPr>
      <w:proofErr w:type="gramStart"/>
      <w:r w:rsidRPr="000736B4">
        <w:rPr>
          <w:rFonts w:asciiTheme="minorHAnsi" w:eastAsiaTheme="minorHAnsi" w:hAnsiTheme="minorHAnsi"/>
          <w:szCs w:val="20"/>
        </w:rPr>
        <w:t>rtpmap:</w:t>
      </w:r>
      <w:proofErr w:type="gramEnd"/>
      <w:r w:rsidRPr="000736B4">
        <w:rPr>
          <w:rFonts w:asciiTheme="minorHAnsi" w:eastAsiaTheme="minorHAnsi" w:hAnsiTheme="minorHAnsi"/>
          <w:szCs w:val="20"/>
        </w:rPr>
        <w:t>18 G729/8000</w:t>
      </w:r>
    </w:p>
    <w:p w:rsidR="00762981" w:rsidRPr="000736B4" w:rsidRDefault="00762981" w:rsidP="00762981">
      <w:pPr>
        <w:pStyle w:val="a9"/>
        <w:ind w:firstLineChars="500" w:firstLine="1000"/>
        <w:rPr>
          <w:rFonts w:asciiTheme="minorHAnsi" w:eastAsiaTheme="minorHAnsi" w:hAnsiTheme="minorHAnsi"/>
          <w:szCs w:val="20"/>
        </w:rPr>
      </w:pPr>
      <w:proofErr w:type="gramStart"/>
      <w:r w:rsidRPr="000736B4">
        <w:rPr>
          <w:rFonts w:asciiTheme="minorHAnsi" w:eastAsiaTheme="minorHAnsi" w:hAnsiTheme="minorHAnsi"/>
          <w:szCs w:val="20"/>
        </w:rPr>
        <w:t>fmtp:</w:t>
      </w:r>
      <w:proofErr w:type="gramEnd"/>
      <w:r w:rsidRPr="000736B4">
        <w:rPr>
          <w:rFonts w:asciiTheme="minorHAnsi" w:eastAsiaTheme="minorHAnsi" w:hAnsiTheme="minorHAnsi"/>
          <w:szCs w:val="20"/>
        </w:rPr>
        <w:t xml:space="preserve">18 </w:t>
      </w:r>
      <w:proofErr w:type="spellStart"/>
      <w:r w:rsidRPr="000736B4">
        <w:rPr>
          <w:rFonts w:asciiTheme="minorHAnsi" w:eastAsiaTheme="minorHAnsi" w:hAnsiTheme="minorHAnsi"/>
          <w:szCs w:val="20"/>
        </w:rPr>
        <w:t>annexb</w:t>
      </w:r>
      <w:proofErr w:type="spellEnd"/>
      <w:r w:rsidRPr="000736B4">
        <w:rPr>
          <w:rFonts w:asciiTheme="minorHAnsi" w:eastAsiaTheme="minorHAnsi" w:hAnsiTheme="minorHAnsi"/>
          <w:szCs w:val="20"/>
        </w:rPr>
        <w:t>=no</w:t>
      </w:r>
    </w:p>
    <w:p w:rsidR="00762981" w:rsidRPr="000736B4" w:rsidRDefault="00762981" w:rsidP="00762981">
      <w:pPr>
        <w:pStyle w:val="a9"/>
        <w:ind w:firstLineChars="500" w:firstLine="1000"/>
        <w:rPr>
          <w:rFonts w:asciiTheme="minorHAnsi" w:eastAsiaTheme="minorHAnsi" w:hAnsiTheme="minorHAnsi" w:cs="Arial"/>
          <w:strike/>
          <w:szCs w:val="20"/>
        </w:rPr>
      </w:pPr>
    </w:p>
    <w:p w:rsidR="00762981" w:rsidRPr="000736B4" w:rsidRDefault="00F95C7A" w:rsidP="00762981">
      <w:pPr>
        <w:widowControl/>
        <w:wordWrap/>
        <w:autoSpaceDE/>
        <w:autoSpaceDN/>
        <w:rPr>
          <w:rFonts w:asciiTheme="minorHAnsi" w:eastAsiaTheme="minorHAnsi" w:hAnsiTheme="minorHAnsi" w:cs="Arial"/>
          <w:szCs w:val="20"/>
        </w:rPr>
      </w:pPr>
      <w:r w:rsidRPr="000736B4">
        <w:rPr>
          <w:rFonts w:asciiTheme="minorHAnsi" w:eastAsiaTheme="minorHAnsi" w:hAnsiTheme="minorHAnsi" w:cs="Arial" w:hint="eastAsia"/>
          <w:kern w:val="0"/>
          <w:szCs w:val="20"/>
        </w:rPr>
        <w:t xml:space="preserve">[TE17A05A /IPX-S300B/-] </w:t>
      </w:r>
      <w:r w:rsidR="00762981" w:rsidRPr="000736B4">
        <w:rPr>
          <w:rFonts w:asciiTheme="minorHAnsi" w:eastAsiaTheme="minorHAnsi" w:hAnsiTheme="minorHAnsi" w:cs="Arial" w:hint="eastAsia"/>
          <w:szCs w:val="20"/>
        </w:rPr>
        <w:t>The release cause modification for 503 status error</w:t>
      </w:r>
    </w:p>
    <w:p w:rsidR="00762981" w:rsidRPr="000736B4" w:rsidRDefault="00762981" w:rsidP="00762981">
      <w:pPr>
        <w:pStyle w:val="a9"/>
        <w:numPr>
          <w:ilvl w:val="0"/>
          <w:numId w:val="37"/>
        </w:numPr>
        <w:rPr>
          <w:rFonts w:asciiTheme="minorHAnsi" w:eastAsiaTheme="minorHAnsi" w:hAnsiTheme="minorHAnsi"/>
          <w:szCs w:val="20"/>
        </w:rPr>
      </w:pPr>
      <w:r w:rsidRPr="000736B4">
        <w:rPr>
          <w:rFonts w:asciiTheme="minorHAnsi" w:eastAsiaTheme="minorHAnsi" w:hAnsiTheme="minorHAnsi"/>
          <w:szCs w:val="20"/>
        </w:rPr>
        <w:t>T</w:t>
      </w:r>
      <w:r w:rsidRPr="000736B4">
        <w:rPr>
          <w:rFonts w:asciiTheme="minorHAnsi" w:eastAsiaTheme="minorHAnsi" w:hAnsiTheme="minorHAnsi" w:hint="eastAsia"/>
          <w:szCs w:val="20"/>
        </w:rPr>
        <w:t xml:space="preserve">he G500 sets up the release-cause as busy(17) when the related calls are failed due to resource lack for the channel </w:t>
      </w:r>
    </w:p>
    <w:p w:rsidR="00762981" w:rsidRPr="000736B4" w:rsidRDefault="00762981" w:rsidP="00762981">
      <w:pPr>
        <w:pStyle w:val="a9"/>
        <w:rPr>
          <w:rFonts w:asciiTheme="minorHAnsi" w:eastAsiaTheme="minorHAnsi" w:hAnsiTheme="minorHAnsi" w:cs="Arial"/>
          <w:strike/>
          <w:szCs w:val="20"/>
        </w:rPr>
      </w:pPr>
    </w:p>
    <w:p w:rsidR="004C1A08" w:rsidRPr="000736B4" w:rsidRDefault="00F95C7A" w:rsidP="004C1A08">
      <w:pPr>
        <w:widowControl/>
        <w:wordWrap/>
        <w:autoSpaceDE/>
        <w:autoSpaceDN/>
        <w:rPr>
          <w:rFonts w:asciiTheme="minorHAnsi" w:eastAsiaTheme="minorHAnsi" w:hAnsiTheme="minorHAnsi" w:cs="Arial"/>
          <w:szCs w:val="20"/>
        </w:rPr>
      </w:pPr>
      <w:r w:rsidRPr="000736B4">
        <w:rPr>
          <w:rFonts w:asciiTheme="minorHAnsi" w:eastAsiaTheme="minorHAnsi" w:hAnsiTheme="minorHAnsi" w:cs="Arial" w:hint="eastAsia"/>
          <w:kern w:val="0"/>
          <w:szCs w:val="20"/>
        </w:rPr>
        <w:t>[-/IPX-S300B/</w:t>
      </w:r>
      <w:r w:rsidR="002800BD" w:rsidRPr="000736B4">
        <w:rPr>
          <w:rFonts w:asciiTheme="minorHAnsi" w:eastAsiaTheme="minorHAnsi" w:hAnsiTheme="minorHAnsi" w:cs="Arial" w:hint="eastAsia"/>
          <w:kern w:val="0"/>
          <w:szCs w:val="20"/>
        </w:rPr>
        <w:t>AUSTRALIA</w:t>
      </w:r>
      <w:r w:rsidRPr="000736B4">
        <w:rPr>
          <w:rFonts w:asciiTheme="minorHAnsi" w:eastAsiaTheme="minorHAnsi" w:hAnsiTheme="minorHAnsi" w:cs="Arial" w:hint="eastAsia"/>
          <w:kern w:val="0"/>
          <w:szCs w:val="20"/>
        </w:rPr>
        <w:t xml:space="preserve">]  </w:t>
      </w:r>
      <w:proofErr w:type="spellStart"/>
      <w:r w:rsidR="00762981" w:rsidRPr="000736B4">
        <w:rPr>
          <w:rFonts w:asciiTheme="minorHAnsi" w:eastAsiaTheme="minorHAnsi" w:hAnsiTheme="minorHAnsi" w:cs="Arial" w:hint="eastAsia"/>
          <w:szCs w:val="20"/>
        </w:rPr>
        <w:t>CallID</w:t>
      </w:r>
      <w:proofErr w:type="spellEnd"/>
      <w:r w:rsidR="00762981" w:rsidRPr="000736B4">
        <w:rPr>
          <w:rFonts w:asciiTheme="minorHAnsi" w:eastAsiaTheme="minorHAnsi" w:hAnsiTheme="minorHAnsi" w:cs="Arial" w:hint="eastAsia"/>
          <w:szCs w:val="20"/>
        </w:rPr>
        <w:t xml:space="preserve"> length error modification </w:t>
      </w:r>
    </w:p>
    <w:p w:rsidR="004C1A08" w:rsidRPr="000736B4" w:rsidRDefault="004C1A08" w:rsidP="004C1A08">
      <w:pPr>
        <w:widowControl/>
        <w:wordWrap/>
        <w:autoSpaceDE/>
        <w:autoSpaceDN/>
        <w:ind w:firstLineChars="200" w:firstLine="400"/>
        <w:rPr>
          <w:rFonts w:asciiTheme="minorHAnsi" w:eastAsiaTheme="minorHAnsi" w:hAnsiTheme="minorHAnsi" w:cs="Arial"/>
          <w:szCs w:val="20"/>
        </w:rPr>
      </w:pPr>
      <w:r w:rsidRPr="000736B4">
        <w:rPr>
          <w:rFonts w:asciiTheme="minorHAnsi" w:eastAsiaTheme="minorHAnsi" w:hAnsiTheme="minorHAnsi" w:cs="Arial"/>
          <w:szCs w:val="20"/>
        </w:rPr>
        <w:t xml:space="preserve">-   </w:t>
      </w:r>
      <w:r w:rsidR="00762981" w:rsidRPr="000736B4">
        <w:rPr>
          <w:rFonts w:asciiTheme="minorHAnsi" w:eastAsiaTheme="minorHAnsi" w:hAnsiTheme="minorHAnsi" w:cs="Arial"/>
          <w:szCs w:val="20"/>
        </w:rPr>
        <w:t>I</w:t>
      </w:r>
      <w:r w:rsidR="00762981" w:rsidRPr="000736B4">
        <w:rPr>
          <w:rFonts w:asciiTheme="minorHAnsi" w:eastAsiaTheme="minorHAnsi" w:hAnsiTheme="minorHAnsi" w:cs="Arial" w:hint="eastAsia"/>
          <w:szCs w:val="20"/>
        </w:rPr>
        <w:t xml:space="preserve">n case that incoming call comes from SIP carrier, </w:t>
      </w:r>
      <w:proofErr w:type="gramStart"/>
      <w:r w:rsidR="000736B4">
        <w:rPr>
          <w:rFonts w:asciiTheme="minorHAnsi" w:eastAsiaTheme="minorHAnsi" w:hAnsiTheme="minorHAnsi" w:cs="Arial"/>
          <w:szCs w:val="20"/>
        </w:rPr>
        <w:t>A</w:t>
      </w:r>
      <w:r w:rsidR="00762981" w:rsidRPr="000736B4">
        <w:rPr>
          <w:rFonts w:asciiTheme="minorHAnsi" w:eastAsiaTheme="minorHAnsi" w:hAnsiTheme="minorHAnsi" w:cs="Arial" w:hint="eastAsia"/>
          <w:szCs w:val="20"/>
        </w:rPr>
        <w:t>lthough</w:t>
      </w:r>
      <w:proofErr w:type="gramEnd"/>
      <w:r w:rsidR="00762981" w:rsidRPr="000736B4">
        <w:rPr>
          <w:rFonts w:asciiTheme="minorHAnsi" w:eastAsiaTheme="minorHAnsi" w:hAnsiTheme="minorHAnsi" w:cs="Arial" w:hint="eastAsia"/>
          <w:szCs w:val="20"/>
        </w:rPr>
        <w:t xml:space="preserve"> the call ID header length is </w:t>
      </w:r>
    </w:p>
    <w:p w:rsidR="004C1A08" w:rsidRPr="000736B4" w:rsidRDefault="00762981" w:rsidP="004C1A08">
      <w:pPr>
        <w:widowControl/>
        <w:wordWrap/>
        <w:autoSpaceDE/>
        <w:autoSpaceDN/>
        <w:ind w:firstLineChars="400" w:firstLine="800"/>
        <w:rPr>
          <w:rFonts w:asciiTheme="minorHAnsi" w:eastAsiaTheme="minorHAnsi" w:hAnsiTheme="minorHAnsi" w:cs="Arial"/>
          <w:szCs w:val="20"/>
        </w:rPr>
      </w:pPr>
      <w:proofErr w:type="gramStart"/>
      <w:r w:rsidRPr="000736B4">
        <w:rPr>
          <w:rFonts w:asciiTheme="minorHAnsi" w:eastAsiaTheme="minorHAnsi" w:hAnsiTheme="minorHAnsi" w:cs="Arial" w:hint="eastAsia"/>
          <w:szCs w:val="20"/>
        </w:rPr>
        <w:t>over</w:t>
      </w:r>
      <w:proofErr w:type="gramEnd"/>
      <w:r w:rsidRPr="000736B4">
        <w:rPr>
          <w:rFonts w:asciiTheme="minorHAnsi" w:eastAsiaTheme="minorHAnsi" w:hAnsiTheme="minorHAnsi" w:cs="Arial" w:hint="eastAsia"/>
          <w:szCs w:val="20"/>
        </w:rPr>
        <w:t xml:space="preserve"> 128 byte, the SCMC accepts and operates normally without any error.</w:t>
      </w:r>
      <w:r w:rsidR="004C1A08" w:rsidRPr="000736B4">
        <w:rPr>
          <w:rFonts w:asciiTheme="minorHAnsi" w:eastAsiaTheme="minorHAnsi" w:hAnsiTheme="minorHAnsi" w:cs="Arial" w:hint="eastAsia"/>
          <w:kern w:val="0"/>
          <w:szCs w:val="20"/>
        </w:rPr>
        <w:t xml:space="preserve"> </w:t>
      </w:r>
    </w:p>
    <w:p w:rsidR="004C1A08" w:rsidRPr="000736B4" w:rsidRDefault="004C1A08" w:rsidP="004C1A08">
      <w:pPr>
        <w:widowControl/>
        <w:wordWrap/>
        <w:autoSpaceDE/>
        <w:autoSpaceDN/>
        <w:rPr>
          <w:rFonts w:asciiTheme="minorHAnsi" w:eastAsiaTheme="minorHAnsi" w:hAnsiTheme="minorHAnsi" w:cs="Arial"/>
          <w:kern w:val="0"/>
          <w:szCs w:val="20"/>
        </w:rPr>
      </w:pPr>
    </w:p>
    <w:p w:rsidR="003D497E" w:rsidRPr="000736B4" w:rsidRDefault="003D497E" w:rsidP="003D497E">
      <w:pPr>
        <w:widowControl/>
        <w:wordWrap/>
        <w:autoSpaceDE/>
        <w:rPr>
          <w:rFonts w:asciiTheme="minorHAnsi" w:eastAsiaTheme="minorHAnsi" w:hAnsiTheme="minorHAnsi" w:cs="Arial"/>
          <w:lang w:val="en"/>
        </w:rPr>
      </w:pPr>
      <w:r w:rsidRPr="000736B4">
        <w:rPr>
          <w:rFonts w:asciiTheme="minorHAnsi" w:eastAsiaTheme="minorHAnsi" w:hAnsiTheme="minorHAnsi" w:cs="Arial" w:hint="eastAsia"/>
          <w:kern w:val="0"/>
          <w:szCs w:val="20"/>
        </w:rPr>
        <w:t>[</w:t>
      </w:r>
      <w:r w:rsidRPr="000736B4">
        <w:rPr>
          <w:rFonts w:asciiTheme="minorHAnsi" w:eastAsiaTheme="minorHAnsi" w:hAnsiTheme="minorHAnsi" w:cs="맑은 고딕" w:hint="eastAsia"/>
          <w:kern w:val="0"/>
          <w:szCs w:val="20"/>
        </w:rPr>
        <w:t>TE17A04N</w:t>
      </w:r>
      <w:r w:rsidRPr="000736B4">
        <w:rPr>
          <w:rFonts w:asciiTheme="minorHAnsi" w:eastAsiaTheme="minorHAnsi" w:hAnsiTheme="minorHAnsi" w:cs="Arial" w:hint="eastAsia"/>
          <w:kern w:val="0"/>
          <w:szCs w:val="20"/>
        </w:rPr>
        <w:t>/IPX-S300B/</w:t>
      </w:r>
      <w:r w:rsidRPr="000736B4">
        <w:rPr>
          <w:rFonts w:asciiTheme="minorHAnsi" w:eastAsiaTheme="minorHAnsi" w:hAnsiTheme="minorHAnsi" w:cs="맑은 고딕" w:hint="eastAsia"/>
          <w:kern w:val="0"/>
          <w:szCs w:val="20"/>
        </w:rPr>
        <w:t xml:space="preserve">USA] </w:t>
      </w:r>
      <w:r w:rsidRPr="000736B4">
        <w:rPr>
          <w:rFonts w:asciiTheme="minorHAnsi" w:eastAsiaTheme="minorHAnsi" w:hAnsiTheme="minorHAnsi" w:cs="Arial" w:hint="eastAsia"/>
          <w:lang w:val="en"/>
        </w:rPr>
        <w:t>Fixed the problem that the backed up file is not displayed</w:t>
      </w:r>
    </w:p>
    <w:p w:rsidR="003D497E" w:rsidRPr="000736B4" w:rsidRDefault="003D497E" w:rsidP="003D497E">
      <w:pPr>
        <w:widowControl/>
        <w:wordWrap/>
        <w:autoSpaceDE/>
        <w:ind w:firstLine="800"/>
        <w:rPr>
          <w:rFonts w:asciiTheme="minorHAnsi" w:eastAsiaTheme="minorHAnsi" w:hAnsiTheme="minorHAnsi" w:cs="Arial"/>
          <w:lang w:val="en"/>
        </w:rPr>
      </w:pPr>
      <w:proofErr w:type="gramStart"/>
      <w:r w:rsidRPr="000736B4">
        <w:rPr>
          <w:rFonts w:asciiTheme="minorHAnsi" w:eastAsiaTheme="minorHAnsi" w:hAnsiTheme="minorHAnsi" w:cs="Arial" w:hint="eastAsia"/>
          <w:lang w:val="en"/>
        </w:rPr>
        <w:t>in</w:t>
      </w:r>
      <w:proofErr w:type="gramEnd"/>
      <w:r w:rsidRPr="000736B4">
        <w:rPr>
          <w:rFonts w:asciiTheme="minorHAnsi" w:eastAsiaTheme="minorHAnsi" w:hAnsiTheme="minorHAnsi" w:cs="Arial" w:hint="eastAsia"/>
          <w:lang w:val="en"/>
        </w:rPr>
        <w:t xml:space="preserve"> MANAGEMENT&gt; Database&gt; Database Backup after VM Data Backup.</w:t>
      </w:r>
    </w:p>
    <w:p w:rsidR="00762981" w:rsidRPr="000736B4" w:rsidRDefault="00762981" w:rsidP="00762981">
      <w:pPr>
        <w:pStyle w:val="a9"/>
        <w:ind w:left="800"/>
        <w:rPr>
          <w:rFonts w:asciiTheme="minorHAnsi" w:eastAsiaTheme="minorHAnsi" w:hAnsiTheme="minorHAnsi" w:cs="맑은 고딕"/>
          <w:kern w:val="0"/>
          <w:szCs w:val="20"/>
          <w:lang w:val="en"/>
        </w:rPr>
      </w:pPr>
    </w:p>
    <w:p w:rsidR="00762981" w:rsidRPr="000736B4" w:rsidRDefault="00F95C7A" w:rsidP="00762981">
      <w:pPr>
        <w:pStyle w:val="a9"/>
        <w:rPr>
          <w:rFonts w:asciiTheme="minorHAnsi" w:eastAsiaTheme="minorHAnsi" w:hAnsiTheme="minorHAnsi" w:cs="맑은 고딕"/>
          <w:kern w:val="0"/>
          <w:szCs w:val="20"/>
        </w:rPr>
      </w:pPr>
      <w:r w:rsidRPr="000736B4">
        <w:rPr>
          <w:rFonts w:asciiTheme="minorHAnsi" w:eastAsiaTheme="minorHAnsi" w:hAnsiTheme="minorHAnsi" w:cs="Arial" w:hint="eastAsia"/>
          <w:kern w:val="0"/>
          <w:szCs w:val="20"/>
        </w:rPr>
        <w:t>[</w:t>
      </w:r>
      <w:r w:rsidRPr="000736B4">
        <w:rPr>
          <w:rFonts w:asciiTheme="minorHAnsi" w:eastAsiaTheme="minorHAnsi" w:hAnsiTheme="minorHAnsi" w:cs="맑은 고딕" w:hint="eastAsia"/>
          <w:kern w:val="0"/>
          <w:szCs w:val="20"/>
        </w:rPr>
        <w:t>-</w:t>
      </w:r>
      <w:r w:rsidRPr="000736B4">
        <w:rPr>
          <w:rFonts w:asciiTheme="minorHAnsi" w:eastAsiaTheme="minorHAnsi" w:hAnsiTheme="minorHAnsi" w:cs="Arial" w:hint="eastAsia"/>
          <w:kern w:val="0"/>
          <w:szCs w:val="20"/>
        </w:rPr>
        <w:t>/IPX-S300B/</w:t>
      </w:r>
      <w:r w:rsidRPr="000736B4">
        <w:rPr>
          <w:rFonts w:asciiTheme="minorHAnsi" w:eastAsiaTheme="minorHAnsi" w:hAnsiTheme="minorHAnsi" w:cs="Arial"/>
          <w:kern w:val="0"/>
          <w:szCs w:val="20"/>
        </w:rPr>
        <w:t>-</w:t>
      </w:r>
      <w:r w:rsidRPr="000736B4">
        <w:rPr>
          <w:rFonts w:asciiTheme="minorHAnsi" w:eastAsiaTheme="minorHAnsi" w:hAnsiTheme="minorHAnsi" w:cs="맑은 고딕" w:hint="eastAsia"/>
          <w:kern w:val="0"/>
          <w:szCs w:val="20"/>
        </w:rPr>
        <w:t xml:space="preserve">] </w:t>
      </w:r>
      <w:r w:rsidR="00762981" w:rsidRPr="000736B4">
        <w:rPr>
          <w:rFonts w:asciiTheme="minorHAnsi" w:eastAsiaTheme="minorHAnsi" w:hAnsiTheme="minorHAnsi" w:cs="맑은 고딕"/>
          <w:kern w:val="0"/>
          <w:szCs w:val="20"/>
        </w:rPr>
        <w:t xml:space="preserve">Fixed problem that no </w:t>
      </w:r>
      <w:r w:rsidR="00762981" w:rsidRPr="000736B4">
        <w:rPr>
          <w:rFonts w:asciiTheme="minorHAnsi" w:eastAsiaTheme="minorHAnsi" w:hAnsiTheme="minorHAnsi" w:cs="맑은 고딕" w:hint="eastAsia"/>
          <w:kern w:val="0"/>
          <w:szCs w:val="20"/>
        </w:rPr>
        <w:t xml:space="preserve">VM </w:t>
      </w:r>
      <w:r w:rsidR="00762981" w:rsidRPr="000736B4">
        <w:rPr>
          <w:rFonts w:asciiTheme="minorHAnsi" w:eastAsiaTheme="minorHAnsi" w:hAnsiTheme="minorHAnsi" w:cs="맑은 고딕"/>
          <w:kern w:val="0"/>
          <w:szCs w:val="20"/>
        </w:rPr>
        <w:t>HDD alarm occurred.</w:t>
      </w:r>
    </w:p>
    <w:p w:rsidR="00762981" w:rsidRPr="000736B4" w:rsidRDefault="00762981" w:rsidP="00762981">
      <w:pPr>
        <w:pStyle w:val="a9"/>
        <w:rPr>
          <w:rFonts w:asciiTheme="minorHAnsi" w:eastAsiaTheme="minorHAnsi" w:hAnsiTheme="minorHAnsi" w:cs="맑은 고딕"/>
          <w:kern w:val="0"/>
          <w:szCs w:val="20"/>
        </w:rPr>
      </w:pPr>
    </w:p>
    <w:p w:rsidR="00533071" w:rsidRPr="000736B4" w:rsidRDefault="00533071" w:rsidP="00533071">
      <w:pPr>
        <w:pStyle w:val="a9"/>
        <w:rPr>
          <w:rFonts w:asciiTheme="minorHAnsi" w:eastAsiaTheme="minorHAnsi" w:hAnsiTheme="minorHAnsi" w:cs="맑은 고딕"/>
          <w:kern w:val="0"/>
          <w:szCs w:val="20"/>
        </w:rPr>
      </w:pPr>
      <w:r w:rsidRPr="000736B4">
        <w:rPr>
          <w:rFonts w:asciiTheme="minorHAnsi" w:eastAsiaTheme="minorHAnsi" w:hAnsiTheme="minorHAnsi" w:cs="맑은 고딕"/>
          <w:kern w:val="0"/>
          <w:szCs w:val="20"/>
        </w:rPr>
        <w:t>[TE18200R /</w:t>
      </w:r>
      <w:r w:rsidRPr="000736B4">
        <w:rPr>
          <w:rFonts w:asciiTheme="minorHAnsi" w:eastAsiaTheme="minorHAnsi" w:hAnsiTheme="minorHAnsi" w:cs="Arial" w:hint="eastAsia"/>
          <w:szCs w:val="20"/>
        </w:rPr>
        <w:t>IPX-S300B</w:t>
      </w:r>
      <w:r w:rsidRPr="000736B4">
        <w:rPr>
          <w:rFonts w:asciiTheme="minorHAnsi" w:eastAsiaTheme="minorHAnsi" w:hAnsiTheme="minorHAnsi" w:cs="맑은 고딕"/>
          <w:kern w:val="0"/>
          <w:szCs w:val="20"/>
        </w:rPr>
        <w:t>/</w:t>
      </w:r>
      <w:r w:rsidRPr="000736B4">
        <w:rPr>
          <w:rFonts w:asciiTheme="minorHAnsi" w:eastAsiaTheme="minorHAnsi" w:hAnsiTheme="minorHAnsi" w:cs="맑은 고딕" w:hint="eastAsia"/>
          <w:kern w:val="0"/>
          <w:szCs w:val="20"/>
        </w:rPr>
        <w:t>UK</w:t>
      </w:r>
      <w:r w:rsidRPr="000736B4">
        <w:rPr>
          <w:rFonts w:asciiTheme="minorHAnsi" w:eastAsiaTheme="minorHAnsi" w:hAnsiTheme="minorHAnsi" w:cs="맑은 고딕"/>
          <w:kern w:val="0"/>
          <w:szCs w:val="20"/>
        </w:rPr>
        <w:t xml:space="preserve">] </w:t>
      </w:r>
      <w:r w:rsidRPr="000736B4">
        <w:rPr>
          <w:rFonts w:asciiTheme="minorHAnsi" w:eastAsiaTheme="minorHAnsi" w:hAnsiTheme="minorHAnsi" w:cs="맑은 고딕" w:hint="eastAsia"/>
          <w:kern w:val="0"/>
          <w:szCs w:val="20"/>
        </w:rPr>
        <w:t xml:space="preserve">Fixed </w:t>
      </w:r>
      <w:r w:rsidRPr="000736B4">
        <w:rPr>
          <w:rFonts w:asciiTheme="minorHAnsi" w:eastAsiaTheme="minorHAnsi" w:hAnsiTheme="minorHAnsi" w:cs="맑은 고딕"/>
          <w:kern w:val="0"/>
          <w:szCs w:val="20"/>
        </w:rPr>
        <w:t>intermittent</w:t>
      </w:r>
      <w:r w:rsidRPr="000736B4">
        <w:rPr>
          <w:rFonts w:asciiTheme="minorHAnsi" w:eastAsiaTheme="minorHAnsi" w:hAnsiTheme="minorHAnsi" w:cs="맑은 고딕" w:hint="eastAsia"/>
          <w:kern w:val="0"/>
          <w:szCs w:val="20"/>
        </w:rPr>
        <w:t xml:space="preserve"> retrieve fail of Parked call through SIP trunk.</w:t>
      </w:r>
    </w:p>
    <w:p w:rsidR="00533071" w:rsidRPr="000736B4" w:rsidRDefault="00533071" w:rsidP="00533071">
      <w:pPr>
        <w:pStyle w:val="a9"/>
        <w:rPr>
          <w:rFonts w:asciiTheme="minorHAnsi" w:eastAsiaTheme="minorHAnsi" w:hAnsiTheme="minorHAnsi" w:cs="맑은 고딕"/>
          <w:kern w:val="0"/>
          <w:szCs w:val="20"/>
        </w:rPr>
      </w:pPr>
    </w:p>
    <w:p w:rsidR="00533071" w:rsidRPr="000736B4" w:rsidRDefault="00533071" w:rsidP="00533071">
      <w:pPr>
        <w:pStyle w:val="a9"/>
        <w:rPr>
          <w:rFonts w:asciiTheme="minorHAnsi" w:eastAsiaTheme="minorHAnsi" w:hAnsiTheme="minorHAnsi" w:cs="맑은 고딕"/>
          <w:kern w:val="0"/>
          <w:szCs w:val="20"/>
        </w:rPr>
      </w:pPr>
      <w:r w:rsidRPr="000736B4">
        <w:rPr>
          <w:rFonts w:asciiTheme="minorHAnsi" w:eastAsiaTheme="minorHAnsi" w:hAnsiTheme="minorHAnsi" w:cs="맑은 고딕"/>
          <w:kern w:val="0"/>
          <w:szCs w:val="20"/>
        </w:rPr>
        <w:t>[</w:t>
      </w:r>
      <w:r w:rsidRPr="000736B4">
        <w:rPr>
          <w:rFonts w:asciiTheme="minorHAnsi" w:eastAsiaTheme="minorHAnsi" w:hAnsiTheme="minorHAnsi" w:cs="Arial"/>
          <w:szCs w:val="20"/>
        </w:rPr>
        <w:t>TE183003/</w:t>
      </w:r>
      <w:r w:rsidRPr="000736B4">
        <w:rPr>
          <w:rFonts w:asciiTheme="minorHAnsi" w:eastAsiaTheme="minorHAnsi" w:hAnsiTheme="minorHAnsi" w:cs="Arial" w:hint="eastAsia"/>
          <w:szCs w:val="20"/>
        </w:rPr>
        <w:t>IPX-S300B</w:t>
      </w:r>
      <w:r w:rsidRPr="000736B4">
        <w:rPr>
          <w:rFonts w:asciiTheme="minorHAnsi" w:eastAsiaTheme="minorHAnsi" w:hAnsiTheme="minorHAnsi" w:cs="맑은 고딕"/>
          <w:kern w:val="0"/>
          <w:szCs w:val="20"/>
        </w:rPr>
        <w:t>/</w:t>
      </w:r>
      <w:r w:rsidRPr="000736B4">
        <w:rPr>
          <w:rFonts w:asciiTheme="minorHAnsi" w:eastAsiaTheme="minorHAnsi" w:hAnsiTheme="minorHAnsi" w:cs="맑은 고딕" w:hint="eastAsia"/>
          <w:kern w:val="0"/>
          <w:szCs w:val="20"/>
        </w:rPr>
        <w:t>AUSTRALIA</w:t>
      </w:r>
      <w:r w:rsidRPr="000736B4">
        <w:rPr>
          <w:rFonts w:asciiTheme="minorHAnsi" w:eastAsiaTheme="minorHAnsi" w:hAnsiTheme="minorHAnsi" w:cs="맑은 고딕"/>
          <w:kern w:val="0"/>
          <w:szCs w:val="20"/>
        </w:rPr>
        <w:t xml:space="preserve">] </w:t>
      </w:r>
      <w:r w:rsidRPr="000736B4">
        <w:rPr>
          <w:rFonts w:asciiTheme="minorHAnsi" w:eastAsiaTheme="minorHAnsi" w:hAnsiTheme="minorHAnsi" w:cs="맑은 고딕" w:hint="eastAsia"/>
          <w:kern w:val="0"/>
          <w:szCs w:val="20"/>
        </w:rPr>
        <w:t xml:space="preserve">In case that </w:t>
      </w:r>
      <w:proofErr w:type="spellStart"/>
      <w:r w:rsidRPr="000736B4">
        <w:rPr>
          <w:rFonts w:asciiTheme="minorHAnsi" w:eastAsiaTheme="minorHAnsi" w:hAnsiTheme="minorHAnsi" w:cs="맑은 고딕" w:hint="eastAsia"/>
          <w:kern w:val="0"/>
          <w:szCs w:val="20"/>
        </w:rPr>
        <w:t>WeVoIP</w:t>
      </w:r>
      <w:proofErr w:type="spellEnd"/>
      <w:r w:rsidRPr="000736B4">
        <w:rPr>
          <w:rFonts w:asciiTheme="minorHAnsi" w:eastAsiaTheme="minorHAnsi" w:hAnsiTheme="minorHAnsi" w:cs="맑은 고딕" w:hint="eastAsia"/>
          <w:kern w:val="0"/>
          <w:szCs w:val="20"/>
        </w:rPr>
        <w:t xml:space="preserve"> is member of Hunt Group and </w:t>
      </w:r>
      <w:r w:rsidRPr="000736B4">
        <w:rPr>
          <w:rFonts w:asciiTheme="minorHAnsi" w:eastAsiaTheme="minorHAnsi" w:hAnsiTheme="minorHAnsi" w:cs="맑은 고딕"/>
          <w:kern w:val="0"/>
          <w:szCs w:val="20"/>
        </w:rPr>
        <w:t>“</w:t>
      </w:r>
      <w:r w:rsidRPr="000736B4">
        <w:rPr>
          <w:rFonts w:asciiTheme="minorHAnsi" w:eastAsiaTheme="minorHAnsi" w:hAnsiTheme="minorHAnsi" w:cs="맑은 고딕" w:hint="eastAsia"/>
          <w:kern w:val="0"/>
          <w:szCs w:val="20"/>
        </w:rPr>
        <w:t>No Answer Destination</w:t>
      </w:r>
      <w:r w:rsidRPr="000736B4">
        <w:rPr>
          <w:rFonts w:asciiTheme="minorHAnsi" w:eastAsiaTheme="minorHAnsi" w:hAnsiTheme="minorHAnsi" w:cs="맑은 고딕"/>
          <w:kern w:val="0"/>
          <w:szCs w:val="20"/>
        </w:rPr>
        <w:t>”</w:t>
      </w:r>
      <w:r w:rsidRPr="000736B4">
        <w:rPr>
          <w:rFonts w:asciiTheme="minorHAnsi" w:eastAsiaTheme="minorHAnsi" w:hAnsiTheme="minorHAnsi" w:cs="맑은 고딕" w:hint="eastAsia"/>
          <w:kern w:val="0"/>
          <w:szCs w:val="20"/>
        </w:rPr>
        <w:t xml:space="preserve"> of Hunt Group is set to Voice-Mail, Call don</w:t>
      </w:r>
      <w:r w:rsidRPr="000736B4">
        <w:rPr>
          <w:rFonts w:asciiTheme="minorHAnsi" w:eastAsiaTheme="minorHAnsi" w:hAnsiTheme="minorHAnsi" w:cs="맑은 고딕"/>
          <w:kern w:val="0"/>
          <w:szCs w:val="20"/>
        </w:rPr>
        <w:t>’</w:t>
      </w:r>
      <w:r w:rsidRPr="000736B4">
        <w:rPr>
          <w:rFonts w:asciiTheme="minorHAnsi" w:eastAsiaTheme="minorHAnsi" w:hAnsiTheme="minorHAnsi" w:cs="맑은 고딕" w:hint="eastAsia"/>
          <w:kern w:val="0"/>
          <w:szCs w:val="20"/>
        </w:rPr>
        <w:t>t go to Voice-Mail of Hunt Group.</w:t>
      </w:r>
    </w:p>
    <w:p w:rsidR="00762981" w:rsidRPr="000736B4" w:rsidRDefault="00762981" w:rsidP="00762981">
      <w:pPr>
        <w:pStyle w:val="a9"/>
        <w:rPr>
          <w:rFonts w:asciiTheme="minorHAnsi" w:eastAsiaTheme="minorHAnsi" w:hAnsiTheme="minorHAnsi" w:cs="맑은 고딕"/>
          <w:kern w:val="0"/>
          <w:szCs w:val="20"/>
        </w:rPr>
      </w:pPr>
    </w:p>
    <w:p w:rsidR="00762981" w:rsidRPr="000736B4" w:rsidRDefault="00F95C7A" w:rsidP="00762981">
      <w:pPr>
        <w:widowControl/>
        <w:wordWrap/>
        <w:autoSpaceDE/>
        <w:autoSpaceDN/>
        <w:spacing w:after="200" w:line="276" w:lineRule="auto"/>
        <w:rPr>
          <w:rFonts w:asciiTheme="minorHAnsi" w:eastAsiaTheme="minorHAnsi" w:hAnsiTheme="minorHAnsi"/>
          <w:szCs w:val="20"/>
        </w:rPr>
      </w:pPr>
      <w:r w:rsidRPr="000736B4">
        <w:rPr>
          <w:rFonts w:asciiTheme="minorHAnsi" w:eastAsiaTheme="minorHAnsi" w:hAnsiTheme="minorHAnsi" w:cs="맑은 고딕" w:hint="eastAsia"/>
          <w:kern w:val="0"/>
          <w:szCs w:val="20"/>
        </w:rPr>
        <w:t>[</w:t>
      </w:r>
      <w:r w:rsidRPr="000736B4">
        <w:rPr>
          <w:rFonts w:asciiTheme="minorHAnsi" w:eastAsiaTheme="minorHAnsi" w:hAnsiTheme="minorHAnsi" w:hint="eastAsia"/>
          <w:kern w:val="0"/>
          <w:szCs w:val="20"/>
        </w:rPr>
        <w:t>TE182036</w:t>
      </w:r>
      <w:r w:rsidRPr="000736B4">
        <w:rPr>
          <w:rFonts w:asciiTheme="minorHAnsi" w:eastAsiaTheme="minorHAnsi" w:hAnsiTheme="minorHAnsi" w:cs="맑은 고딕" w:hint="eastAsia"/>
          <w:kern w:val="0"/>
          <w:szCs w:val="20"/>
        </w:rPr>
        <w:t>/</w:t>
      </w:r>
      <w:r w:rsidRPr="000736B4">
        <w:rPr>
          <w:rFonts w:asciiTheme="minorHAnsi" w:eastAsiaTheme="minorHAnsi" w:hAnsiTheme="minorHAnsi" w:cs="Arial" w:hint="eastAsia"/>
          <w:kern w:val="0"/>
          <w:szCs w:val="20"/>
        </w:rPr>
        <w:t>IPX-S300B</w:t>
      </w:r>
      <w:r w:rsidRPr="000736B4">
        <w:rPr>
          <w:rFonts w:asciiTheme="minorHAnsi" w:eastAsiaTheme="minorHAnsi" w:hAnsiTheme="minorHAnsi" w:cs="맑은 고딕" w:hint="eastAsia"/>
          <w:kern w:val="0"/>
          <w:szCs w:val="20"/>
        </w:rPr>
        <w:t xml:space="preserve">/] </w:t>
      </w:r>
      <w:r w:rsidR="00762981" w:rsidRPr="000736B4">
        <w:rPr>
          <w:rFonts w:asciiTheme="minorHAnsi" w:eastAsiaTheme="minorHAnsi" w:hAnsiTheme="minorHAnsi"/>
          <w:szCs w:val="20"/>
        </w:rPr>
        <w:t xml:space="preserve">Fixed G500 </w:t>
      </w:r>
      <w:proofErr w:type="spellStart"/>
      <w:r w:rsidR="00762981" w:rsidRPr="000736B4">
        <w:rPr>
          <w:rFonts w:asciiTheme="minorHAnsi" w:eastAsiaTheme="minorHAnsi" w:hAnsiTheme="minorHAnsi"/>
          <w:szCs w:val="20"/>
        </w:rPr>
        <w:t>Timezone</w:t>
      </w:r>
      <w:proofErr w:type="spellEnd"/>
      <w:r w:rsidR="00762981" w:rsidRPr="000736B4">
        <w:rPr>
          <w:rFonts w:asciiTheme="minorHAnsi" w:eastAsiaTheme="minorHAnsi" w:hAnsiTheme="minorHAnsi"/>
          <w:szCs w:val="20"/>
        </w:rPr>
        <w:t xml:space="preserve"> setting error</w:t>
      </w:r>
    </w:p>
    <w:p w:rsidR="002E3B95" w:rsidRPr="000736B4" w:rsidRDefault="002E3B95" w:rsidP="002E3B95">
      <w:pPr>
        <w:widowControl/>
        <w:wordWrap/>
        <w:autoSpaceDE/>
        <w:spacing w:after="200" w:line="276" w:lineRule="auto"/>
        <w:rPr>
          <w:rFonts w:asciiTheme="minorHAnsi" w:eastAsiaTheme="minorHAnsi" w:hAnsiTheme="minorHAnsi" w:cs="맑은 고딕"/>
          <w:kern w:val="0"/>
          <w:szCs w:val="20"/>
        </w:rPr>
      </w:pPr>
      <w:r w:rsidRPr="000736B4">
        <w:rPr>
          <w:rFonts w:asciiTheme="minorHAnsi" w:eastAsiaTheme="minorHAnsi" w:hAnsiTheme="minorHAnsi" w:cs="맑은 고딕" w:hint="eastAsia"/>
          <w:kern w:val="0"/>
          <w:szCs w:val="20"/>
        </w:rPr>
        <w:t>[TE182029/</w:t>
      </w:r>
      <w:r w:rsidRPr="000736B4">
        <w:rPr>
          <w:rFonts w:asciiTheme="minorHAnsi" w:eastAsiaTheme="minorHAnsi" w:hAnsiTheme="minorHAnsi" w:cs="Arial" w:hint="eastAsia"/>
          <w:kern w:val="0"/>
          <w:szCs w:val="20"/>
        </w:rPr>
        <w:t>IPX-S300B</w:t>
      </w:r>
      <w:r w:rsidRPr="000736B4">
        <w:rPr>
          <w:rFonts w:asciiTheme="minorHAnsi" w:eastAsiaTheme="minorHAnsi" w:hAnsiTheme="minorHAnsi" w:cs="맑은 고딕" w:hint="eastAsia"/>
          <w:kern w:val="0"/>
          <w:szCs w:val="20"/>
        </w:rPr>
        <w:t xml:space="preserve">/UK] </w:t>
      </w:r>
      <w:r w:rsidRPr="000736B4">
        <w:rPr>
          <w:rFonts w:asciiTheme="minorHAnsi" w:eastAsiaTheme="minorHAnsi" w:hAnsiTheme="minorHAnsi"/>
          <w:szCs w:val="20"/>
        </w:rPr>
        <w:t>Fixed</w:t>
      </w:r>
      <w:r w:rsidRPr="000736B4">
        <w:rPr>
          <w:rFonts w:asciiTheme="minorHAnsi" w:eastAsiaTheme="minorHAnsi" w:hAnsiTheme="minorHAnsi" w:hint="eastAsia"/>
          <w:szCs w:val="20"/>
        </w:rPr>
        <w:t xml:space="preserve"> Call </w:t>
      </w:r>
      <w:proofErr w:type="spellStart"/>
      <w:r w:rsidRPr="000736B4">
        <w:rPr>
          <w:rFonts w:asciiTheme="minorHAnsi" w:eastAsiaTheme="minorHAnsi" w:hAnsiTheme="minorHAnsi" w:hint="eastAsia"/>
          <w:szCs w:val="20"/>
        </w:rPr>
        <w:t>Mrb</w:t>
      </w:r>
      <w:proofErr w:type="spellEnd"/>
      <w:r w:rsidRPr="000736B4">
        <w:rPr>
          <w:rFonts w:asciiTheme="minorHAnsi" w:eastAsiaTheme="minorHAnsi" w:hAnsiTheme="minorHAnsi" w:hint="eastAsia"/>
          <w:szCs w:val="20"/>
        </w:rPr>
        <w:t xml:space="preserve"> restart event due to Log Save Error during Call Park</w:t>
      </w:r>
      <w:r w:rsidRPr="000736B4">
        <w:rPr>
          <w:rFonts w:asciiTheme="minorHAnsi" w:eastAsiaTheme="minorHAnsi" w:hAnsiTheme="minorHAnsi" w:cs="맑은 고딕" w:hint="eastAsia"/>
          <w:kern w:val="0"/>
          <w:szCs w:val="20"/>
        </w:rPr>
        <w:t xml:space="preserve"> </w:t>
      </w:r>
    </w:p>
    <w:p w:rsidR="003D497E" w:rsidRPr="000736B4" w:rsidRDefault="003D497E" w:rsidP="003D497E">
      <w:pPr>
        <w:widowControl/>
        <w:wordWrap/>
        <w:rPr>
          <w:rFonts w:cs="Arial"/>
          <w:lang w:val="en"/>
        </w:rPr>
      </w:pPr>
      <w:r w:rsidRPr="000736B4">
        <w:rPr>
          <w:rFonts w:asciiTheme="minorHAnsi" w:eastAsiaTheme="minorHAnsi" w:hAnsiTheme="minorHAnsi" w:hint="eastAsia"/>
        </w:rPr>
        <w:t xml:space="preserve">[TE18100H/IPX-S300B/AUSTRALIA] </w:t>
      </w:r>
      <w:r w:rsidRPr="000736B4">
        <w:rPr>
          <w:rFonts w:cs="Arial"/>
          <w:lang w:val="en"/>
        </w:rPr>
        <w:t>Fixed an issue where greeting could not be heard on the other party's</w:t>
      </w:r>
      <w:r w:rsidRPr="000736B4">
        <w:rPr>
          <w:rFonts w:eastAsiaTheme="minorEastAsia" w:cs="Arial"/>
          <w:lang w:val="en"/>
        </w:rPr>
        <w:t xml:space="preserve"> </w:t>
      </w:r>
      <w:r w:rsidRPr="000736B4">
        <w:rPr>
          <w:rFonts w:cs="Arial"/>
          <w:lang w:val="en"/>
        </w:rPr>
        <w:t>if the call was transferred when VM Greeting was playing.</w:t>
      </w:r>
    </w:p>
    <w:p w:rsidR="003D497E" w:rsidRPr="000736B4" w:rsidRDefault="003D497E" w:rsidP="003D497E">
      <w:pPr>
        <w:widowControl/>
        <w:wordWrap/>
        <w:rPr>
          <w:rFonts w:cs="Arial"/>
          <w:lang w:val="en"/>
        </w:rPr>
      </w:pPr>
    </w:p>
    <w:p w:rsidR="00404F2A" w:rsidRPr="000736B4" w:rsidRDefault="003D497E" w:rsidP="003D497E">
      <w:pPr>
        <w:widowControl/>
        <w:wordWrap/>
        <w:rPr>
          <w:rFonts w:asciiTheme="minorHAnsi" w:eastAsiaTheme="minorHAnsi" w:hAnsiTheme="minorHAnsi"/>
        </w:rPr>
      </w:pPr>
      <w:r w:rsidRPr="000736B4">
        <w:rPr>
          <w:rFonts w:asciiTheme="minorHAnsi" w:eastAsiaTheme="minorHAnsi" w:hAnsiTheme="minorHAnsi" w:cs="맑은 고딕" w:hint="eastAsia"/>
          <w:kern w:val="0"/>
          <w:szCs w:val="20"/>
        </w:rPr>
        <w:t xml:space="preserve"> </w:t>
      </w:r>
      <w:r w:rsidR="00F95C7A" w:rsidRPr="000736B4">
        <w:rPr>
          <w:rFonts w:asciiTheme="minorHAnsi" w:eastAsiaTheme="minorHAnsi" w:hAnsiTheme="minorHAnsi" w:cs="맑은 고딕" w:hint="eastAsia"/>
          <w:kern w:val="0"/>
          <w:szCs w:val="20"/>
        </w:rPr>
        <w:t>[</w:t>
      </w:r>
      <w:r w:rsidR="00F95C7A" w:rsidRPr="000736B4">
        <w:rPr>
          <w:rFonts w:asciiTheme="minorHAnsi" w:eastAsiaTheme="minorHAnsi" w:hAnsiTheme="minorHAnsi" w:hint="eastAsia"/>
          <w:kern w:val="0"/>
        </w:rPr>
        <w:t>TE18100H</w:t>
      </w:r>
      <w:r w:rsidR="00F95C7A" w:rsidRPr="000736B4">
        <w:rPr>
          <w:rFonts w:asciiTheme="minorHAnsi" w:eastAsiaTheme="minorHAnsi" w:hAnsiTheme="minorHAnsi" w:cs="맑은 고딕" w:hint="eastAsia"/>
          <w:kern w:val="0"/>
          <w:szCs w:val="20"/>
        </w:rPr>
        <w:t>/</w:t>
      </w:r>
      <w:r w:rsidR="00F95C7A" w:rsidRPr="000736B4">
        <w:rPr>
          <w:rFonts w:asciiTheme="minorHAnsi" w:eastAsiaTheme="minorHAnsi" w:hAnsiTheme="minorHAnsi" w:cs="Arial" w:hint="eastAsia"/>
          <w:kern w:val="0"/>
          <w:szCs w:val="20"/>
        </w:rPr>
        <w:t>IPX-S300B</w:t>
      </w:r>
      <w:r w:rsidR="00F95C7A" w:rsidRPr="000736B4">
        <w:rPr>
          <w:rFonts w:asciiTheme="minorHAnsi" w:eastAsiaTheme="minorHAnsi" w:hAnsiTheme="minorHAnsi" w:cs="맑은 고딕" w:hint="eastAsia"/>
          <w:kern w:val="0"/>
          <w:szCs w:val="20"/>
        </w:rPr>
        <w:t>/</w:t>
      </w:r>
      <w:r w:rsidR="002800BD" w:rsidRPr="000736B4">
        <w:rPr>
          <w:rFonts w:asciiTheme="minorHAnsi" w:eastAsiaTheme="minorHAnsi" w:hAnsiTheme="minorHAnsi" w:cs="Arial" w:hint="eastAsia"/>
          <w:kern w:val="0"/>
          <w:szCs w:val="20"/>
        </w:rPr>
        <w:t>AUSTRALIA</w:t>
      </w:r>
      <w:r w:rsidR="00F95C7A" w:rsidRPr="000736B4">
        <w:rPr>
          <w:rFonts w:asciiTheme="minorHAnsi" w:eastAsiaTheme="minorHAnsi" w:hAnsiTheme="minorHAnsi" w:hint="eastAsia"/>
          <w:kern w:val="0"/>
        </w:rPr>
        <w:t xml:space="preserve">] </w:t>
      </w:r>
      <w:r w:rsidR="00762981" w:rsidRPr="000736B4">
        <w:rPr>
          <w:rFonts w:asciiTheme="minorHAnsi" w:eastAsiaTheme="minorHAnsi" w:hAnsiTheme="minorHAnsi"/>
        </w:rPr>
        <w:t xml:space="preserve">Fixed a problem where voice of VM message can not be heard </w:t>
      </w:r>
    </w:p>
    <w:p w:rsidR="003100A4" w:rsidRPr="000736B4" w:rsidRDefault="00762981" w:rsidP="00404F2A">
      <w:pPr>
        <w:widowControl/>
        <w:wordWrap/>
        <w:ind w:firstLineChars="250" w:firstLine="500"/>
        <w:rPr>
          <w:rFonts w:asciiTheme="minorHAnsi" w:eastAsiaTheme="minorHAnsi" w:hAnsiTheme="minorHAnsi"/>
        </w:rPr>
      </w:pPr>
      <w:proofErr w:type="gramStart"/>
      <w:r w:rsidRPr="000736B4">
        <w:rPr>
          <w:rFonts w:asciiTheme="minorHAnsi" w:eastAsiaTheme="minorHAnsi" w:hAnsiTheme="minorHAnsi"/>
        </w:rPr>
        <w:t>on</w:t>
      </w:r>
      <w:proofErr w:type="gramEnd"/>
      <w:r w:rsidRPr="000736B4">
        <w:rPr>
          <w:rFonts w:asciiTheme="minorHAnsi" w:eastAsiaTheme="minorHAnsi" w:hAnsiTheme="minorHAnsi"/>
        </w:rPr>
        <w:t xml:space="preserve"> transferred phone</w:t>
      </w:r>
      <w:r w:rsidR="00F95C7A" w:rsidRPr="000736B4">
        <w:rPr>
          <w:rFonts w:asciiTheme="minorHAnsi" w:eastAsiaTheme="minorHAnsi" w:hAnsiTheme="minorHAnsi"/>
        </w:rPr>
        <w:t xml:space="preserve"> </w:t>
      </w:r>
      <w:r w:rsidRPr="000736B4">
        <w:rPr>
          <w:rFonts w:asciiTheme="minorHAnsi" w:eastAsiaTheme="minorHAnsi" w:hAnsiTheme="minorHAnsi"/>
        </w:rPr>
        <w:t>(Codec mismatch)</w:t>
      </w:r>
    </w:p>
    <w:p w:rsidR="00FF6901" w:rsidRPr="000736B4" w:rsidRDefault="00FF6901" w:rsidP="00404F2A">
      <w:pPr>
        <w:widowControl/>
        <w:wordWrap/>
        <w:ind w:firstLineChars="250" w:firstLine="500"/>
        <w:rPr>
          <w:rFonts w:asciiTheme="minorHAnsi" w:eastAsiaTheme="minorHAnsi" w:hAnsiTheme="minorHAnsi"/>
        </w:rPr>
      </w:pPr>
    </w:p>
    <w:p w:rsidR="00DB5216" w:rsidRPr="000736B4" w:rsidRDefault="00DB5216" w:rsidP="00DB5216">
      <w:pPr>
        <w:widowControl/>
        <w:wordWrap/>
        <w:autoSpaceDE/>
        <w:autoSpaceDN/>
        <w:rPr>
          <w:rFonts w:asciiTheme="minorHAnsi" w:eastAsiaTheme="minorHAnsi" w:hAnsiTheme="minorHAnsi" w:cs="Arial"/>
          <w:szCs w:val="20"/>
        </w:rPr>
      </w:pPr>
      <w:r w:rsidRPr="000736B4">
        <w:rPr>
          <w:rFonts w:asciiTheme="minorHAnsi" w:eastAsiaTheme="minorHAnsi" w:hAnsiTheme="minorHAnsi" w:cs="Arial"/>
          <w:szCs w:val="20"/>
        </w:rPr>
        <w:lastRenderedPageBreak/>
        <w:t>[TE179059/</w:t>
      </w:r>
      <w:r w:rsidRPr="000736B4">
        <w:rPr>
          <w:rFonts w:asciiTheme="minorHAnsi" w:eastAsiaTheme="minorHAnsi" w:hAnsiTheme="minorHAnsi" w:cs="Arial" w:hint="eastAsia"/>
          <w:szCs w:val="20"/>
        </w:rPr>
        <w:t>IPX-S300B/</w:t>
      </w:r>
      <w:r w:rsidRPr="000736B4">
        <w:rPr>
          <w:rFonts w:asciiTheme="minorHAnsi" w:eastAsiaTheme="minorHAnsi" w:hAnsiTheme="minorHAnsi" w:cs="Arial"/>
          <w:szCs w:val="20"/>
        </w:rPr>
        <w:t>KOREA] Fixed no guide speech when Wake-Up Function is on for G500 Analog Phone.</w:t>
      </w:r>
    </w:p>
    <w:p w:rsidR="00DB5216" w:rsidRPr="000736B4" w:rsidRDefault="00DB5216" w:rsidP="00DB5216">
      <w:pPr>
        <w:pStyle w:val="a9"/>
        <w:numPr>
          <w:ilvl w:val="0"/>
          <w:numId w:val="37"/>
        </w:numPr>
        <w:jc w:val="left"/>
        <w:rPr>
          <w:rFonts w:asciiTheme="minorHAnsi" w:eastAsiaTheme="minorHAnsi" w:hAnsiTheme="minorHAnsi" w:cs="Arial"/>
          <w:strike/>
          <w:szCs w:val="20"/>
        </w:rPr>
      </w:pPr>
      <w:r w:rsidRPr="000736B4">
        <w:rPr>
          <w:rFonts w:asciiTheme="minorHAnsi" w:eastAsiaTheme="minorHAnsi" w:hAnsiTheme="minorHAnsi"/>
          <w:szCs w:val="20"/>
        </w:rPr>
        <w:t xml:space="preserve">When there is no SDP information in INVITE message. G500 </w:t>
      </w:r>
      <w:r w:rsidRPr="000736B4">
        <w:rPr>
          <w:rFonts w:asciiTheme="minorHAnsi" w:eastAsiaTheme="minorHAnsi" w:hAnsiTheme="minorHAnsi" w:hint="eastAsia"/>
          <w:szCs w:val="20"/>
        </w:rPr>
        <w:t xml:space="preserve">send </w:t>
      </w:r>
      <w:r w:rsidRPr="000736B4">
        <w:rPr>
          <w:rFonts w:asciiTheme="minorHAnsi" w:eastAsiaTheme="minorHAnsi" w:hAnsiTheme="minorHAnsi"/>
          <w:szCs w:val="20"/>
        </w:rPr>
        <w:t>a codec list in 200 OK message.</w:t>
      </w:r>
    </w:p>
    <w:p w:rsidR="00762981" w:rsidRPr="000736B4" w:rsidRDefault="00762981" w:rsidP="00404F2A">
      <w:pPr>
        <w:widowControl/>
        <w:wordWrap/>
        <w:ind w:firstLineChars="250" w:firstLine="500"/>
        <w:rPr>
          <w:rFonts w:asciiTheme="minorHAnsi" w:eastAsiaTheme="minorHAnsi" w:hAnsiTheme="minorHAnsi"/>
          <w:szCs w:val="20"/>
        </w:rPr>
      </w:pPr>
      <w:r w:rsidRPr="000736B4">
        <w:rPr>
          <w:rFonts w:asciiTheme="minorHAnsi" w:eastAsiaTheme="minorHAnsi" w:hAnsiTheme="minorHAnsi"/>
          <w:szCs w:val="20"/>
        </w:rPr>
        <w:br w:type="page"/>
      </w:r>
    </w:p>
    <w:tbl>
      <w:tblPr>
        <w:tblStyle w:val="a6"/>
        <w:tblW w:w="0" w:type="auto"/>
        <w:tblInd w:w="108" w:type="dxa"/>
        <w:tblBorders>
          <w:left w:val="none" w:sz="0" w:space="0" w:color="auto"/>
          <w:right w:val="none" w:sz="0" w:space="0" w:color="auto"/>
        </w:tblBorders>
        <w:tblLook w:val="04A0" w:firstRow="1" w:lastRow="0" w:firstColumn="1" w:lastColumn="0" w:noHBand="0" w:noVBand="1"/>
      </w:tblPr>
      <w:tblGrid>
        <w:gridCol w:w="1549"/>
        <w:gridCol w:w="7369"/>
      </w:tblGrid>
      <w:tr w:rsidR="00F0332B" w:rsidTr="00762981">
        <w:trPr>
          <w:trHeight w:val="567"/>
        </w:trPr>
        <w:tc>
          <w:tcPr>
            <w:tcW w:w="1549" w:type="dxa"/>
            <w:shd w:val="clear" w:color="auto" w:fill="D9D9D9" w:themeFill="background1" w:themeFillShade="D9"/>
            <w:vAlign w:val="center"/>
          </w:tcPr>
          <w:p w:rsidR="00F0332B" w:rsidRPr="00FA5915" w:rsidRDefault="006078CA" w:rsidP="008029F6">
            <w:pPr>
              <w:pStyle w:val="a9"/>
              <w:jc w:val="center"/>
              <w:rPr>
                <w:b/>
                <w:sz w:val="28"/>
              </w:rPr>
            </w:pPr>
            <w:r w:rsidRPr="00FA5915">
              <w:rPr>
                <w:rFonts w:hint="eastAsia"/>
                <w:b/>
                <w:sz w:val="28"/>
              </w:rPr>
              <w:lastRenderedPageBreak/>
              <w:t>Subject</w:t>
            </w:r>
          </w:p>
        </w:tc>
        <w:tc>
          <w:tcPr>
            <w:tcW w:w="7369" w:type="dxa"/>
            <w:vAlign w:val="center"/>
          </w:tcPr>
          <w:p w:rsidR="00F0332B" w:rsidRPr="00A8602F" w:rsidRDefault="00F0332B" w:rsidP="00701EA4">
            <w:pPr>
              <w:pStyle w:val="a9"/>
              <w:rPr>
                <w:sz w:val="28"/>
              </w:rPr>
            </w:pPr>
            <w:r w:rsidRPr="00A8602F">
              <w:rPr>
                <w:sz w:val="28"/>
              </w:rPr>
              <w:t>IPX-S300B S/W Release</w:t>
            </w:r>
            <w:r w:rsidR="00D26306">
              <w:rPr>
                <w:sz w:val="28"/>
              </w:rPr>
              <w:t>(ALL)</w:t>
            </w:r>
          </w:p>
        </w:tc>
      </w:tr>
    </w:tbl>
    <w:p w:rsidR="00D049B3" w:rsidRDefault="00D049B3" w:rsidP="00D049B3"/>
    <w:p w:rsidR="00F0332B" w:rsidRPr="00874942" w:rsidRDefault="00F0332B" w:rsidP="00F0332B">
      <w:pPr>
        <w:rPr>
          <w:rFonts w:eastAsiaTheme="minorEastAsia"/>
          <w:b/>
          <w:sz w:val="28"/>
        </w:rPr>
      </w:pPr>
      <w:r w:rsidRPr="00874942">
        <w:rPr>
          <w:rFonts w:eastAsiaTheme="minorEastAsia" w:hint="eastAsia"/>
          <w:b/>
          <w:sz w:val="28"/>
        </w:rPr>
        <w:t>Preface</w:t>
      </w:r>
    </w:p>
    <w:p w:rsidR="00F0332B" w:rsidRDefault="00F0332B" w:rsidP="00F0332B">
      <w:pPr>
        <w:rPr>
          <w:rFonts w:eastAsiaTheme="minorEastAsia"/>
        </w:rPr>
      </w:pPr>
      <w:r w:rsidRPr="00F0332B">
        <w:rPr>
          <w:rFonts w:eastAsiaTheme="minorEastAsia"/>
        </w:rPr>
        <w:t>This document gives an overview of the latest implemented changes and open issues for the IPX-S300B.</w:t>
      </w:r>
    </w:p>
    <w:p w:rsidR="00AE5023" w:rsidRPr="00793764" w:rsidRDefault="00AE5023" w:rsidP="00F60888">
      <w:pPr>
        <w:rPr>
          <w:rFonts w:eastAsiaTheme="minorEastAsia"/>
        </w:rPr>
      </w:pPr>
    </w:p>
    <w:p w:rsidR="00F0332B" w:rsidRPr="00874942" w:rsidRDefault="00F0332B" w:rsidP="00F0332B">
      <w:pPr>
        <w:rPr>
          <w:rFonts w:eastAsiaTheme="minorEastAsia"/>
          <w:sz w:val="22"/>
        </w:rPr>
      </w:pPr>
      <w:r w:rsidRPr="00874942">
        <w:rPr>
          <w:rFonts w:eastAsiaTheme="minorEastAsia" w:hint="eastAsia"/>
          <w:b/>
          <w:sz w:val="28"/>
        </w:rPr>
        <w:t>1</w:t>
      </w:r>
      <w:r w:rsidR="00BC77CF">
        <w:rPr>
          <w:rFonts w:eastAsiaTheme="minorEastAsia" w:hint="eastAsia"/>
          <w:b/>
          <w:sz w:val="28"/>
        </w:rPr>
        <w:t>.</w:t>
      </w:r>
      <w:r w:rsidRPr="00874942">
        <w:rPr>
          <w:rFonts w:eastAsiaTheme="minorEastAsia" w:hint="eastAsia"/>
          <w:b/>
          <w:sz w:val="28"/>
        </w:rPr>
        <w:t xml:space="preserve">   General Information</w:t>
      </w:r>
    </w:p>
    <w:p w:rsidR="00F0332B" w:rsidRDefault="00F0332B" w:rsidP="00075114">
      <w:pPr>
        <w:wordWrap/>
        <w:spacing w:after="60" w:line="240" w:lineRule="atLeast"/>
        <w:rPr>
          <w:rFonts w:eastAsiaTheme="minorEastAsia"/>
          <w:b/>
        </w:rPr>
      </w:pPr>
      <w:r w:rsidRPr="00F0332B">
        <w:rPr>
          <w:rFonts w:eastAsiaTheme="minorEastAsia" w:hint="eastAsia"/>
          <w:b/>
        </w:rPr>
        <w:t>[Table 1] Software Version</w:t>
      </w:r>
      <w:r w:rsidR="00697457">
        <w:rPr>
          <w:rFonts w:eastAsiaTheme="minorEastAsia" w:hint="eastAsia"/>
          <w:b/>
        </w:rPr>
        <w:t>s</w:t>
      </w:r>
    </w:p>
    <w:tbl>
      <w:tblPr>
        <w:tblStyle w:val="a6"/>
        <w:tblW w:w="0" w:type="auto"/>
        <w:tblInd w:w="108" w:type="dxa"/>
        <w:tblLook w:val="04A0" w:firstRow="1" w:lastRow="0" w:firstColumn="1" w:lastColumn="0" w:noHBand="0" w:noVBand="1"/>
      </w:tblPr>
      <w:tblGrid>
        <w:gridCol w:w="1389"/>
        <w:gridCol w:w="1528"/>
        <w:gridCol w:w="2213"/>
        <w:gridCol w:w="692"/>
        <w:gridCol w:w="3086"/>
      </w:tblGrid>
      <w:tr w:rsidR="003753D9" w:rsidTr="003753D9">
        <w:trPr>
          <w:trHeight w:val="397"/>
        </w:trPr>
        <w:tc>
          <w:tcPr>
            <w:tcW w:w="1418" w:type="dxa"/>
            <w:shd w:val="clear" w:color="auto" w:fill="D9D9D9" w:themeFill="background1" w:themeFillShade="D9"/>
            <w:vAlign w:val="center"/>
          </w:tcPr>
          <w:p w:rsidR="003753D9" w:rsidRPr="00CD1223" w:rsidRDefault="003753D9" w:rsidP="00CD1223">
            <w:pPr>
              <w:pStyle w:val="a9"/>
              <w:jc w:val="center"/>
              <w:rPr>
                <w:b/>
              </w:rPr>
            </w:pPr>
            <w:r w:rsidRPr="00CD1223">
              <w:rPr>
                <w:rFonts w:hint="eastAsia"/>
                <w:b/>
              </w:rPr>
              <w:t>System</w:t>
            </w:r>
          </w:p>
        </w:tc>
        <w:tc>
          <w:tcPr>
            <w:tcW w:w="1559" w:type="dxa"/>
            <w:shd w:val="clear" w:color="auto" w:fill="D9D9D9" w:themeFill="background1" w:themeFillShade="D9"/>
            <w:vAlign w:val="center"/>
          </w:tcPr>
          <w:p w:rsidR="003753D9" w:rsidRPr="00CD1223" w:rsidRDefault="003753D9" w:rsidP="00CD1223">
            <w:pPr>
              <w:pStyle w:val="a9"/>
              <w:jc w:val="center"/>
              <w:rPr>
                <w:rFonts w:eastAsiaTheme="minorEastAsia"/>
                <w:b/>
              </w:rPr>
            </w:pPr>
            <w:r w:rsidRPr="00CD1223">
              <w:rPr>
                <w:rFonts w:eastAsiaTheme="minorEastAsia" w:hint="eastAsia"/>
                <w:b/>
              </w:rPr>
              <w:t>Package</w:t>
            </w:r>
          </w:p>
        </w:tc>
        <w:tc>
          <w:tcPr>
            <w:tcW w:w="2977" w:type="dxa"/>
            <w:gridSpan w:val="2"/>
            <w:tcBorders>
              <w:bottom w:val="single" w:sz="4" w:space="0" w:color="auto"/>
            </w:tcBorders>
            <w:shd w:val="clear" w:color="auto" w:fill="D9D9D9" w:themeFill="background1" w:themeFillShade="D9"/>
            <w:vAlign w:val="center"/>
          </w:tcPr>
          <w:p w:rsidR="003753D9" w:rsidRPr="00CD1223" w:rsidRDefault="003753D9" w:rsidP="00CD1223">
            <w:pPr>
              <w:pStyle w:val="a9"/>
              <w:jc w:val="center"/>
              <w:rPr>
                <w:rFonts w:eastAsiaTheme="minorEastAsia"/>
                <w:b/>
              </w:rPr>
            </w:pPr>
            <w:r w:rsidRPr="00CD1223">
              <w:rPr>
                <w:rFonts w:hint="eastAsia"/>
                <w:b/>
              </w:rPr>
              <w:t>Version(Date)</w:t>
            </w:r>
          </w:p>
        </w:tc>
        <w:tc>
          <w:tcPr>
            <w:tcW w:w="3180" w:type="dxa"/>
            <w:shd w:val="clear" w:color="auto" w:fill="D9D9D9" w:themeFill="background1" w:themeFillShade="D9"/>
            <w:vAlign w:val="center"/>
          </w:tcPr>
          <w:p w:rsidR="003753D9" w:rsidRPr="00CD1223" w:rsidRDefault="003753D9" w:rsidP="00CD1223">
            <w:pPr>
              <w:pStyle w:val="a9"/>
              <w:jc w:val="center"/>
              <w:rPr>
                <w:b/>
              </w:rPr>
            </w:pPr>
            <w:r w:rsidRPr="00CD1223">
              <w:rPr>
                <w:rFonts w:hint="eastAsia"/>
                <w:b/>
              </w:rPr>
              <w:t>File Name</w:t>
            </w:r>
          </w:p>
        </w:tc>
      </w:tr>
      <w:tr w:rsidR="001F11C2" w:rsidTr="003753D9">
        <w:trPr>
          <w:trHeight w:val="397"/>
        </w:trPr>
        <w:tc>
          <w:tcPr>
            <w:tcW w:w="1418" w:type="dxa"/>
            <w:vMerge w:val="restart"/>
            <w:vAlign w:val="center"/>
          </w:tcPr>
          <w:p w:rsidR="001F11C2" w:rsidRPr="003B0D81" w:rsidRDefault="001F11C2" w:rsidP="001F11C2">
            <w:pPr>
              <w:pStyle w:val="a9"/>
              <w:jc w:val="center"/>
            </w:pPr>
            <w:r w:rsidRPr="003B0D81">
              <w:rPr>
                <w:rFonts w:hint="eastAsia"/>
              </w:rPr>
              <w:t>IPX-S300B</w:t>
            </w:r>
          </w:p>
        </w:tc>
        <w:tc>
          <w:tcPr>
            <w:tcW w:w="1559" w:type="dxa"/>
            <w:vAlign w:val="center"/>
          </w:tcPr>
          <w:p w:rsidR="001F11C2" w:rsidRDefault="001F11C2" w:rsidP="001F11C2">
            <w:pPr>
              <w:pStyle w:val="a9"/>
              <w:jc w:val="center"/>
            </w:pPr>
            <w:r>
              <w:rPr>
                <w:rFonts w:hint="eastAsia"/>
              </w:rPr>
              <w:t>APP</w:t>
            </w:r>
          </w:p>
        </w:tc>
        <w:tc>
          <w:tcPr>
            <w:tcW w:w="2268" w:type="dxa"/>
            <w:tcBorders>
              <w:right w:val="nil"/>
            </w:tcBorders>
            <w:vAlign w:val="center"/>
          </w:tcPr>
          <w:p w:rsidR="001F11C2" w:rsidRPr="00712567" w:rsidRDefault="001F11C2" w:rsidP="001F11C2">
            <w:pPr>
              <w:pStyle w:val="a9"/>
              <w:rPr>
                <w:rFonts w:eastAsiaTheme="minorEastAsia"/>
                <w:color w:val="0070C0"/>
              </w:rPr>
            </w:pPr>
            <w:r>
              <w:rPr>
                <w:rFonts w:eastAsiaTheme="minorEastAsia" w:hint="eastAsia"/>
                <w:color w:val="0070C0"/>
              </w:rPr>
              <w:t>2.2.0.3</w:t>
            </w:r>
            <w:r w:rsidRPr="00712567">
              <w:rPr>
                <w:rFonts w:eastAsiaTheme="minorEastAsia"/>
                <w:color w:val="0070C0"/>
              </w:rPr>
              <w:t xml:space="preserve"> (201</w:t>
            </w:r>
            <w:r w:rsidRPr="00712567">
              <w:rPr>
                <w:rFonts w:eastAsiaTheme="minorEastAsia" w:hint="eastAsia"/>
                <w:color w:val="0070C0"/>
              </w:rPr>
              <w:t>7</w:t>
            </w:r>
            <w:r w:rsidRPr="00712567">
              <w:rPr>
                <w:rFonts w:eastAsiaTheme="minorEastAsia"/>
                <w:color w:val="0070C0"/>
              </w:rPr>
              <w:t>.</w:t>
            </w:r>
            <w:r>
              <w:rPr>
                <w:rFonts w:eastAsiaTheme="minorEastAsia" w:hint="eastAsia"/>
                <w:color w:val="0070C0"/>
              </w:rPr>
              <w:t>08</w:t>
            </w:r>
            <w:r w:rsidRPr="00712567">
              <w:rPr>
                <w:rFonts w:eastAsiaTheme="minorEastAsia"/>
                <w:color w:val="0070C0"/>
              </w:rPr>
              <w:t>.</w:t>
            </w:r>
            <w:r>
              <w:rPr>
                <w:rFonts w:eastAsiaTheme="minorEastAsia" w:hint="eastAsia"/>
                <w:color w:val="0070C0"/>
              </w:rPr>
              <w:t>11</w:t>
            </w:r>
            <w:r w:rsidRPr="00712567">
              <w:rPr>
                <w:rFonts w:eastAsiaTheme="minorEastAsia"/>
                <w:color w:val="0070C0"/>
              </w:rPr>
              <w:t>)</w:t>
            </w:r>
          </w:p>
        </w:tc>
        <w:tc>
          <w:tcPr>
            <w:tcW w:w="709" w:type="dxa"/>
            <w:tcBorders>
              <w:left w:val="nil"/>
            </w:tcBorders>
            <w:vAlign w:val="center"/>
          </w:tcPr>
          <w:p w:rsidR="001F11C2" w:rsidRPr="00712567" w:rsidRDefault="001F11C2" w:rsidP="001F11C2">
            <w:pPr>
              <w:pStyle w:val="a9"/>
              <w:jc w:val="center"/>
              <w:rPr>
                <w:rFonts w:eastAsiaTheme="minorEastAsia"/>
                <w:color w:val="0070C0"/>
              </w:rPr>
            </w:pPr>
            <w:r w:rsidRPr="00712567">
              <w:rPr>
                <w:rFonts w:eastAsiaTheme="minorEastAsia" w:hint="eastAsia"/>
                <w:color w:val="0070C0"/>
              </w:rPr>
              <w:t>●</w:t>
            </w:r>
          </w:p>
        </w:tc>
        <w:tc>
          <w:tcPr>
            <w:tcW w:w="3180" w:type="dxa"/>
            <w:vAlign w:val="center"/>
          </w:tcPr>
          <w:p w:rsidR="001F11C2" w:rsidRPr="00712567" w:rsidRDefault="001F11C2" w:rsidP="001F11C2">
            <w:pPr>
              <w:pStyle w:val="a9"/>
              <w:rPr>
                <w:rFonts w:eastAsiaTheme="minorEastAsia"/>
                <w:color w:val="0070C0"/>
              </w:rPr>
            </w:pPr>
            <w:r w:rsidRPr="00712567">
              <w:rPr>
                <w:rFonts w:eastAsiaTheme="minorEastAsia"/>
                <w:color w:val="0070C0"/>
              </w:rPr>
              <w:t>ipx-app_</w:t>
            </w:r>
            <w:r>
              <w:rPr>
                <w:rFonts w:eastAsiaTheme="minorEastAsia" w:hint="eastAsia"/>
                <w:color w:val="0070C0"/>
              </w:rPr>
              <w:t>2.2.0.3</w:t>
            </w:r>
            <w:r w:rsidRPr="00712567">
              <w:rPr>
                <w:rFonts w:eastAsiaTheme="minorEastAsia"/>
                <w:color w:val="0070C0"/>
              </w:rPr>
              <w:t>.tgz</w:t>
            </w:r>
          </w:p>
        </w:tc>
      </w:tr>
      <w:tr w:rsidR="001F11C2" w:rsidTr="003753D9">
        <w:trPr>
          <w:trHeight w:val="397"/>
        </w:trPr>
        <w:tc>
          <w:tcPr>
            <w:tcW w:w="1418" w:type="dxa"/>
            <w:vMerge/>
            <w:vAlign w:val="center"/>
          </w:tcPr>
          <w:p w:rsidR="001F11C2" w:rsidRDefault="001F11C2" w:rsidP="001F11C2">
            <w:pPr>
              <w:pStyle w:val="a9"/>
              <w:jc w:val="center"/>
            </w:pPr>
          </w:p>
        </w:tc>
        <w:tc>
          <w:tcPr>
            <w:tcW w:w="1559" w:type="dxa"/>
            <w:vAlign w:val="center"/>
          </w:tcPr>
          <w:p w:rsidR="001F11C2" w:rsidRPr="00F0332B" w:rsidRDefault="001F11C2" w:rsidP="001F11C2">
            <w:pPr>
              <w:pStyle w:val="a9"/>
              <w:jc w:val="center"/>
              <w:rPr>
                <w:rFonts w:eastAsiaTheme="minorEastAsia"/>
              </w:rPr>
            </w:pPr>
            <w:r>
              <w:rPr>
                <w:rFonts w:eastAsiaTheme="minorEastAsia" w:hint="eastAsia"/>
              </w:rPr>
              <w:t>VPU</w:t>
            </w:r>
          </w:p>
        </w:tc>
        <w:tc>
          <w:tcPr>
            <w:tcW w:w="2268" w:type="dxa"/>
            <w:tcBorders>
              <w:right w:val="nil"/>
            </w:tcBorders>
            <w:vAlign w:val="center"/>
          </w:tcPr>
          <w:p w:rsidR="001F11C2" w:rsidRPr="00712567" w:rsidRDefault="001F11C2" w:rsidP="001F11C2">
            <w:pPr>
              <w:pStyle w:val="a9"/>
              <w:rPr>
                <w:rFonts w:eastAsiaTheme="minorEastAsia"/>
                <w:color w:val="0070C0"/>
              </w:rPr>
            </w:pPr>
            <w:r>
              <w:rPr>
                <w:rFonts w:eastAsiaTheme="minorEastAsia" w:hint="eastAsia"/>
                <w:color w:val="0070C0"/>
              </w:rPr>
              <w:t>2.2.0.3</w:t>
            </w:r>
            <w:r w:rsidRPr="00712567">
              <w:rPr>
                <w:rFonts w:eastAsiaTheme="minorEastAsia"/>
                <w:color w:val="0070C0"/>
              </w:rPr>
              <w:t xml:space="preserve"> (201</w:t>
            </w:r>
            <w:r w:rsidRPr="00712567">
              <w:rPr>
                <w:rFonts w:eastAsiaTheme="minorEastAsia" w:hint="eastAsia"/>
                <w:color w:val="0070C0"/>
              </w:rPr>
              <w:t>7</w:t>
            </w:r>
            <w:r w:rsidRPr="00712567">
              <w:rPr>
                <w:rFonts w:eastAsiaTheme="minorEastAsia"/>
                <w:color w:val="0070C0"/>
              </w:rPr>
              <w:t>.</w:t>
            </w:r>
            <w:r>
              <w:rPr>
                <w:rFonts w:eastAsiaTheme="minorEastAsia" w:hint="eastAsia"/>
                <w:color w:val="0070C0"/>
              </w:rPr>
              <w:t>08</w:t>
            </w:r>
            <w:r w:rsidRPr="00712567">
              <w:rPr>
                <w:rFonts w:eastAsiaTheme="minorEastAsia"/>
                <w:color w:val="0070C0"/>
              </w:rPr>
              <w:t>.</w:t>
            </w:r>
            <w:r>
              <w:rPr>
                <w:rFonts w:eastAsiaTheme="minorEastAsia" w:hint="eastAsia"/>
                <w:color w:val="0070C0"/>
              </w:rPr>
              <w:t>11</w:t>
            </w:r>
            <w:r w:rsidRPr="00712567">
              <w:rPr>
                <w:rFonts w:eastAsiaTheme="minorEastAsia"/>
                <w:color w:val="0070C0"/>
              </w:rPr>
              <w:t>)</w:t>
            </w:r>
          </w:p>
        </w:tc>
        <w:tc>
          <w:tcPr>
            <w:tcW w:w="709" w:type="dxa"/>
            <w:tcBorders>
              <w:left w:val="nil"/>
            </w:tcBorders>
            <w:vAlign w:val="center"/>
          </w:tcPr>
          <w:p w:rsidR="001F11C2" w:rsidRPr="00712567" w:rsidRDefault="001F11C2" w:rsidP="001F11C2">
            <w:pPr>
              <w:pStyle w:val="a9"/>
              <w:jc w:val="center"/>
              <w:rPr>
                <w:rFonts w:eastAsiaTheme="minorEastAsia"/>
                <w:color w:val="0070C0"/>
              </w:rPr>
            </w:pPr>
            <w:r w:rsidRPr="00712567">
              <w:rPr>
                <w:rFonts w:eastAsiaTheme="minorEastAsia" w:hint="eastAsia"/>
                <w:color w:val="0070C0"/>
              </w:rPr>
              <w:t>●</w:t>
            </w:r>
          </w:p>
        </w:tc>
        <w:tc>
          <w:tcPr>
            <w:tcW w:w="3180" w:type="dxa"/>
            <w:vAlign w:val="center"/>
          </w:tcPr>
          <w:p w:rsidR="001F11C2" w:rsidRPr="00712567" w:rsidRDefault="001F11C2" w:rsidP="001F11C2">
            <w:pPr>
              <w:pStyle w:val="a9"/>
              <w:rPr>
                <w:rFonts w:eastAsiaTheme="minorEastAsia"/>
                <w:color w:val="0070C0"/>
              </w:rPr>
            </w:pPr>
            <w:r w:rsidRPr="00712567">
              <w:rPr>
                <w:rFonts w:eastAsiaTheme="minorEastAsia"/>
                <w:color w:val="0070C0"/>
              </w:rPr>
              <w:t>ipx-vpu_</w:t>
            </w:r>
            <w:r>
              <w:rPr>
                <w:rFonts w:eastAsiaTheme="minorEastAsia" w:hint="eastAsia"/>
                <w:color w:val="0070C0"/>
              </w:rPr>
              <w:t>2.2.0.3</w:t>
            </w:r>
            <w:r w:rsidRPr="00712567">
              <w:rPr>
                <w:rFonts w:eastAsiaTheme="minorEastAsia"/>
                <w:color w:val="0070C0"/>
              </w:rPr>
              <w:t>.tgz</w:t>
            </w:r>
          </w:p>
        </w:tc>
      </w:tr>
      <w:tr w:rsidR="001F11C2" w:rsidTr="003753D9">
        <w:trPr>
          <w:trHeight w:val="397"/>
        </w:trPr>
        <w:tc>
          <w:tcPr>
            <w:tcW w:w="1418" w:type="dxa"/>
            <w:vMerge/>
            <w:vAlign w:val="center"/>
          </w:tcPr>
          <w:p w:rsidR="001F11C2" w:rsidRDefault="001F11C2" w:rsidP="001F11C2">
            <w:pPr>
              <w:pStyle w:val="a9"/>
              <w:jc w:val="center"/>
            </w:pPr>
          </w:p>
        </w:tc>
        <w:tc>
          <w:tcPr>
            <w:tcW w:w="1559" w:type="dxa"/>
            <w:vAlign w:val="center"/>
          </w:tcPr>
          <w:p w:rsidR="001F11C2" w:rsidRPr="00F0332B" w:rsidRDefault="001F11C2" w:rsidP="001F11C2">
            <w:pPr>
              <w:pStyle w:val="a9"/>
              <w:jc w:val="center"/>
              <w:rPr>
                <w:rFonts w:eastAsiaTheme="minorEastAsia"/>
              </w:rPr>
            </w:pPr>
            <w:r>
              <w:rPr>
                <w:rFonts w:eastAsiaTheme="minorEastAsia" w:hint="eastAsia"/>
              </w:rPr>
              <w:t>SYS</w:t>
            </w:r>
          </w:p>
        </w:tc>
        <w:tc>
          <w:tcPr>
            <w:tcW w:w="2268" w:type="dxa"/>
            <w:tcBorders>
              <w:right w:val="nil"/>
            </w:tcBorders>
            <w:shd w:val="clear" w:color="auto" w:fill="auto"/>
            <w:vAlign w:val="center"/>
          </w:tcPr>
          <w:p w:rsidR="001F11C2" w:rsidRPr="00712567" w:rsidRDefault="001F11C2" w:rsidP="001F11C2">
            <w:pPr>
              <w:pStyle w:val="a9"/>
              <w:rPr>
                <w:rFonts w:eastAsiaTheme="minorEastAsia"/>
                <w:color w:val="0070C0"/>
              </w:rPr>
            </w:pPr>
            <w:r>
              <w:rPr>
                <w:rFonts w:eastAsiaTheme="minorEastAsia" w:hint="eastAsia"/>
                <w:color w:val="0070C0"/>
              </w:rPr>
              <w:t>2.2.0.3</w:t>
            </w:r>
            <w:r w:rsidRPr="00712567">
              <w:rPr>
                <w:rFonts w:eastAsiaTheme="minorEastAsia"/>
                <w:color w:val="0070C0"/>
              </w:rPr>
              <w:t xml:space="preserve"> (201</w:t>
            </w:r>
            <w:r w:rsidRPr="00712567">
              <w:rPr>
                <w:rFonts w:eastAsiaTheme="minorEastAsia" w:hint="eastAsia"/>
                <w:color w:val="0070C0"/>
              </w:rPr>
              <w:t>7</w:t>
            </w:r>
            <w:r w:rsidRPr="00712567">
              <w:rPr>
                <w:rFonts w:eastAsiaTheme="minorEastAsia"/>
                <w:color w:val="0070C0"/>
              </w:rPr>
              <w:t>.</w:t>
            </w:r>
            <w:r>
              <w:rPr>
                <w:rFonts w:eastAsiaTheme="minorEastAsia" w:hint="eastAsia"/>
                <w:color w:val="0070C0"/>
              </w:rPr>
              <w:t>08</w:t>
            </w:r>
            <w:r w:rsidRPr="00712567">
              <w:rPr>
                <w:rFonts w:eastAsiaTheme="minorEastAsia"/>
                <w:color w:val="0070C0"/>
              </w:rPr>
              <w:t>.</w:t>
            </w:r>
            <w:r>
              <w:rPr>
                <w:rFonts w:eastAsiaTheme="minorEastAsia" w:hint="eastAsia"/>
                <w:color w:val="0070C0"/>
              </w:rPr>
              <w:t>11</w:t>
            </w:r>
            <w:r w:rsidRPr="00712567">
              <w:rPr>
                <w:rFonts w:eastAsiaTheme="minorEastAsia"/>
                <w:color w:val="0070C0"/>
              </w:rPr>
              <w:t>)</w:t>
            </w:r>
          </w:p>
        </w:tc>
        <w:tc>
          <w:tcPr>
            <w:tcW w:w="709" w:type="dxa"/>
            <w:tcBorders>
              <w:left w:val="nil"/>
            </w:tcBorders>
            <w:vAlign w:val="center"/>
          </w:tcPr>
          <w:p w:rsidR="001F11C2" w:rsidRPr="00712567" w:rsidRDefault="001F11C2" w:rsidP="001F11C2">
            <w:pPr>
              <w:pStyle w:val="a9"/>
              <w:jc w:val="center"/>
              <w:rPr>
                <w:rFonts w:eastAsiaTheme="minorEastAsia"/>
                <w:color w:val="0070C0"/>
              </w:rPr>
            </w:pPr>
            <w:r w:rsidRPr="00712567">
              <w:rPr>
                <w:rFonts w:eastAsiaTheme="minorEastAsia" w:hint="eastAsia"/>
                <w:color w:val="0070C0"/>
              </w:rPr>
              <w:t>●</w:t>
            </w:r>
          </w:p>
        </w:tc>
        <w:tc>
          <w:tcPr>
            <w:tcW w:w="3180" w:type="dxa"/>
            <w:shd w:val="clear" w:color="auto" w:fill="auto"/>
            <w:vAlign w:val="center"/>
          </w:tcPr>
          <w:p w:rsidR="001F11C2" w:rsidRPr="00712567" w:rsidRDefault="001F11C2" w:rsidP="001F11C2">
            <w:pPr>
              <w:pStyle w:val="a9"/>
              <w:rPr>
                <w:rFonts w:eastAsiaTheme="minorEastAsia"/>
                <w:color w:val="0070C0"/>
              </w:rPr>
            </w:pPr>
            <w:r w:rsidRPr="00712567">
              <w:rPr>
                <w:rFonts w:eastAsiaTheme="minorEastAsia"/>
                <w:color w:val="0070C0"/>
              </w:rPr>
              <w:t>ipx-sys_</w:t>
            </w:r>
            <w:r>
              <w:rPr>
                <w:rFonts w:eastAsiaTheme="minorEastAsia" w:hint="eastAsia"/>
                <w:color w:val="0070C0"/>
              </w:rPr>
              <w:t>2.2.0.3</w:t>
            </w:r>
            <w:r w:rsidRPr="00712567">
              <w:rPr>
                <w:rFonts w:eastAsiaTheme="minorEastAsia"/>
                <w:color w:val="0070C0"/>
              </w:rPr>
              <w:t>.tg</w:t>
            </w:r>
            <w:r w:rsidRPr="00712567">
              <w:rPr>
                <w:rFonts w:eastAsiaTheme="minorEastAsia" w:hint="eastAsia"/>
                <w:color w:val="0070C0"/>
              </w:rPr>
              <w:t>z</w:t>
            </w:r>
          </w:p>
        </w:tc>
      </w:tr>
      <w:tr w:rsidR="001F11C2" w:rsidTr="003753D9">
        <w:trPr>
          <w:trHeight w:val="397"/>
        </w:trPr>
        <w:tc>
          <w:tcPr>
            <w:tcW w:w="1418" w:type="dxa"/>
            <w:vMerge/>
            <w:vAlign w:val="center"/>
          </w:tcPr>
          <w:p w:rsidR="001F11C2" w:rsidRDefault="001F11C2" w:rsidP="001F11C2">
            <w:pPr>
              <w:pStyle w:val="a9"/>
              <w:jc w:val="center"/>
            </w:pPr>
          </w:p>
        </w:tc>
        <w:tc>
          <w:tcPr>
            <w:tcW w:w="1559" w:type="dxa"/>
            <w:vAlign w:val="center"/>
          </w:tcPr>
          <w:p w:rsidR="001F11C2" w:rsidRPr="00F0332B" w:rsidRDefault="001F11C2" w:rsidP="001F11C2">
            <w:pPr>
              <w:pStyle w:val="a9"/>
              <w:jc w:val="center"/>
              <w:rPr>
                <w:rFonts w:eastAsiaTheme="minorEastAsia"/>
              </w:rPr>
            </w:pPr>
            <w:r>
              <w:rPr>
                <w:rFonts w:eastAsiaTheme="minorEastAsia" w:hint="eastAsia"/>
              </w:rPr>
              <w:t>PRI</w:t>
            </w:r>
          </w:p>
        </w:tc>
        <w:tc>
          <w:tcPr>
            <w:tcW w:w="2268" w:type="dxa"/>
            <w:tcBorders>
              <w:right w:val="nil"/>
            </w:tcBorders>
            <w:vAlign w:val="center"/>
          </w:tcPr>
          <w:p w:rsidR="001F11C2" w:rsidRPr="00712567" w:rsidRDefault="001F11C2" w:rsidP="001F11C2">
            <w:pPr>
              <w:pStyle w:val="a9"/>
              <w:rPr>
                <w:rFonts w:eastAsiaTheme="minorEastAsia"/>
                <w:color w:val="0070C0"/>
              </w:rPr>
            </w:pPr>
            <w:r>
              <w:rPr>
                <w:rFonts w:eastAsiaTheme="minorEastAsia" w:hint="eastAsia"/>
                <w:color w:val="0070C0"/>
              </w:rPr>
              <w:t>2.2.0.3</w:t>
            </w:r>
            <w:r w:rsidRPr="00712567">
              <w:rPr>
                <w:rFonts w:eastAsiaTheme="minorEastAsia"/>
                <w:color w:val="0070C0"/>
              </w:rPr>
              <w:t xml:space="preserve"> (201</w:t>
            </w:r>
            <w:r w:rsidRPr="00712567">
              <w:rPr>
                <w:rFonts w:eastAsiaTheme="minorEastAsia" w:hint="eastAsia"/>
                <w:color w:val="0070C0"/>
              </w:rPr>
              <w:t>7</w:t>
            </w:r>
            <w:r w:rsidRPr="00712567">
              <w:rPr>
                <w:rFonts w:eastAsiaTheme="minorEastAsia"/>
                <w:color w:val="0070C0"/>
              </w:rPr>
              <w:t>.</w:t>
            </w:r>
            <w:r>
              <w:rPr>
                <w:rFonts w:eastAsiaTheme="minorEastAsia" w:hint="eastAsia"/>
                <w:color w:val="0070C0"/>
              </w:rPr>
              <w:t>08</w:t>
            </w:r>
            <w:r w:rsidRPr="00712567">
              <w:rPr>
                <w:rFonts w:eastAsiaTheme="minorEastAsia"/>
                <w:color w:val="0070C0"/>
              </w:rPr>
              <w:t>.</w:t>
            </w:r>
            <w:r>
              <w:rPr>
                <w:rFonts w:eastAsiaTheme="minorEastAsia" w:hint="eastAsia"/>
                <w:color w:val="0070C0"/>
              </w:rPr>
              <w:t>11</w:t>
            </w:r>
            <w:r w:rsidRPr="00712567">
              <w:rPr>
                <w:rFonts w:eastAsiaTheme="minorEastAsia"/>
                <w:color w:val="0070C0"/>
              </w:rPr>
              <w:t>)</w:t>
            </w:r>
          </w:p>
        </w:tc>
        <w:tc>
          <w:tcPr>
            <w:tcW w:w="709" w:type="dxa"/>
            <w:tcBorders>
              <w:left w:val="nil"/>
            </w:tcBorders>
            <w:vAlign w:val="center"/>
          </w:tcPr>
          <w:p w:rsidR="001F11C2" w:rsidRPr="00712567" w:rsidRDefault="001F11C2" w:rsidP="001F11C2">
            <w:pPr>
              <w:pStyle w:val="a9"/>
              <w:jc w:val="center"/>
              <w:rPr>
                <w:rFonts w:eastAsiaTheme="minorEastAsia"/>
                <w:color w:val="0070C0"/>
              </w:rPr>
            </w:pPr>
            <w:r w:rsidRPr="00712567">
              <w:rPr>
                <w:rFonts w:eastAsiaTheme="minorEastAsia" w:hint="eastAsia"/>
                <w:color w:val="0070C0"/>
              </w:rPr>
              <w:t>●</w:t>
            </w:r>
          </w:p>
        </w:tc>
        <w:tc>
          <w:tcPr>
            <w:tcW w:w="3180" w:type="dxa"/>
            <w:vAlign w:val="center"/>
          </w:tcPr>
          <w:p w:rsidR="001F11C2" w:rsidRPr="00712567" w:rsidRDefault="001F11C2" w:rsidP="001F11C2">
            <w:pPr>
              <w:pStyle w:val="a9"/>
              <w:rPr>
                <w:rFonts w:eastAsiaTheme="minorEastAsia"/>
                <w:color w:val="0070C0"/>
              </w:rPr>
            </w:pPr>
            <w:r w:rsidRPr="00712567">
              <w:rPr>
                <w:rFonts w:eastAsiaTheme="minorEastAsia"/>
                <w:color w:val="0070C0"/>
              </w:rPr>
              <w:t>ipx-pri_</w:t>
            </w:r>
            <w:r>
              <w:rPr>
                <w:rFonts w:eastAsiaTheme="minorEastAsia" w:hint="eastAsia"/>
                <w:color w:val="0070C0"/>
              </w:rPr>
              <w:t>2.2.0.3</w:t>
            </w:r>
            <w:r w:rsidRPr="00712567">
              <w:rPr>
                <w:rFonts w:eastAsiaTheme="minorEastAsia"/>
                <w:color w:val="0070C0"/>
              </w:rPr>
              <w:t>.tgz</w:t>
            </w:r>
          </w:p>
        </w:tc>
      </w:tr>
      <w:tr w:rsidR="001F11C2" w:rsidTr="003753D9">
        <w:trPr>
          <w:trHeight w:val="397"/>
        </w:trPr>
        <w:tc>
          <w:tcPr>
            <w:tcW w:w="1418" w:type="dxa"/>
            <w:vMerge/>
            <w:vAlign w:val="center"/>
          </w:tcPr>
          <w:p w:rsidR="001F11C2" w:rsidRDefault="001F11C2" w:rsidP="001F11C2">
            <w:pPr>
              <w:pStyle w:val="a9"/>
              <w:jc w:val="center"/>
            </w:pPr>
          </w:p>
        </w:tc>
        <w:tc>
          <w:tcPr>
            <w:tcW w:w="1559" w:type="dxa"/>
            <w:vAlign w:val="center"/>
          </w:tcPr>
          <w:p w:rsidR="001F11C2" w:rsidRPr="00F0332B" w:rsidRDefault="001F11C2" w:rsidP="001F11C2">
            <w:pPr>
              <w:pStyle w:val="a9"/>
              <w:jc w:val="center"/>
              <w:rPr>
                <w:rFonts w:eastAsiaTheme="minorEastAsia"/>
              </w:rPr>
            </w:pPr>
            <w:r>
              <w:rPr>
                <w:rFonts w:eastAsiaTheme="minorEastAsia" w:hint="eastAsia"/>
              </w:rPr>
              <w:t>ECU</w:t>
            </w:r>
          </w:p>
        </w:tc>
        <w:tc>
          <w:tcPr>
            <w:tcW w:w="2268" w:type="dxa"/>
            <w:tcBorders>
              <w:right w:val="nil"/>
            </w:tcBorders>
            <w:shd w:val="clear" w:color="auto" w:fill="auto"/>
            <w:vAlign w:val="center"/>
          </w:tcPr>
          <w:p w:rsidR="001F11C2" w:rsidRPr="00712567" w:rsidRDefault="001F11C2" w:rsidP="001F11C2">
            <w:pPr>
              <w:pStyle w:val="a9"/>
              <w:rPr>
                <w:rFonts w:eastAsiaTheme="minorEastAsia"/>
                <w:color w:val="0070C0"/>
              </w:rPr>
            </w:pPr>
            <w:r>
              <w:rPr>
                <w:rFonts w:eastAsiaTheme="minorEastAsia" w:hint="eastAsia"/>
                <w:color w:val="0070C0"/>
              </w:rPr>
              <w:t>2.2.0.3</w:t>
            </w:r>
            <w:r w:rsidRPr="00712567">
              <w:rPr>
                <w:rFonts w:eastAsiaTheme="minorEastAsia"/>
                <w:color w:val="0070C0"/>
              </w:rPr>
              <w:t xml:space="preserve"> (201</w:t>
            </w:r>
            <w:r w:rsidRPr="00712567">
              <w:rPr>
                <w:rFonts w:eastAsiaTheme="minorEastAsia" w:hint="eastAsia"/>
                <w:color w:val="0070C0"/>
              </w:rPr>
              <w:t>7</w:t>
            </w:r>
            <w:r w:rsidRPr="00712567">
              <w:rPr>
                <w:rFonts w:eastAsiaTheme="minorEastAsia"/>
                <w:color w:val="0070C0"/>
              </w:rPr>
              <w:t>.</w:t>
            </w:r>
            <w:r>
              <w:rPr>
                <w:rFonts w:eastAsiaTheme="minorEastAsia" w:hint="eastAsia"/>
                <w:color w:val="0070C0"/>
              </w:rPr>
              <w:t>08</w:t>
            </w:r>
            <w:r w:rsidRPr="00712567">
              <w:rPr>
                <w:rFonts w:eastAsiaTheme="minorEastAsia"/>
                <w:color w:val="0070C0"/>
              </w:rPr>
              <w:t>.</w:t>
            </w:r>
            <w:r>
              <w:rPr>
                <w:rFonts w:eastAsiaTheme="minorEastAsia" w:hint="eastAsia"/>
                <w:color w:val="0070C0"/>
              </w:rPr>
              <w:t>11</w:t>
            </w:r>
            <w:r w:rsidRPr="00712567">
              <w:rPr>
                <w:rFonts w:eastAsiaTheme="minorEastAsia"/>
                <w:color w:val="0070C0"/>
              </w:rPr>
              <w:t>)</w:t>
            </w:r>
          </w:p>
        </w:tc>
        <w:tc>
          <w:tcPr>
            <w:tcW w:w="709" w:type="dxa"/>
            <w:tcBorders>
              <w:left w:val="nil"/>
            </w:tcBorders>
            <w:vAlign w:val="center"/>
          </w:tcPr>
          <w:p w:rsidR="001F11C2" w:rsidRPr="00712567" w:rsidRDefault="001F11C2" w:rsidP="001F11C2">
            <w:pPr>
              <w:pStyle w:val="a9"/>
              <w:jc w:val="center"/>
              <w:rPr>
                <w:rFonts w:eastAsiaTheme="minorEastAsia"/>
                <w:color w:val="0070C0"/>
              </w:rPr>
            </w:pPr>
            <w:r w:rsidRPr="00712567">
              <w:rPr>
                <w:rFonts w:eastAsiaTheme="minorEastAsia" w:hint="eastAsia"/>
                <w:color w:val="0070C0"/>
              </w:rPr>
              <w:t>●</w:t>
            </w:r>
          </w:p>
        </w:tc>
        <w:tc>
          <w:tcPr>
            <w:tcW w:w="3180" w:type="dxa"/>
            <w:shd w:val="clear" w:color="auto" w:fill="auto"/>
            <w:vAlign w:val="center"/>
          </w:tcPr>
          <w:p w:rsidR="001F11C2" w:rsidRPr="00712567" w:rsidRDefault="001F11C2" w:rsidP="001F11C2">
            <w:pPr>
              <w:pStyle w:val="a9"/>
              <w:rPr>
                <w:rFonts w:eastAsiaTheme="minorEastAsia"/>
                <w:color w:val="0070C0"/>
              </w:rPr>
            </w:pPr>
            <w:r w:rsidRPr="00712567">
              <w:rPr>
                <w:rFonts w:eastAsiaTheme="minorEastAsia"/>
                <w:color w:val="0070C0"/>
              </w:rPr>
              <w:t>ipx-ecu_</w:t>
            </w:r>
            <w:r>
              <w:rPr>
                <w:rFonts w:eastAsiaTheme="minorEastAsia" w:hint="eastAsia"/>
                <w:color w:val="0070C0"/>
              </w:rPr>
              <w:t>2.2.0.3</w:t>
            </w:r>
            <w:r w:rsidRPr="00712567">
              <w:rPr>
                <w:rFonts w:eastAsiaTheme="minorEastAsia"/>
                <w:color w:val="0070C0"/>
              </w:rPr>
              <w:t>.tgz</w:t>
            </w:r>
          </w:p>
        </w:tc>
      </w:tr>
    </w:tbl>
    <w:p w:rsidR="00F0332B" w:rsidRPr="006A3171" w:rsidRDefault="006A3171" w:rsidP="006A3171">
      <w:pPr>
        <w:jc w:val="right"/>
        <w:rPr>
          <w:rFonts w:eastAsiaTheme="minorEastAsia"/>
          <w:b/>
          <w:color w:val="0070C0"/>
        </w:rPr>
      </w:pPr>
      <w:r w:rsidRPr="006A3171">
        <w:rPr>
          <w:rFonts w:eastAsiaTheme="minorEastAsia" w:hint="eastAsia"/>
          <w:b/>
          <w:color w:val="0070C0"/>
        </w:rPr>
        <w:t>(</w:t>
      </w:r>
      <w:proofErr w:type="gramStart"/>
      <w:r w:rsidR="00F805EB" w:rsidRPr="00F805EB">
        <w:rPr>
          <w:rFonts w:eastAsiaTheme="minorEastAsia" w:hint="eastAsia"/>
          <w:b/>
          <w:color w:val="0070C0"/>
        </w:rPr>
        <w:t>●</w:t>
      </w:r>
      <w:r w:rsidR="00A547A2">
        <w:rPr>
          <w:rFonts w:eastAsiaTheme="minorEastAsia" w:hint="eastAsia"/>
          <w:b/>
          <w:color w:val="0070C0"/>
        </w:rPr>
        <w:t xml:space="preserve"> </w:t>
      </w:r>
      <w:r w:rsidRPr="006A3171">
        <w:rPr>
          <w:rFonts w:eastAsiaTheme="minorEastAsia" w:hint="eastAsia"/>
          <w:b/>
          <w:color w:val="0070C0"/>
        </w:rPr>
        <w:t>:</w:t>
      </w:r>
      <w:proofErr w:type="gramEnd"/>
      <w:r w:rsidRPr="006A3171">
        <w:rPr>
          <w:rFonts w:eastAsiaTheme="minorEastAsia" w:hint="eastAsia"/>
          <w:b/>
          <w:color w:val="0070C0"/>
        </w:rPr>
        <w:t xml:space="preserve"> </w:t>
      </w:r>
      <w:r>
        <w:rPr>
          <w:rFonts w:eastAsiaTheme="minorEastAsia" w:hint="eastAsia"/>
          <w:b/>
          <w:color w:val="0070C0"/>
        </w:rPr>
        <w:t>New Released</w:t>
      </w:r>
      <w:r w:rsidRPr="006A3171">
        <w:rPr>
          <w:rFonts w:eastAsiaTheme="minorEastAsia" w:hint="eastAsia"/>
          <w:b/>
          <w:color w:val="0070C0"/>
        </w:rPr>
        <w:t>)</w:t>
      </w:r>
    </w:p>
    <w:p w:rsidR="00D049B3" w:rsidRDefault="00D049B3" w:rsidP="00075114">
      <w:pPr>
        <w:wordWrap/>
        <w:spacing w:after="60" w:line="240" w:lineRule="atLeast"/>
        <w:rPr>
          <w:rFonts w:eastAsiaTheme="minorEastAsia"/>
          <w:b/>
        </w:rPr>
      </w:pPr>
      <w:r>
        <w:rPr>
          <w:rFonts w:eastAsiaTheme="minorEastAsia" w:hint="eastAsia"/>
          <w:b/>
        </w:rPr>
        <w:t xml:space="preserve">[Table 2] </w:t>
      </w:r>
      <w:r w:rsidR="00697457">
        <w:rPr>
          <w:rFonts w:eastAsiaTheme="minorEastAsia" w:hint="eastAsia"/>
          <w:b/>
        </w:rPr>
        <w:t>Compatible Versions</w:t>
      </w:r>
    </w:p>
    <w:tbl>
      <w:tblPr>
        <w:tblStyle w:val="a6"/>
        <w:tblW w:w="0" w:type="auto"/>
        <w:tblInd w:w="108" w:type="dxa"/>
        <w:tblLayout w:type="fixed"/>
        <w:tblLook w:val="04A0" w:firstRow="1" w:lastRow="0" w:firstColumn="1" w:lastColumn="0" w:noHBand="0" w:noVBand="1"/>
      </w:tblPr>
      <w:tblGrid>
        <w:gridCol w:w="1276"/>
        <w:gridCol w:w="1701"/>
        <w:gridCol w:w="1701"/>
        <w:gridCol w:w="1701"/>
        <w:gridCol w:w="2737"/>
      </w:tblGrid>
      <w:tr w:rsidR="0068553E" w:rsidRPr="00CD1223" w:rsidTr="0068553E">
        <w:trPr>
          <w:trHeight w:val="312"/>
        </w:trPr>
        <w:tc>
          <w:tcPr>
            <w:tcW w:w="1276" w:type="dxa"/>
            <w:shd w:val="clear" w:color="auto" w:fill="D9D9D9" w:themeFill="background1" w:themeFillShade="D9"/>
            <w:vAlign w:val="center"/>
          </w:tcPr>
          <w:p w:rsidR="00D049B3" w:rsidRPr="00CD1223" w:rsidRDefault="00D049B3" w:rsidP="00CD1223">
            <w:pPr>
              <w:pStyle w:val="a9"/>
              <w:jc w:val="center"/>
              <w:rPr>
                <w:b/>
              </w:rPr>
            </w:pPr>
            <w:r w:rsidRPr="00CD1223">
              <w:rPr>
                <w:b/>
              </w:rPr>
              <w:t>Type</w:t>
            </w:r>
          </w:p>
        </w:tc>
        <w:tc>
          <w:tcPr>
            <w:tcW w:w="1701" w:type="dxa"/>
            <w:shd w:val="clear" w:color="auto" w:fill="D9D9D9" w:themeFill="background1" w:themeFillShade="D9"/>
            <w:vAlign w:val="center"/>
          </w:tcPr>
          <w:p w:rsidR="00D049B3" w:rsidRPr="00CD1223" w:rsidRDefault="00D049B3" w:rsidP="00CD1223">
            <w:pPr>
              <w:pStyle w:val="a9"/>
              <w:jc w:val="center"/>
              <w:rPr>
                <w:b/>
              </w:rPr>
            </w:pPr>
            <w:r w:rsidRPr="00CD1223">
              <w:rPr>
                <w:b/>
              </w:rPr>
              <w:t>Model</w:t>
            </w:r>
          </w:p>
        </w:tc>
        <w:tc>
          <w:tcPr>
            <w:tcW w:w="1701" w:type="dxa"/>
            <w:shd w:val="clear" w:color="auto" w:fill="D9D9D9" w:themeFill="background1" w:themeFillShade="D9"/>
            <w:vAlign w:val="center"/>
          </w:tcPr>
          <w:p w:rsidR="00D049B3" w:rsidRPr="00CD1223" w:rsidRDefault="00D049B3" w:rsidP="00CD1223">
            <w:pPr>
              <w:pStyle w:val="a9"/>
              <w:jc w:val="center"/>
              <w:rPr>
                <w:b/>
              </w:rPr>
            </w:pPr>
            <w:r w:rsidRPr="00CD1223">
              <w:rPr>
                <w:b/>
              </w:rPr>
              <w:t>Sub Model</w:t>
            </w:r>
          </w:p>
        </w:tc>
        <w:tc>
          <w:tcPr>
            <w:tcW w:w="1701" w:type="dxa"/>
            <w:shd w:val="clear" w:color="auto" w:fill="D9D9D9" w:themeFill="background1" w:themeFillShade="D9"/>
            <w:vAlign w:val="center"/>
          </w:tcPr>
          <w:p w:rsidR="00D049B3" w:rsidRPr="00CD1223" w:rsidRDefault="00D049B3" w:rsidP="00CD1223">
            <w:pPr>
              <w:pStyle w:val="a9"/>
              <w:jc w:val="center"/>
              <w:rPr>
                <w:b/>
              </w:rPr>
            </w:pPr>
            <w:r w:rsidRPr="00CD1223">
              <w:rPr>
                <w:b/>
              </w:rPr>
              <w:t>Compatible Version</w:t>
            </w:r>
          </w:p>
        </w:tc>
        <w:tc>
          <w:tcPr>
            <w:tcW w:w="2737" w:type="dxa"/>
            <w:shd w:val="clear" w:color="auto" w:fill="D9D9D9" w:themeFill="background1" w:themeFillShade="D9"/>
            <w:vAlign w:val="center"/>
          </w:tcPr>
          <w:p w:rsidR="00D049B3" w:rsidRPr="00CD1223" w:rsidRDefault="00D049B3" w:rsidP="00CD1223">
            <w:pPr>
              <w:pStyle w:val="a9"/>
              <w:jc w:val="center"/>
              <w:rPr>
                <w:b/>
              </w:rPr>
            </w:pPr>
            <w:r w:rsidRPr="00CD1223">
              <w:rPr>
                <w:b/>
              </w:rPr>
              <w:t>Remark</w:t>
            </w:r>
          </w:p>
        </w:tc>
      </w:tr>
      <w:tr w:rsidR="0068553E" w:rsidTr="0068553E">
        <w:trPr>
          <w:trHeight w:val="312"/>
        </w:trPr>
        <w:tc>
          <w:tcPr>
            <w:tcW w:w="1276" w:type="dxa"/>
            <w:vMerge w:val="restart"/>
            <w:vAlign w:val="center"/>
          </w:tcPr>
          <w:p w:rsidR="00D049B3" w:rsidRPr="00030E55" w:rsidRDefault="00D049B3" w:rsidP="00EC37B0">
            <w:pPr>
              <w:pStyle w:val="a9"/>
              <w:jc w:val="center"/>
            </w:pPr>
            <w:r w:rsidRPr="00030E55">
              <w:t>SIP Phone</w:t>
            </w:r>
          </w:p>
        </w:tc>
        <w:tc>
          <w:tcPr>
            <w:tcW w:w="1701" w:type="dxa"/>
            <w:vAlign w:val="center"/>
          </w:tcPr>
          <w:p w:rsidR="00D049B3" w:rsidRPr="002E22C6" w:rsidRDefault="00D049B3" w:rsidP="00CD1223">
            <w:pPr>
              <w:pStyle w:val="a9"/>
            </w:pPr>
            <w:r w:rsidRPr="002E22C6">
              <w:t>SMT-i6021</w:t>
            </w:r>
          </w:p>
        </w:tc>
        <w:tc>
          <w:tcPr>
            <w:tcW w:w="1701" w:type="dxa"/>
            <w:vAlign w:val="center"/>
          </w:tcPr>
          <w:p w:rsidR="00D049B3" w:rsidRPr="002E22C6" w:rsidRDefault="00D049B3" w:rsidP="00CD1223">
            <w:pPr>
              <w:pStyle w:val="a9"/>
            </w:pPr>
            <w:r w:rsidRPr="002E22C6">
              <w:t>i6021, i6010</w:t>
            </w:r>
          </w:p>
        </w:tc>
        <w:tc>
          <w:tcPr>
            <w:tcW w:w="1701" w:type="dxa"/>
            <w:vAlign w:val="center"/>
          </w:tcPr>
          <w:p w:rsidR="00D049B3" w:rsidRPr="00B216D5" w:rsidRDefault="00D049B3" w:rsidP="00CD1223">
            <w:pPr>
              <w:pStyle w:val="a9"/>
              <w:rPr>
                <w:rFonts w:eastAsiaTheme="minorEastAsia"/>
              </w:rPr>
            </w:pPr>
            <w:r w:rsidRPr="002E22C6">
              <w:t>V01.</w:t>
            </w:r>
            <w:r w:rsidR="00B216D5">
              <w:rPr>
                <w:rFonts w:eastAsiaTheme="minorEastAsia" w:hint="eastAsia"/>
              </w:rPr>
              <w:t>30</w:t>
            </w:r>
          </w:p>
        </w:tc>
        <w:tc>
          <w:tcPr>
            <w:tcW w:w="2737" w:type="dxa"/>
            <w:vAlign w:val="center"/>
          </w:tcPr>
          <w:p w:rsidR="00D049B3" w:rsidRPr="002E22C6" w:rsidRDefault="00D049B3" w:rsidP="00CD1223">
            <w:pPr>
              <w:pStyle w:val="a9"/>
            </w:pP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SMT-i6011</w:t>
            </w:r>
          </w:p>
        </w:tc>
        <w:tc>
          <w:tcPr>
            <w:tcW w:w="1701" w:type="dxa"/>
            <w:vAlign w:val="center"/>
          </w:tcPr>
          <w:p w:rsidR="00D049B3" w:rsidRDefault="00D049B3" w:rsidP="00CD1223">
            <w:pPr>
              <w:pStyle w:val="a9"/>
              <w:rPr>
                <w:rFonts w:eastAsiaTheme="minorEastAsia"/>
              </w:rPr>
            </w:pPr>
            <w:r w:rsidRPr="002E22C6">
              <w:t>i6011, i6010</w:t>
            </w:r>
          </w:p>
        </w:tc>
        <w:tc>
          <w:tcPr>
            <w:tcW w:w="1701" w:type="dxa"/>
            <w:vAlign w:val="center"/>
          </w:tcPr>
          <w:p w:rsidR="00D049B3" w:rsidRPr="00B216D5" w:rsidRDefault="00D049B3" w:rsidP="00CD1223">
            <w:pPr>
              <w:pStyle w:val="a9"/>
              <w:rPr>
                <w:rFonts w:eastAsiaTheme="minorEastAsia"/>
              </w:rPr>
            </w:pPr>
            <w:r w:rsidRPr="002E22C6">
              <w:t>V01.</w:t>
            </w:r>
            <w:r w:rsidR="00B216D5">
              <w:rPr>
                <w:rFonts w:eastAsiaTheme="minorEastAsia" w:hint="eastAsia"/>
              </w:rPr>
              <w:t>30</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SMT-i5343</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Pr="00B216D5" w:rsidRDefault="00D049B3" w:rsidP="00CD1223">
            <w:pPr>
              <w:pStyle w:val="a9"/>
              <w:rPr>
                <w:rFonts w:eastAsiaTheme="minorEastAsia"/>
              </w:rPr>
            </w:pPr>
            <w:r w:rsidRPr="002E22C6">
              <w:t>V03.</w:t>
            </w:r>
            <w:r w:rsidR="00B216D5">
              <w:rPr>
                <w:rFonts w:eastAsiaTheme="minorEastAsia" w:hint="eastAsia"/>
              </w:rPr>
              <w:t>80</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SMT-i5230</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V02.84</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SMT-i5220</w:t>
            </w:r>
          </w:p>
        </w:tc>
        <w:tc>
          <w:tcPr>
            <w:tcW w:w="1701" w:type="dxa"/>
            <w:vAlign w:val="center"/>
          </w:tcPr>
          <w:p w:rsidR="00D049B3" w:rsidRDefault="00D049B3" w:rsidP="00CD1223">
            <w:pPr>
              <w:pStyle w:val="a9"/>
              <w:rPr>
                <w:rFonts w:eastAsiaTheme="minorEastAsia"/>
              </w:rPr>
            </w:pPr>
            <w:r w:rsidRPr="002E22C6">
              <w:t>i5220S, i5220D</w:t>
            </w:r>
          </w:p>
        </w:tc>
        <w:tc>
          <w:tcPr>
            <w:tcW w:w="1701" w:type="dxa"/>
            <w:vAlign w:val="center"/>
          </w:tcPr>
          <w:p w:rsidR="00D049B3" w:rsidRDefault="00D049B3" w:rsidP="00CD1223">
            <w:pPr>
              <w:pStyle w:val="a9"/>
              <w:rPr>
                <w:rFonts w:eastAsiaTheme="minorEastAsia"/>
              </w:rPr>
            </w:pPr>
            <w:r w:rsidRPr="002E22C6">
              <w:t>V02.84</w:t>
            </w:r>
          </w:p>
        </w:tc>
        <w:tc>
          <w:tcPr>
            <w:tcW w:w="2737" w:type="dxa"/>
            <w:vAlign w:val="center"/>
          </w:tcPr>
          <w:p w:rsidR="00D049B3" w:rsidRDefault="00D049B3" w:rsidP="00CD1223">
            <w:pPr>
              <w:pStyle w:val="a9"/>
              <w:rPr>
                <w:rFonts w:eastAsiaTheme="minorEastAsia"/>
              </w:rPr>
            </w:pPr>
            <w:r w:rsidRPr="002E22C6">
              <w:t>Not support i5220 (8MB)</w:t>
            </w: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SMT-i5210</w:t>
            </w:r>
          </w:p>
        </w:tc>
        <w:tc>
          <w:tcPr>
            <w:tcW w:w="1701" w:type="dxa"/>
            <w:vAlign w:val="center"/>
          </w:tcPr>
          <w:p w:rsidR="00D049B3" w:rsidRDefault="00D049B3" w:rsidP="00CD1223">
            <w:pPr>
              <w:pStyle w:val="a9"/>
              <w:rPr>
                <w:rFonts w:eastAsiaTheme="minorEastAsia"/>
              </w:rPr>
            </w:pPr>
            <w:r w:rsidRPr="002E22C6">
              <w:t>i5210S, i5210</w:t>
            </w:r>
          </w:p>
        </w:tc>
        <w:tc>
          <w:tcPr>
            <w:tcW w:w="1701" w:type="dxa"/>
            <w:vAlign w:val="center"/>
          </w:tcPr>
          <w:p w:rsidR="00D049B3" w:rsidRDefault="00D049B3" w:rsidP="00CD1223">
            <w:pPr>
              <w:pStyle w:val="a9"/>
              <w:rPr>
                <w:rFonts w:eastAsiaTheme="minorEastAsia"/>
              </w:rPr>
            </w:pPr>
            <w:r w:rsidRPr="002E22C6">
              <w:t>V02.84</w:t>
            </w:r>
          </w:p>
        </w:tc>
        <w:tc>
          <w:tcPr>
            <w:tcW w:w="2737" w:type="dxa"/>
            <w:vAlign w:val="center"/>
          </w:tcPr>
          <w:p w:rsidR="00D049B3" w:rsidRDefault="004A660F" w:rsidP="00CD1223">
            <w:pPr>
              <w:pStyle w:val="a9"/>
              <w:rPr>
                <w:rFonts w:eastAsiaTheme="minorEastAsia"/>
              </w:rPr>
            </w:pPr>
            <w:r w:rsidRPr="002E22C6">
              <w:t>Not support i52</w:t>
            </w:r>
            <w:r>
              <w:rPr>
                <w:rFonts w:eastAsiaTheme="minorEastAsia" w:hint="eastAsia"/>
              </w:rPr>
              <w:t>1</w:t>
            </w:r>
            <w:r w:rsidRPr="002E22C6">
              <w:t>0 (8MB)</w:t>
            </w: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SMT-i5264</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V01.35</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SMT-i3105</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V02.84</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SMT-i2205</w:t>
            </w:r>
          </w:p>
        </w:tc>
        <w:tc>
          <w:tcPr>
            <w:tcW w:w="1701" w:type="dxa"/>
            <w:vAlign w:val="center"/>
          </w:tcPr>
          <w:p w:rsidR="00D049B3" w:rsidRDefault="00D049B3" w:rsidP="00CD1223">
            <w:pPr>
              <w:pStyle w:val="a9"/>
              <w:rPr>
                <w:rFonts w:eastAsiaTheme="minorEastAsia"/>
              </w:rPr>
            </w:pPr>
            <w:r w:rsidRPr="002E22C6">
              <w:t>i2205S, i2205D</w:t>
            </w:r>
          </w:p>
        </w:tc>
        <w:tc>
          <w:tcPr>
            <w:tcW w:w="1701" w:type="dxa"/>
            <w:vAlign w:val="center"/>
          </w:tcPr>
          <w:p w:rsidR="00D049B3" w:rsidRDefault="00D049B3" w:rsidP="00CD1223">
            <w:pPr>
              <w:pStyle w:val="a9"/>
              <w:rPr>
                <w:rFonts w:eastAsiaTheme="minorEastAsia"/>
              </w:rPr>
            </w:pPr>
            <w:r w:rsidRPr="002E22C6">
              <w:t>V02.84</w:t>
            </w:r>
          </w:p>
        </w:tc>
        <w:tc>
          <w:tcPr>
            <w:tcW w:w="2737" w:type="dxa"/>
            <w:vAlign w:val="center"/>
          </w:tcPr>
          <w:p w:rsidR="00D049B3" w:rsidRDefault="00D049B3" w:rsidP="00CD1223">
            <w:pPr>
              <w:pStyle w:val="a9"/>
              <w:rPr>
                <w:rFonts w:eastAsiaTheme="minorEastAsia"/>
              </w:rPr>
            </w:pPr>
            <w:r w:rsidRPr="002E22C6">
              <w:t xml:space="preserve">Not support </w:t>
            </w:r>
            <w:r w:rsidR="00D771C3">
              <w:rPr>
                <w:rFonts w:eastAsiaTheme="minorEastAsia" w:hint="eastAsia"/>
              </w:rPr>
              <w:t>i2205</w:t>
            </w:r>
            <w:r w:rsidRPr="002E22C6">
              <w:t xml:space="preserve"> (8MB)</w:t>
            </w: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SMT-i5243</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V02.60, V02.61</w:t>
            </w:r>
          </w:p>
        </w:tc>
        <w:tc>
          <w:tcPr>
            <w:tcW w:w="2737" w:type="dxa"/>
            <w:vAlign w:val="center"/>
          </w:tcPr>
          <w:p w:rsidR="00D049B3" w:rsidRDefault="00D049B3" w:rsidP="00CD1223">
            <w:pPr>
              <w:pStyle w:val="a9"/>
              <w:rPr>
                <w:rFonts w:eastAsiaTheme="minorEastAsia"/>
              </w:rPr>
            </w:pPr>
            <w:r w:rsidRPr="002E22C6">
              <w:t>Discontinued</w:t>
            </w:r>
          </w:p>
        </w:tc>
      </w:tr>
      <w:tr w:rsidR="0068553E" w:rsidTr="0068553E">
        <w:trPr>
          <w:trHeight w:val="312"/>
        </w:trPr>
        <w:tc>
          <w:tcPr>
            <w:tcW w:w="1276" w:type="dxa"/>
            <w:vAlign w:val="center"/>
          </w:tcPr>
          <w:p w:rsidR="00D049B3" w:rsidRPr="00030E55" w:rsidRDefault="00D049B3" w:rsidP="00EC37B0">
            <w:pPr>
              <w:pStyle w:val="a9"/>
              <w:jc w:val="center"/>
            </w:pPr>
            <w:r w:rsidRPr="00030E55">
              <w:t>Gateway</w:t>
            </w:r>
          </w:p>
        </w:tc>
        <w:tc>
          <w:tcPr>
            <w:tcW w:w="1701" w:type="dxa"/>
            <w:vAlign w:val="center"/>
          </w:tcPr>
          <w:p w:rsidR="00D049B3" w:rsidRPr="002E22C6" w:rsidRDefault="00D049B3" w:rsidP="00CD1223">
            <w:pPr>
              <w:pStyle w:val="a9"/>
            </w:pPr>
            <w:r w:rsidRPr="002E22C6">
              <w:t>IPX-G500B</w:t>
            </w:r>
          </w:p>
        </w:tc>
        <w:tc>
          <w:tcPr>
            <w:tcW w:w="1701" w:type="dxa"/>
            <w:vAlign w:val="center"/>
          </w:tcPr>
          <w:p w:rsidR="00D049B3" w:rsidRPr="002E22C6" w:rsidRDefault="00D049B3" w:rsidP="00CD1223">
            <w:pPr>
              <w:pStyle w:val="a9"/>
            </w:pPr>
          </w:p>
        </w:tc>
        <w:tc>
          <w:tcPr>
            <w:tcW w:w="1701" w:type="dxa"/>
            <w:vAlign w:val="center"/>
          </w:tcPr>
          <w:p w:rsidR="00D049B3" w:rsidRPr="00B216D5" w:rsidRDefault="00D049B3" w:rsidP="00B216D5">
            <w:pPr>
              <w:pStyle w:val="a9"/>
              <w:rPr>
                <w:rFonts w:eastAsiaTheme="minorEastAsia"/>
              </w:rPr>
            </w:pPr>
            <w:r w:rsidRPr="002E22C6">
              <w:t>V1.</w:t>
            </w:r>
            <w:r w:rsidR="00B216D5">
              <w:rPr>
                <w:rFonts w:eastAsiaTheme="minorEastAsia" w:hint="eastAsia"/>
              </w:rPr>
              <w:t>5.0.x</w:t>
            </w:r>
          </w:p>
        </w:tc>
        <w:tc>
          <w:tcPr>
            <w:tcW w:w="2737" w:type="dxa"/>
            <w:vAlign w:val="center"/>
          </w:tcPr>
          <w:p w:rsidR="00D049B3" w:rsidRPr="002E22C6" w:rsidRDefault="00D049B3" w:rsidP="00CD1223">
            <w:pPr>
              <w:pStyle w:val="a9"/>
            </w:pPr>
            <w:r w:rsidRPr="002E22C6">
              <w:t>for Remote Office</w:t>
            </w:r>
          </w:p>
        </w:tc>
      </w:tr>
      <w:tr w:rsidR="0068553E" w:rsidTr="0068553E">
        <w:trPr>
          <w:trHeight w:val="312"/>
        </w:trPr>
        <w:tc>
          <w:tcPr>
            <w:tcW w:w="1276" w:type="dxa"/>
            <w:vMerge w:val="restart"/>
            <w:vAlign w:val="center"/>
          </w:tcPr>
          <w:p w:rsidR="00D049B3" w:rsidRPr="00030E55" w:rsidRDefault="00D049B3" w:rsidP="00AE44A6">
            <w:pPr>
              <w:pStyle w:val="a9"/>
              <w:jc w:val="center"/>
            </w:pPr>
            <w:r w:rsidRPr="00030E55">
              <w:t>Application</w:t>
            </w:r>
          </w:p>
        </w:tc>
        <w:tc>
          <w:tcPr>
            <w:tcW w:w="1701" w:type="dxa"/>
            <w:vAlign w:val="center"/>
          </w:tcPr>
          <w:p w:rsidR="00D049B3" w:rsidRPr="002E22C6" w:rsidRDefault="00D049B3" w:rsidP="00CD1223">
            <w:pPr>
              <w:pStyle w:val="a9"/>
            </w:pPr>
            <w:r w:rsidRPr="002E22C6">
              <w:t>ACD Wallboard</w:t>
            </w:r>
          </w:p>
        </w:tc>
        <w:tc>
          <w:tcPr>
            <w:tcW w:w="1701" w:type="dxa"/>
            <w:vAlign w:val="center"/>
          </w:tcPr>
          <w:p w:rsidR="00D049B3" w:rsidRPr="002E22C6" w:rsidRDefault="00D049B3" w:rsidP="00CD1223">
            <w:pPr>
              <w:pStyle w:val="a9"/>
            </w:pPr>
          </w:p>
        </w:tc>
        <w:tc>
          <w:tcPr>
            <w:tcW w:w="1701" w:type="dxa"/>
            <w:vAlign w:val="center"/>
          </w:tcPr>
          <w:p w:rsidR="00D049B3" w:rsidRPr="002E22C6" w:rsidRDefault="00D049B3" w:rsidP="00CD1223">
            <w:pPr>
              <w:pStyle w:val="a9"/>
            </w:pPr>
            <w:r w:rsidRPr="002E22C6">
              <w:t>1.0.0.2</w:t>
            </w:r>
          </w:p>
        </w:tc>
        <w:tc>
          <w:tcPr>
            <w:tcW w:w="2737" w:type="dxa"/>
            <w:vAlign w:val="center"/>
          </w:tcPr>
          <w:p w:rsidR="00D049B3" w:rsidRPr="002E22C6" w:rsidRDefault="00D049B3" w:rsidP="00CD1223">
            <w:pPr>
              <w:pStyle w:val="a9"/>
            </w:pPr>
          </w:p>
        </w:tc>
      </w:tr>
      <w:tr w:rsidR="0068553E" w:rsidTr="0068553E">
        <w:trPr>
          <w:trHeight w:val="312"/>
        </w:trPr>
        <w:tc>
          <w:tcPr>
            <w:tcW w:w="1276" w:type="dxa"/>
            <w:vMerge/>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ACD Agent</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1.0.0.11</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Communicator</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3.4.0.3</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68553E" w:rsidRDefault="0068553E" w:rsidP="00CD1223">
            <w:pPr>
              <w:pStyle w:val="a9"/>
              <w:rPr>
                <w:rFonts w:eastAsiaTheme="minorEastAsia"/>
              </w:rPr>
            </w:pPr>
          </w:p>
        </w:tc>
        <w:tc>
          <w:tcPr>
            <w:tcW w:w="1701" w:type="dxa"/>
            <w:vMerge w:val="restart"/>
            <w:vAlign w:val="center"/>
          </w:tcPr>
          <w:p w:rsidR="0068553E" w:rsidRDefault="0068553E" w:rsidP="00CD1223">
            <w:pPr>
              <w:pStyle w:val="a9"/>
              <w:rPr>
                <w:rFonts w:eastAsiaTheme="minorEastAsia"/>
              </w:rPr>
            </w:pPr>
            <w:r w:rsidRPr="002E22C6">
              <w:t>WE VoIP Client</w:t>
            </w:r>
          </w:p>
        </w:tc>
        <w:tc>
          <w:tcPr>
            <w:tcW w:w="1701" w:type="dxa"/>
            <w:vAlign w:val="center"/>
          </w:tcPr>
          <w:p w:rsidR="0068553E" w:rsidRDefault="0068553E" w:rsidP="00CD1223">
            <w:pPr>
              <w:pStyle w:val="a9"/>
              <w:rPr>
                <w:rFonts w:eastAsiaTheme="minorEastAsia"/>
              </w:rPr>
            </w:pPr>
            <w:r w:rsidRPr="002E22C6">
              <w:t>for Android</w:t>
            </w:r>
          </w:p>
        </w:tc>
        <w:tc>
          <w:tcPr>
            <w:tcW w:w="1701" w:type="dxa"/>
            <w:vAlign w:val="center"/>
          </w:tcPr>
          <w:p w:rsidR="0068553E" w:rsidRDefault="0068553E" w:rsidP="00CD1223">
            <w:pPr>
              <w:pStyle w:val="a9"/>
              <w:rPr>
                <w:rFonts w:eastAsiaTheme="minorEastAsia"/>
              </w:rPr>
            </w:pPr>
            <w:r w:rsidRPr="002E22C6">
              <w:t>4.6.4.0</w:t>
            </w:r>
          </w:p>
        </w:tc>
        <w:tc>
          <w:tcPr>
            <w:tcW w:w="2737" w:type="dxa"/>
            <w:vAlign w:val="center"/>
          </w:tcPr>
          <w:p w:rsidR="0068553E" w:rsidRDefault="0068553E" w:rsidP="00CD1223">
            <w:pPr>
              <w:pStyle w:val="a9"/>
              <w:rPr>
                <w:rFonts w:eastAsiaTheme="minorEastAsia"/>
              </w:rPr>
            </w:pPr>
            <w:r w:rsidRPr="002E22C6">
              <w:t>Recommend Galaxy Phone</w:t>
            </w:r>
          </w:p>
        </w:tc>
      </w:tr>
      <w:tr w:rsidR="0068553E" w:rsidTr="0068553E">
        <w:trPr>
          <w:trHeight w:val="312"/>
        </w:trPr>
        <w:tc>
          <w:tcPr>
            <w:tcW w:w="1276" w:type="dxa"/>
            <w:vMerge/>
            <w:vAlign w:val="center"/>
          </w:tcPr>
          <w:p w:rsidR="0068553E" w:rsidRDefault="0068553E" w:rsidP="00CD1223">
            <w:pPr>
              <w:pStyle w:val="a9"/>
              <w:rPr>
                <w:rFonts w:eastAsiaTheme="minorEastAsia"/>
              </w:rPr>
            </w:pPr>
          </w:p>
        </w:tc>
        <w:tc>
          <w:tcPr>
            <w:tcW w:w="1701" w:type="dxa"/>
            <w:vMerge/>
            <w:vAlign w:val="center"/>
          </w:tcPr>
          <w:p w:rsidR="0068553E" w:rsidRDefault="0068553E" w:rsidP="00CD1223">
            <w:pPr>
              <w:pStyle w:val="a9"/>
              <w:rPr>
                <w:rFonts w:eastAsiaTheme="minorEastAsia"/>
              </w:rPr>
            </w:pPr>
          </w:p>
        </w:tc>
        <w:tc>
          <w:tcPr>
            <w:tcW w:w="1701" w:type="dxa"/>
            <w:vAlign w:val="center"/>
          </w:tcPr>
          <w:p w:rsidR="0068553E" w:rsidRDefault="0068553E" w:rsidP="00CD1223">
            <w:pPr>
              <w:pStyle w:val="a9"/>
              <w:rPr>
                <w:rFonts w:eastAsiaTheme="minorEastAsia"/>
              </w:rPr>
            </w:pPr>
            <w:r w:rsidRPr="002E22C6">
              <w:t>for iPhone</w:t>
            </w:r>
          </w:p>
        </w:tc>
        <w:tc>
          <w:tcPr>
            <w:tcW w:w="1701" w:type="dxa"/>
            <w:vAlign w:val="center"/>
          </w:tcPr>
          <w:p w:rsidR="0068553E" w:rsidRDefault="0068553E" w:rsidP="00CD1223">
            <w:pPr>
              <w:pStyle w:val="a9"/>
              <w:rPr>
                <w:rFonts w:eastAsiaTheme="minorEastAsia"/>
              </w:rPr>
            </w:pPr>
            <w:r w:rsidRPr="002E22C6">
              <w:t>2.2.0.0</w:t>
            </w:r>
          </w:p>
        </w:tc>
        <w:tc>
          <w:tcPr>
            <w:tcW w:w="2737" w:type="dxa"/>
            <w:vAlign w:val="center"/>
          </w:tcPr>
          <w:p w:rsidR="0068553E" w:rsidRDefault="0068553E" w:rsidP="00CD1223">
            <w:pPr>
              <w:pStyle w:val="a9"/>
              <w:rPr>
                <w:rFonts w:eastAsiaTheme="minorEastAsia"/>
              </w:rPr>
            </w:pPr>
          </w:p>
        </w:tc>
      </w:tr>
      <w:tr w:rsidR="0068553E" w:rsidTr="0068553E">
        <w:trPr>
          <w:trHeight w:val="312"/>
        </w:trPr>
        <w:tc>
          <w:tcPr>
            <w:tcW w:w="1276" w:type="dxa"/>
            <w:vMerge/>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Wi-Fi Agent</w:t>
            </w:r>
          </w:p>
        </w:tc>
        <w:tc>
          <w:tcPr>
            <w:tcW w:w="1701" w:type="dxa"/>
            <w:vAlign w:val="center"/>
          </w:tcPr>
          <w:p w:rsidR="00D049B3" w:rsidRDefault="00D049B3" w:rsidP="00CD1223">
            <w:pPr>
              <w:pStyle w:val="a9"/>
              <w:rPr>
                <w:rFonts w:eastAsiaTheme="minorEastAsia"/>
              </w:rPr>
            </w:pPr>
            <w:r w:rsidRPr="002E22C6">
              <w:t>(for Galaxy)</w:t>
            </w:r>
          </w:p>
        </w:tc>
        <w:tc>
          <w:tcPr>
            <w:tcW w:w="1701" w:type="dxa"/>
            <w:vAlign w:val="center"/>
          </w:tcPr>
          <w:p w:rsidR="00D049B3" w:rsidRDefault="00D049B3" w:rsidP="00CD1223">
            <w:pPr>
              <w:pStyle w:val="a9"/>
              <w:rPr>
                <w:rFonts w:eastAsiaTheme="minorEastAsia"/>
              </w:rPr>
            </w:pPr>
            <w:r w:rsidRPr="002E22C6">
              <w:t>3.5.1.5</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TAPI Driver</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1.0.0.1</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JTAPI Provider</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1.0.0.2</w:t>
            </w:r>
          </w:p>
        </w:tc>
        <w:tc>
          <w:tcPr>
            <w:tcW w:w="2737" w:type="dxa"/>
            <w:vAlign w:val="center"/>
          </w:tcPr>
          <w:p w:rsidR="00D049B3" w:rsidRDefault="00D049B3" w:rsidP="00CD1223">
            <w:pPr>
              <w:pStyle w:val="a9"/>
              <w:rPr>
                <w:rFonts w:eastAsiaTheme="minorEastAsia"/>
              </w:rPr>
            </w:pPr>
          </w:p>
        </w:tc>
      </w:tr>
    </w:tbl>
    <w:p w:rsidR="00C91813" w:rsidRDefault="00075114" w:rsidP="00090C29">
      <w:pPr>
        <w:widowControl/>
        <w:wordWrap/>
        <w:autoSpaceDE/>
        <w:autoSpaceDN/>
        <w:rPr>
          <w:rFonts w:ascii="Times New Roman" w:eastAsiaTheme="minorEastAsia" w:hAnsi="Times New Roman" w:cs="Times New Roman"/>
          <w:color w:val="FF0000"/>
          <w:kern w:val="0"/>
          <w:szCs w:val="20"/>
        </w:rPr>
      </w:pPr>
      <w:r>
        <w:rPr>
          <w:rFonts w:eastAsiaTheme="minorEastAsia"/>
          <w:b/>
          <w:sz w:val="28"/>
        </w:rPr>
        <w:br w:type="page"/>
      </w:r>
    </w:p>
    <w:p w:rsidR="00350A47" w:rsidRPr="00874942" w:rsidRDefault="00090C29" w:rsidP="00350A47">
      <w:pPr>
        <w:widowControl/>
        <w:wordWrap/>
        <w:autoSpaceDE/>
        <w:autoSpaceDN/>
        <w:rPr>
          <w:rFonts w:eastAsiaTheme="minorEastAsia"/>
          <w:sz w:val="22"/>
        </w:rPr>
      </w:pPr>
      <w:r>
        <w:rPr>
          <w:rFonts w:eastAsiaTheme="minorEastAsia"/>
          <w:b/>
          <w:sz w:val="28"/>
        </w:rPr>
        <w:lastRenderedPageBreak/>
        <w:t>2</w:t>
      </w:r>
      <w:r w:rsidR="00350A47">
        <w:rPr>
          <w:rFonts w:eastAsiaTheme="minorEastAsia" w:hint="eastAsia"/>
          <w:b/>
          <w:sz w:val="28"/>
        </w:rPr>
        <w:t>.</w:t>
      </w:r>
      <w:r w:rsidR="00350A47" w:rsidRPr="00874942">
        <w:rPr>
          <w:rFonts w:eastAsiaTheme="minorEastAsia" w:hint="eastAsia"/>
          <w:b/>
          <w:sz w:val="28"/>
        </w:rPr>
        <w:t xml:space="preserve">  </w:t>
      </w:r>
      <w:r w:rsidR="00350A47" w:rsidRPr="001B3C04">
        <w:rPr>
          <w:rFonts w:eastAsiaTheme="minorEastAsia" w:hint="eastAsia"/>
          <w:b/>
          <w:color w:val="FF0000"/>
          <w:sz w:val="28"/>
          <w:u w:val="single"/>
        </w:rPr>
        <w:t>Open Issues</w:t>
      </w:r>
    </w:p>
    <w:p w:rsidR="00367666" w:rsidRDefault="00697457" w:rsidP="00075114">
      <w:pPr>
        <w:widowControl/>
        <w:wordWrap/>
        <w:autoSpaceDE/>
        <w:autoSpaceDN/>
        <w:spacing w:after="60" w:line="240" w:lineRule="atLeast"/>
        <w:rPr>
          <w:rFonts w:eastAsiaTheme="minorEastAsia"/>
          <w:b/>
        </w:rPr>
      </w:pPr>
      <w:r>
        <w:rPr>
          <w:rFonts w:eastAsiaTheme="minorEastAsia" w:hint="eastAsia"/>
          <w:b/>
        </w:rPr>
        <w:t>[Table 3] Open Issues</w:t>
      </w:r>
    </w:p>
    <w:tbl>
      <w:tblPr>
        <w:tblStyle w:val="a6"/>
        <w:tblW w:w="0" w:type="auto"/>
        <w:tblInd w:w="108" w:type="dxa"/>
        <w:tblLook w:val="04A0" w:firstRow="1" w:lastRow="0" w:firstColumn="1" w:lastColumn="0" w:noHBand="0" w:noVBand="1"/>
      </w:tblPr>
      <w:tblGrid>
        <w:gridCol w:w="6338"/>
        <w:gridCol w:w="1396"/>
        <w:gridCol w:w="1174"/>
      </w:tblGrid>
      <w:tr w:rsidR="00874942" w:rsidTr="00874942">
        <w:trPr>
          <w:trHeight w:val="284"/>
        </w:trPr>
        <w:tc>
          <w:tcPr>
            <w:tcW w:w="6521" w:type="dxa"/>
            <w:shd w:val="clear" w:color="auto" w:fill="D9D9D9" w:themeFill="background1" w:themeFillShade="D9"/>
            <w:vAlign w:val="center"/>
          </w:tcPr>
          <w:p w:rsidR="00874942" w:rsidRPr="00CD1223" w:rsidRDefault="00874942" w:rsidP="00CD1223">
            <w:pPr>
              <w:pStyle w:val="a9"/>
              <w:jc w:val="center"/>
              <w:rPr>
                <w:b/>
              </w:rPr>
            </w:pPr>
            <w:r w:rsidRPr="00CD1223">
              <w:rPr>
                <w:rFonts w:hint="eastAsia"/>
                <w:b/>
              </w:rPr>
              <w:t>Issue Description</w:t>
            </w:r>
          </w:p>
        </w:tc>
        <w:tc>
          <w:tcPr>
            <w:tcW w:w="1417" w:type="dxa"/>
            <w:shd w:val="clear" w:color="auto" w:fill="D9D9D9" w:themeFill="background1" w:themeFillShade="D9"/>
            <w:vAlign w:val="center"/>
          </w:tcPr>
          <w:p w:rsidR="00874942" w:rsidRPr="00CD1223" w:rsidRDefault="00874942" w:rsidP="00CD1223">
            <w:pPr>
              <w:pStyle w:val="a9"/>
              <w:jc w:val="center"/>
              <w:rPr>
                <w:b/>
              </w:rPr>
            </w:pPr>
            <w:r w:rsidRPr="00CD1223">
              <w:rPr>
                <w:rFonts w:hint="eastAsia"/>
                <w:b/>
              </w:rPr>
              <w:t>Status</w:t>
            </w:r>
          </w:p>
        </w:tc>
        <w:tc>
          <w:tcPr>
            <w:tcW w:w="1178" w:type="dxa"/>
            <w:shd w:val="clear" w:color="auto" w:fill="D9D9D9" w:themeFill="background1" w:themeFillShade="D9"/>
            <w:vAlign w:val="center"/>
          </w:tcPr>
          <w:p w:rsidR="00874942" w:rsidRPr="00CD1223" w:rsidRDefault="00874942" w:rsidP="00CD1223">
            <w:pPr>
              <w:pStyle w:val="a9"/>
              <w:jc w:val="center"/>
              <w:rPr>
                <w:b/>
              </w:rPr>
            </w:pPr>
            <w:r w:rsidRPr="00CD1223">
              <w:rPr>
                <w:rFonts w:hint="eastAsia"/>
                <w:b/>
              </w:rPr>
              <w:t>Affected Versions</w:t>
            </w:r>
          </w:p>
        </w:tc>
      </w:tr>
      <w:tr w:rsidR="00E26428" w:rsidTr="00E26428">
        <w:trPr>
          <w:trHeight w:val="469"/>
        </w:trPr>
        <w:tc>
          <w:tcPr>
            <w:tcW w:w="6521" w:type="dxa"/>
            <w:vAlign w:val="center"/>
          </w:tcPr>
          <w:p w:rsidR="00403900" w:rsidRPr="002E1001" w:rsidRDefault="00403900" w:rsidP="00403900">
            <w:pPr>
              <w:rPr>
                <w:rFonts w:eastAsiaTheme="minorEastAsia"/>
              </w:rPr>
            </w:pPr>
          </w:p>
        </w:tc>
        <w:tc>
          <w:tcPr>
            <w:tcW w:w="1417" w:type="dxa"/>
            <w:vAlign w:val="center"/>
          </w:tcPr>
          <w:p w:rsidR="00E26428" w:rsidRPr="002E1001" w:rsidRDefault="00E26428" w:rsidP="00371E18">
            <w:pPr>
              <w:jc w:val="center"/>
              <w:rPr>
                <w:rFonts w:eastAsiaTheme="minorEastAsia"/>
              </w:rPr>
            </w:pPr>
          </w:p>
        </w:tc>
        <w:tc>
          <w:tcPr>
            <w:tcW w:w="1178" w:type="dxa"/>
            <w:vAlign w:val="center"/>
          </w:tcPr>
          <w:p w:rsidR="00E26428" w:rsidRPr="00EA4B5B" w:rsidRDefault="00E26428" w:rsidP="00371E18">
            <w:pPr>
              <w:jc w:val="center"/>
              <w:rPr>
                <w:rFonts w:eastAsiaTheme="minorEastAsia"/>
              </w:rPr>
            </w:pPr>
          </w:p>
        </w:tc>
      </w:tr>
    </w:tbl>
    <w:p w:rsidR="007B4ADD" w:rsidRPr="00B536D2" w:rsidRDefault="007B4ADD">
      <w:pPr>
        <w:widowControl/>
        <w:wordWrap/>
        <w:autoSpaceDE/>
        <w:autoSpaceDN/>
        <w:rPr>
          <w:rFonts w:eastAsiaTheme="minorEastAsia"/>
          <w:b/>
        </w:rPr>
      </w:pPr>
    </w:p>
    <w:p w:rsidR="00EE5A39" w:rsidRDefault="00EE5A39">
      <w:pPr>
        <w:widowControl/>
        <w:wordWrap/>
        <w:autoSpaceDE/>
        <w:autoSpaceDN/>
        <w:spacing w:after="200" w:line="276" w:lineRule="auto"/>
        <w:rPr>
          <w:rFonts w:eastAsiaTheme="minorEastAsia"/>
          <w:b/>
          <w:sz w:val="28"/>
        </w:rPr>
      </w:pPr>
      <w:r>
        <w:rPr>
          <w:rFonts w:eastAsiaTheme="minorEastAsia"/>
          <w:b/>
          <w:sz w:val="28"/>
        </w:rPr>
        <w:br w:type="page"/>
      </w:r>
    </w:p>
    <w:p w:rsidR="00874942" w:rsidRDefault="00090C29">
      <w:pPr>
        <w:widowControl/>
        <w:wordWrap/>
        <w:autoSpaceDE/>
        <w:autoSpaceDN/>
        <w:rPr>
          <w:rFonts w:eastAsiaTheme="minorEastAsia"/>
          <w:b/>
          <w:sz w:val="28"/>
        </w:rPr>
      </w:pPr>
      <w:r>
        <w:rPr>
          <w:rFonts w:eastAsiaTheme="minorEastAsia"/>
          <w:b/>
          <w:sz w:val="28"/>
        </w:rPr>
        <w:lastRenderedPageBreak/>
        <w:t>3</w:t>
      </w:r>
      <w:r w:rsidR="00BC77CF">
        <w:rPr>
          <w:rFonts w:eastAsiaTheme="minorEastAsia" w:hint="eastAsia"/>
          <w:b/>
          <w:sz w:val="28"/>
        </w:rPr>
        <w:t>.</w:t>
      </w:r>
      <w:r w:rsidR="007B4ADD" w:rsidRPr="00874942">
        <w:rPr>
          <w:rFonts w:eastAsiaTheme="minorEastAsia" w:hint="eastAsia"/>
          <w:b/>
          <w:sz w:val="28"/>
        </w:rPr>
        <w:t xml:space="preserve"> </w:t>
      </w:r>
      <w:r w:rsidR="007B4ADD">
        <w:rPr>
          <w:rFonts w:eastAsiaTheme="minorEastAsia" w:hint="eastAsia"/>
          <w:b/>
          <w:sz w:val="28"/>
        </w:rPr>
        <w:t xml:space="preserve"> Changes</w:t>
      </w:r>
    </w:p>
    <w:tbl>
      <w:tblPr>
        <w:tblStyle w:val="-1"/>
        <w:tblW w:w="0" w:type="auto"/>
        <w:tblLook w:val="04A0" w:firstRow="1" w:lastRow="0" w:firstColumn="1" w:lastColumn="0" w:noHBand="0" w:noVBand="1"/>
      </w:tblPr>
      <w:tblGrid>
        <w:gridCol w:w="9026"/>
      </w:tblGrid>
      <w:tr w:rsidR="001F11C2" w:rsidRPr="003D471D" w:rsidTr="00AE352E">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1F11C2" w:rsidRPr="003D471D" w:rsidRDefault="001F11C2" w:rsidP="00AE352E">
            <w:pPr>
              <w:pStyle w:val="a9"/>
              <w:jc w:val="center"/>
              <w:rPr>
                <w:rFonts w:eastAsia="맑은 고딕" w:cs="Arial"/>
              </w:rPr>
            </w:pPr>
            <w:r w:rsidRPr="003D471D">
              <w:rPr>
                <w:rFonts w:eastAsia="맑은 고딕" w:cs="Arial"/>
                <w:sz w:val="24"/>
              </w:rPr>
              <w:t>■</w:t>
            </w:r>
            <w:r w:rsidRPr="003D471D">
              <w:rPr>
                <w:rFonts w:cs="Arial"/>
                <w:sz w:val="24"/>
              </w:rPr>
              <w:t xml:space="preserve"> New Version Changes (</w:t>
            </w:r>
            <w:r>
              <w:rPr>
                <w:rFonts w:cs="Arial"/>
                <w:color w:val="FF0000"/>
                <w:sz w:val="24"/>
                <w:u w:val="single"/>
              </w:rPr>
              <w:t>201</w:t>
            </w:r>
            <w:r>
              <w:rPr>
                <w:rFonts w:eastAsiaTheme="minorEastAsia" w:cs="Arial" w:hint="eastAsia"/>
                <w:color w:val="FF0000"/>
                <w:sz w:val="24"/>
                <w:u w:val="single"/>
              </w:rPr>
              <w:t>7</w:t>
            </w:r>
            <w:r>
              <w:rPr>
                <w:rFonts w:cs="Arial"/>
                <w:color w:val="FF0000"/>
                <w:sz w:val="24"/>
                <w:u w:val="single"/>
              </w:rPr>
              <w:t>/</w:t>
            </w:r>
            <w:r>
              <w:rPr>
                <w:rFonts w:eastAsiaTheme="minorEastAsia" w:cs="Arial" w:hint="eastAsia"/>
                <w:color w:val="FF0000"/>
                <w:sz w:val="24"/>
                <w:u w:val="single"/>
              </w:rPr>
              <w:t>08</w:t>
            </w:r>
            <w:r w:rsidRPr="003D471D">
              <w:rPr>
                <w:rFonts w:cs="Arial"/>
                <w:color w:val="FF0000"/>
                <w:sz w:val="24"/>
                <w:u w:val="single"/>
              </w:rPr>
              <w:t>/</w:t>
            </w:r>
            <w:r>
              <w:rPr>
                <w:rFonts w:eastAsiaTheme="minorEastAsia" w:cs="Arial" w:hint="eastAsia"/>
                <w:color w:val="FF0000"/>
                <w:sz w:val="24"/>
                <w:u w:val="single"/>
              </w:rPr>
              <w:t>1</w:t>
            </w:r>
            <w:r>
              <w:rPr>
                <w:rFonts w:eastAsiaTheme="minorEastAsia" w:cs="Arial"/>
                <w:color w:val="FF0000"/>
                <w:sz w:val="24"/>
                <w:u w:val="single"/>
              </w:rPr>
              <w:t>1</w:t>
            </w:r>
            <w:r w:rsidRPr="003D471D">
              <w:rPr>
                <w:rFonts w:cs="Arial"/>
                <w:sz w:val="24"/>
              </w:rPr>
              <w:t>)</w:t>
            </w:r>
          </w:p>
        </w:tc>
      </w:tr>
    </w:tbl>
    <w:p w:rsidR="001F11C2" w:rsidRPr="003D471D" w:rsidRDefault="001F11C2" w:rsidP="001F11C2">
      <w:pPr>
        <w:rPr>
          <w:rFonts w:eastAsiaTheme="minorEastAsia" w:cs="Arial"/>
        </w:rPr>
      </w:pPr>
    </w:p>
    <w:tbl>
      <w:tblPr>
        <w:tblStyle w:val="1"/>
        <w:tblW w:w="0" w:type="auto"/>
        <w:tblInd w:w="108" w:type="dxa"/>
        <w:tblLook w:val="04A0" w:firstRow="1" w:lastRow="0" w:firstColumn="1" w:lastColumn="0" w:noHBand="0" w:noVBand="1"/>
      </w:tblPr>
      <w:tblGrid>
        <w:gridCol w:w="1678"/>
        <w:gridCol w:w="3614"/>
        <w:gridCol w:w="3616"/>
      </w:tblGrid>
      <w:tr w:rsidR="001F11C2" w:rsidRPr="003D471D" w:rsidTr="00AE352E">
        <w:trPr>
          <w:trHeight w:val="397"/>
        </w:trPr>
        <w:tc>
          <w:tcPr>
            <w:tcW w:w="1701" w:type="dxa"/>
            <w:shd w:val="clear" w:color="auto" w:fill="D9D9D9" w:themeFill="background1" w:themeFillShade="D9"/>
            <w:vAlign w:val="center"/>
          </w:tcPr>
          <w:p w:rsidR="001F11C2" w:rsidRPr="003D471D" w:rsidRDefault="001F11C2" w:rsidP="00AE352E">
            <w:pPr>
              <w:pStyle w:val="a9"/>
              <w:jc w:val="center"/>
              <w:rPr>
                <w:rFonts w:cs="Arial"/>
                <w:b/>
              </w:rPr>
            </w:pPr>
            <w:r w:rsidRPr="003D471D">
              <w:rPr>
                <w:rFonts w:cs="Arial"/>
                <w:b/>
              </w:rPr>
              <w:t>Package</w:t>
            </w:r>
          </w:p>
        </w:tc>
        <w:tc>
          <w:tcPr>
            <w:tcW w:w="3686" w:type="dxa"/>
            <w:shd w:val="clear" w:color="auto" w:fill="D9D9D9" w:themeFill="background1" w:themeFillShade="D9"/>
            <w:vAlign w:val="center"/>
          </w:tcPr>
          <w:p w:rsidR="001F11C2" w:rsidRPr="003D471D" w:rsidRDefault="001F11C2" w:rsidP="00AE352E">
            <w:pPr>
              <w:pStyle w:val="a9"/>
              <w:jc w:val="center"/>
              <w:rPr>
                <w:rFonts w:cs="Arial"/>
                <w:b/>
              </w:rPr>
            </w:pPr>
            <w:r w:rsidRPr="003D471D">
              <w:rPr>
                <w:rFonts w:cs="Arial"/>
                <w:b/>
              </w:rPr>
              <w:t>New Version(Date)</w:t>
            </w:r>
          </w:p>
        </w:tc>
        <w:tc>
          <w:tcPr>
            <w:tcW w:w="3685" w:type="dxa"/>
            <w:shd w:val="clear" w:color="auto" w:fill="D9D9D9" w:themeFill="background1" w:themeFillShade="D9"/>
            <w:vAlign w:val="center"/>
          </w:tcPr>
          <w:p w:rsidR="001F11C2" w:rsidRPr="003D471D" w:rsidRDefault="001F11C2" w:rsidP="00AE352E">
            <w:pPr>
              <w:pStyle w:val="a9"/>
              <w:jc w:val="center"/>
              <w:rPr>
                <w:rFonts w:cs="Arial"/>
                <w:b/>
              </w:rPr>
            </w:pPr>
            <w:r w:rsidRPr="003D471D">
              <w:rPr>
                <w:rFonts w:cs="Arial"/>
                <w:b/>
              </w:rPr>
              <w:t>File Name</w:t>
            </w:r>
          </w:p>
        </w:tc>
      </w:tr>
      <w:tr w:rsidR="001F11C2" w:rsidRPr="003D471D" w:rsidTr="00AE352E">
        <w:trPr>
          <w:trHeight w:val="397"/>
        </w:trPr>
        <w:tc>
          <w:tcPr>
            <w:tcW w:w="1701" w:type="dxa"/>
            <w:vAlign w:val="center"/>
          </w:tcPr>
          <w:p w:rsidR="001F11C2" w:rsidRPr="003D471D" w:rsidRDefault="001F11C2" w:rsidP="00AE352E">
            <w:pPr>
              <w:pStyle w:val="a9"/>
              <w:jc w:val="center"/>
              <w:rPr>
                <w:rFonts w:cs="Arial"/>
                <w:b/>
              </w:rPr>
            </w:pPr>
            <w:r w:rsidRPr="003D471D">
              <w:rPr>
                <w:rFonts w:cs="Arial"/>
                <w:b/>
              </w:rPr>
              <w:t>APP</w:t>
            </w:r>
          </w:p>
        </w:tc>
        <w:tc>
          <w:tcPr>
            <w:tcW w:w="3686" w:type="dxa"/>
            <w:shd w:val="clear" w:color="auto" w:fill="auto"/>
            <w:vAlign w:val="center"/>
          </w:tcPr>
          <w:p w:rsidR="001F11C2" w:rsidRPr="00D26306" w:rsidRDefault="001F11C2" w:rsidP="00AE352E">
            <w:pPr>
              <w:pStyle w:val="a9"/>
              <w:rPr>
                <w:rFonts w:eastAsiaTheme="minorEastAsia"/>
              </w:rPr>
            </w:pPr>
            <w:r>
              <w:rPr>
                <w:rFonts w:eastAsiaTheme="minorEastAsia" w:hint="eastAsia"/>
              </w:rPr>
              <w:t>2.2.0.3 (2017.08.11)</w:t>
            </w:r>
          </w:p>
        </w:tc>
        <w:tc>
          <w:tcPr>
            <w:tcW w:w="3685" w:type="dxa"/>
            <w:shd w:val="clear" w:color="auto" w:fill="auto"/>
            <w:vAlign w:val="center"/>
          </w:tcPr>
          <w:p w:rsidR="001F11C2" w:rsidRPr="00D26306" w:rsidRDefault="001F11C2" w:rsidP="00AE352E">
            <w:pPr>
              <w:pStyle w:val="a9"/>
            </w:pPr>
            <w:r>
              <w:t>ipx-app_2.</w:t>
            </w:r>
            <w:r>
              <w:rPr>
                <w:rFonts w:eastAsiaTheme="minorEastAsia" w:hint="eastAsia"/>
              </w:rPr>
              <w:t>2</w:t>
            </w:r>
            <w:r>
              <w:t>.0.</w:t>
            </w:r>
            <w:r>
              <w:rPr>
                <w:rFonts w:eastAsiaTheme="minorEastAsia" w:hint="eastAsia"/>
              </w:rPr>
              <w:t>3</w:t>
            </w:r>
            <w:r w:rsidRPr="00D26306">
              <w:t>.tgz</w:t>
            </w:r>
          </w:p>
        </w:tc>
      </w:tr>
      <w:tr w:rsidR="001F11C2" w:rsidRPr="003D471D" w:rsidTr="00AE352E">
        <w:trPr>
          <w:trHeight w:val="397"/>
        </w:trPr>
        <w:tc>
          <w:tcPr>
            <w:tcW w:w="1701" w:type="dxa"/>
            <w:vAlign w:val="center"/>
          </w:tcPr>
          <w:p w:rsidR="001F11C2" w:rsidRPr="003D471D" w:rsidRDefault="001F11C2" w:rsidP="00AE352E">
            <w:pPr>
              <w:pStyle w:val="a9"/>
              <w:jc w:val="center"/>
              <w:rPr>
                <w:rFonts w:cs="Arial"/>
                <w:b/>
              </w:rPr>
            </w:pPr>
            <w:r w:rsidRPr="003D471D">
              <w:rPr>
                <w:rFonts w:cs="Arial"/>
                <w:b/>
              </w:rPr>
              <w:t>SYS</w:t>
            </w:r>
          </w:p>
        </w:tc>
        <w:tc>
          <w:tcPr>
            <w:tcW w:w="3686" w:type="dxa"/>
            <w:shd w:val="clear" w:color="auto" w:fill="auto"/>
            <w:vAlign w:val="center"/>
          </w:tcPr>
          <w:p w:rsidR="001F11C2" w:rsidRPr="00D26306" w:rsidRDefault="001F11C2" w:rsidP="00AE352E">
            <w:pPr>
              <w:pStyle w:val="a9"/>
              <w:rPr>
                <w:rFonts w:eastAsiaTheme="minorEastAsia"/>
              </w:rPr>
            </w:pPr>
            <w:r>
              <w:rPr>
                <w:rFonts w:eastAsiaTheme="minorEastAsia" w:hint="eastAsia"/>
              </w:rPr>
              <w:t>2.2.0.3 (2017.08.11)</w:t>
            </w:r>
          </w:p>
        </w:tc>
        <w:tc>
          <w:tcPr>
            <w:tcW w:w="3685" w:type="dxa"/>
            <w:shd w:val="clear" w:color="auto" w:fill="auto"/>
            <w:vAlign w:val="center"/>
          </w:tcPr>
          <w:p w:rsidR="001F11C2" w:rsidRPr="00D26306" w:rsidRDefault="001F11C2" w:rsidP="00AE352E">
            <w:pPr>
              <w:pStyle w:val="a9"/>
            </w:pPr>
            <w:r w:rsidRPr="00D26306">
              <w:t>ipx-sys_</w:t>
            </w:r>
            <w:r w:rsidRPr="00D26306">
              <w:rPr>
                <w:rFonts w:eastAsiaTheme="minorEastAsia" w:hint="eastAsia"/>
              </w:rPr>
              <w:t>2</w:t>
            </w:r>
            <w:r w:rsidRPr="00D26306">
              <w:t>.</w:t>
            </w:r>
            <w:r>
              <w:rPr>
                <w:rFonts w:eastAsiaTheme="minorEastAsia" w:hint="eastAsia"/>
              </w:rPr>
              <w:t>2</w:t>
            </w:r>
            <w:r w:rsidRPr="00D26306">
              <w:rPr>
                <w:rFonts w:eastAsiaTheme="minorEastAsia" w:hint="eastAsia"/>
              </w:rPr>
              <w:t>.0.</w:t>
            </w:r>
            <w:r>
              <w:rPr>
                <w:rFonts w:eastAsiaTheme="minorEastAsia" w:hint="eastAsia"/>
              </w:rPr>
              <w:t>3</w:t>
            </w:r>
            <w:r w:rsidRPr="00D26306">
              <w:t>.tg</w:t>
            </w:r>
            <w:r w:rsidRPr="00D26306">
              <w:rPr>
                <w:rFonts w:hint="eastAsia"/>
              </w:rPr>
              <w:t>z</w:t>
            </w:r>
          </w:p>
        </w:tc>
      </w:tr>
      <w:tr w:rsidR="001F11C2" w:rsidRPr="003D471D" w:rsidTr="00AE352E">
        <w:trPr>
          <w:trHeight w:val="397"/>
        </w:trPr>
        <w:tc>
          <w:tcPr>
            <w:tcW w:w="1701" w:type="dxa"/>
            <w:vAlign w:val="center"/>
          </w:tcPr>
          <w:p w:rsidR="001F11C2" w:rsidRPr="003D471D" w:rsidRDefault="001F11C2" w:rsidP="00AE352E">
            <w:pPr>
              <w:pStyle w:val="a9"/>
              <w:jc w:val="center"/>
              <w:rPr>
                <w:rFonts w:eastAsiaTheme="minorEastAsia" w:cs="Arial"/>
                <w:b/>
              </w:rPr>
            </w:pPr>
            <w:r w:rsidRPr="003D471D">
              <w:rPr>
                <w:rFonts w:eastAsiaTheme="minorEastAsia" w:cs="Arial"/>
                <w:b/>
              </w:rPr>
              <w:t>VPU</w:t>
            </w:r>
          </w:p>
        </w:tc>
        <w:tc>
          <w:tcPr>
            <w:tcW w:w="3686" w:type="dxa"/>
            <w:shd w:val="clear" w:color="auto" w:fill="auto"/>
            <w:vAlign w:val="center"/>
          </w:tcPr>
          <w:p w:rsidR="001F11C2" w:rsidRPr="00D26306" w:rsidRDefault="001F11C2" w:rsidP="00AE352E">
            <w:pPr>
              <w:pStyle w:val="a9"/>
              <w:rPr>
                <w:rFonts w:eastAsiaTheme="minorEastAsia"/>
              </w:rPr>
            </w:pPr>
            <w:r>
              <w:rPr>
                <w:rFonts w:eastAsiaTheme="minorEastAsia" w:hint="eastAsia"/>
              </w:rPr>
              <w:t>2.2.0.3 (2017.08.11)</w:t>
            </w:r>
          </w:p>
        </w:tc>
        <w:tc>
          <w:tcPr>
            <w:tcW w:w="3685" w:type="dxa"/>
            <w:shd w:val="clear" w:color="auto" w:fill="auto"/>
            <w:vAlign w:val="center"/>
          </w:tcPr>
          <w:p w:rsidR="001F11C2" w:rsidRPr="00D26306" w:rsidRDefault="001F11C2" w:rsidP="00AE352E">
            <w:pPr>
              <w:pStyle w:val="a9"/>
            </w:pPr>
            <w:r w:rsidRPr="00D26306">
              <w:t>ipx-vpu_</w:t>
            </w:r>
            <w:r w:rsidRPr="00D26306">
              <w:rPr>
                <w:rFonts w:eastAsiaTheme="minorEastAsia" w:hint="eastAsia"/>
              </w:rPr>
              <w:t>2</w:t>
            </w:r>
            <w:r w:rsidRPr="00D26306">
              <w:t>.</w:t>
            </w:r>
            <w:r>
              <w:rPr>
                <w:rFonts w:eastAsiaTheme="minorEastAsia" w:hint="eastAsia"/>
              </w:rPr>
              <w:t>2</w:t>
            </w:r>
            <w:r w:rsidRPr="00D26306">
              <w:rPr>
                <w:rFonts w:eastAsiaTheme="minorEastAsia" w:hint="eastAsia"/>
              </w:rPr>
              <w:t>.0.</w:t>
            </w:r>
            <w:r>
              <w:rPr>
                <w:rFonts w:eastAsiaTheme="minorEastAsia" w:hint="eastAsia"/>
              </w:rPr>
              <w:t>3</w:t>
            </w:r>
            <w:r w:rsidRPr="00D26306">
              <w:t>.tgz</w:t>
            </w:r>
          </w:p>
        </w:tc>
      </w:tr>
      <w:tr w:rsidR="001F11C2" w:rsidRPr="003D471D" w:rsidTr="00AE352E">
        <w:trPr>
          <w:trHeight w:val="397"/>
        </w:trPr>
        <w:tc>
          <w:tcPr>
            <w:tcW w:w="1701" w:type="dxa"/>
            <w:vAlign w:val="center"/>
          </w:tcPr>
          <w:p w:rsidR="001F11C2" w:rsidRPr="003D471D" w:rsidRDefault="001F11C2" w:rsidP="00AE352E">
            <w:pPr>
              <w:pStyle w:val="a9"/>
              <w:jc w:val="center"/>
              <w:rPr>
                <w:rFonts w:eastAsiaTheme="minorEastAsia" w:cs="Arial"/>
                <w:b/>
              </w:rPr>
            </w:pPr>
            <w:r w:rsidRPr="003D471D">
              <w:rPr>
                <w:rFonts w:eastAsiaTheme="minorEastAsia" w:cs="Arial"/>
                <w:b/>
              </w:rPr>
              <w:t>PRI</w:t>
            </w:r>
          </w:p>
        </w:tc>
        <w:tc>
          <w:tcPr>
            <w:tcW w:w="3686" w:type="dxa"/>
            <w:shd w:val="clear" w:color="auto" w:fill="auto"/>
            <w:vAlign w:val="center"/>
          </w:tcPr>
          <w:p w:rsidR="001F11C2" w:rsidRPr="00D26306" w:rsidRDefault="001F11C2" w:rsidP="00AE352E">
            <w:pPr>
              <w:pStyle w:val="a9"/>
              <w:rPr>
                <w:rFonts w:eastAsiaTheme="minorEastAsia"/>
              </w:rPr>
            </w:pPr>
            <w:r>
              <w:rPr>
                <w:rFonts w:eastAsiaTheme="minorEastAsia" w:hint="eastAsia"/>
              </w:rPr>
              <w:t>2.2.0.3 (2017.08.11)</w:t>
            </w:r>
          </w:p>
        </w:tc>
        <w:tc>
          <w:tcPr>
            <w:tcW w:w="3685" w:type="dxa"/>
            <w:shd w:val="clear" w:color="auto" w:fill="auto"/>
            <w:vAlign w:val="center"/>
          </w:tcPr>
          <w:p w:rsidR="001F11C2" w:rsidRPr="00D26306" w:rsidRDefault="001F11C2" w:rsidP="00AE352E">
            <w:pPr>
              <w:pStyle w:val="a9"/>
            </w:pPr>
            <w:r w:rsidRPr="00D26306">
              <w:t>ipx-pri_</w:t>
            </w:r>
            <w:r w:rsidRPr="00D26306">
              <w:rPr>
                <w:rFonts w:eastAsiaTheme="minorEastAsia" w:hint="eastAsia"/>
              </w:rPr>
              <w:t>2</w:t>
            </w:r>
            <w:r w:rsidRPr="00D26306">
              <w:t>.</w:t>
            </w:r>
            <w:r>
              <w:rPr>
                <w:rFonts w:eastAsiaTheme="minorEastAsia" w:hint="eastAsia"/>
              </w:rPr>
              <w:t>2</w:t>
            </w:r>
            <w:r w:rsidRPr="00D26306">
              <w:rPr>
                <w:rFonts w:eastAsiaTheme="minorEastAsia" w:hint="eastAsia"/>
              </w:rPr>
              <w:t>.0.</w:t>
            </w:r>
            <w:r>
              <w:rPr>
                <w:rFonts w:eastAsiaTheme="minorEastAsia" w:hint="eastAsia"/>
              </w:rPr>
              <w:t>3</w:t>
            </w:r>
            <w:r w:rsidRPr="00D26306">
              <w:t>.tgz</w:t>
            </w:r>
          </w:p>
        </w:tc>
      </w:tr>
      <w:tr w:rsidR="001F11C2" w:rsidRPr="003D471D" w:rsidTr="00AE352E">
        <w:trPr>
          <w:trHeight w:val="397"/>
        </w:trPr>
        <w:tc>
          <w:tcPr>
            <w:tcW w:w="1701" w:type="dxa"/>
            <w:vAlign w:val="center"/>
          </w:tcPr>
          <w:p w:rsidR="001F11C2" w:rsidRPr="003D471D" w:rsidRDefault="001F11C2" w:rsidP="00AE352E">
            <w:pPr>
              <w:pStyle w:val="a9"/>
              <w:jc w:val="center"/>
              <w:rPr>
                <w:rFonts w:eastAsiaTheme="minorEastAsia" w:cs="Arial"/>
                <w:b/>
              </w:rPr>
            </w:pPr>
            <w:r w:rsidRPr="003D471D">
              <w:rPr>
                <w:rFonts w:eastAsiaTheme="minorEastAsia" w:cs="Arial"/>
                <w:b/>
              </w:rPr>
              <w:t>ECU</w:t>
            </w:r>
          </w:p>
        </w:tc>
        <w:tc>
          <w:tcPr>
            <w:tcW w:w="3686" w:type="dxa"/>
            <w:shd w:val="clear" w:color="auto" w:fill="auto"/>
            <w:vAlign w:val="center"/>
          </w:tcPr>
          <w:p w:rsidR="001F11C2" w:rsidRPr="00D26306" w:rsidRDefault="001F11C2" w:rsidP="00AE352E">
            <w:pPr>
              <w:pStyle w:val="a9"/>
              <w:rPr>
                <w:rFonts w:eastAsiaTheme="minorEastAsia"/>
              </w:rPr>
            </w:pPr>
            <w:r>
              <w:rPr>
                <w:rFonts w:eastAsiaTheme="minorEastAsia" w:hint="eastAsia"/>
              </w:rPr>
              <w:t>2.2.0.3 (2017.08.11)</w:t>
            </w:r>
          </w:p>
        </w:tc>
        <w:tc>
          <w:tcPr>
            <w:tcW w:w="3685" w:type="dxa"/>
            <w:shd w:val="clear" w:color="auto" w:fill="auto"/>
            <w:vAlign w:val="center"/>
          </w:tcPr>
          <w:p w:rsidR="001F11C2" w:rsidRPr="00D26306" w:rsidRDefault="001F11C2" w:rsidP="00AE352E">
            <w:pPr>
              <w:pStyle w:val="a9"/>
            </w:pPr>
            <w:r w:rsidRPr="00D26306">
              <w:t>ipx-ecu_</w:t>
            </w:r>
            <w:r w:rsidRPr="00D26306">
              <w:rPr>
                <w:rFonts w:eastAsiaTheme="minorEastAsia" w:hint="eastAsia"/>
              </w:rPr>
              <w:t>2</w:t>
            </w:r>
            <w:r w:rsidRPr="00D26306">
              <w:t>.</w:t>
            </w:r>
            <w:r>
              <w:rPr>
                <w:rFonts w:eastAsiaTheme="minorEastAsia" w:hint="eastAsia"/>
              </w:rPr>
              <w:t>2</w:t>
            </w:r>
            <w:r w:rsidRPr="00D26306">
              <w:rPr>
                <w:rFonts w:eastAsiaTheme="minorEastAsia" w:hint="eastAsia"/>
              </w:rPr>
              <w:t>.0.</w:t>
            </w:r>
            <w:r>
              <w:rPr>
                <w:rFonts w:eastAsiaTheme="minorEastAsia" w:hint="eastAsia"/>
              </w:rPr>
              <w:t>3</w:t>
            </w:r>
            <w:r w:rsidRPr="00D26306">
              <w:t>.tgz</w:t>
            </w:r>
          </w:p>
        </w:tc>
      </w:tr>
    </w:tbl>
    <w:p w:rsidR="00763765" w:rsidRDefault="00763765" w:rsidP="00296665">
      <w:pPr>
        <w:widowControl/>
        <w:wordWrap/>
        <w:autoSpaceDE/>
        <w:spacing w:after="60" w:line="240" w:lineRule="atLeast"/>
        <w:rPr>
          <w:rFonts w:asciiTheme="minorEastAsia" w:eastAsiaTheme="minorEastAsia" w:hAnsiTheme="minorEastAsia"/>
          <w:b/>
          <w:color w:val="FF0000"/>
          <w:sz w:val="32"/>
          <w:szCs w:val="32"/>
        </w:rPr>
      </w:pPr>
    </w:p>
    <w:p w:rsidR="00296665" w:rsidRPr="008808A7" w:rsidRDefault="00296665" w:rsidP="00296665">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Be careful to upgrade package from V1.x to V2.x.</w:t>
      </w:r>
    </w:p>
    <w:p w:rsidR="00296665" w:rsidRPr="008808A7" w:rsidRDefault="00296665" w:rsidP="00296665">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hint="eastAsia"/>
          <w:color w:val="FF0000"/>
        </w:rPr>
        <w:t>You must</w:t>
      </w:r>
      <w:r w:rsidRPr="008808A7">
        <w:rPr>
          <w:rFonts w:asciiTheme="minorEastAsia" w:eastAsiaTheme="minorEastAsia" w:hAnsiTheme="minorEastAsia" w:hint="eastAsia"/>
          <w:b/>
          <w:color w:val="FF0000"/>
        </w:rPr>
        <w:t xml:space="preserve"> upgrade both SYS and APP at the same time</w:t>
      </w:r>
      <w:r w:rsidRPr="008808A7">
        <w:rPr>
          <w:rFonts w:asciiTheme="minorEastAsia" w:eastAsiaTheme="minorEastAsia" w:hAnsiTheme="minorEastAsia"/>
          <w:color w:val="FF0000"/>
        </w:rPr>
        <w:t>.</w:t>
      </w:r>
    </w:p>
    <w:p w:rsidR="00296665" w:rsidRPr="008808A7" w:rsidRDefault="00296665" w:rsidP="00296665">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Please proceed in step on the attached document.</w:t>
      </w:r>
      <w:r w:rsidRPr="008808A7">
        <w:rPr>
          <w:rFonts w:asciiTheme="minorEastAsia" w:eastAsiaTheme="minorEastAsia" w:hAnsiTheme="minorEastAsia" w:cs="Arial" w:hint="eastAsia"/>
          <w:color w:val="FF0000"/>
        </w:rPr>
        <w:t xml:space="preserve"> </w:t>
      </w:r>
    </w:p>
    <w:p w:rsidR="00296665" w:rsidRDefault="00296665" w:rsidP="00296665">
      <w:pPr>
        <w:widowControl/>
        <w:wordWrap/>
        <w:autoSpaceDE/>
        <w:spacing w:after="60" w:line="240" w:lineRule="atLeast"/>
        <w:rPr>
          <w:rFonts w:asciiTheme="minorEastAsia" w:eastAsiaTheme="minorEastAsia" w:hAnsiTheme="minorEastAsia" w:cs="Arial"/>
          <w:color w:val="FF0000"/>
        </w:rPr>
      </w:pPr>
      <w:r w:rsidRPr="008808A7">
        <w:rPr>
          <w:rFonts w:asciiTheme="minorEastAsia" w:eastAsiaTheme="minorEastAsia" w:hAnsiTheme="minorEastAsia" w:cs="Arial"/>
          <w:color w:val="FF0000"/>
        </w:rPr>
        <w:object w:dxaOrig="1531" w:dyaOrig="972">
          <v:shape id="_x0000_i1026" type="#_x0000_t75" style="width:76.4pt;height:48.2pt" o:ole="">
            <v:imagedata r:id="rId8" o:title=""/>
          </v:shape>
          <o:OLEObject Type="Embed" ProgID="PowerPoint.Show.12" ShapeID="_x0000_i1026" DrawAspect="Icon" ObjectID="_1586933592" r:id="rId11"/>
        </w:object>
      </w:r>
    </w:p>
    <w:p w:rsidR="00296665" w:rsidRDefault="00296665" w:rsidP="00296665">
      <w:pPr>
        <w:widowControl/>
        <w:wordWrap/>
        <w:autoSpaceDE/>
        <w:spacing w:after="60" w:line="240" w:lineRule="atLeast"/>
        <w:rPr>
          <w:rFonts w:asciiTheme="minorEastAsia" w:eastAsiaTheme="minorEastAsia" w:hAnsiTheme="minorEastAsia"/>
          <w:b/>
          <w:color w:val="FF0000"/>
          <w:sz w:val="32"/>
          <w:szCs w:val="32"/>
        </w:rPr>
      </w:pPr>
    </w:p>
    <w:p w:rsidR="00296665" w:rsidRPr="008808A7" w:rsidRDefault="00296665" w:rsidP="00296665">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Be careful these follows for package upgrade</w:t>
      </w:r>
      <w:r w:rsidRPr="008808A7">
        <w:rPr>
          <w:rFonts w:asciiTheme="minorEastAsia" w:eastAsiaTheme="minorEastAsia" w:hAnsiTheme="minorEastAsia"/>
          <w:b/>
          <w:color w:val="FF0000"/>
          <w:sz w:val="32"/>
          <w:szCs w:val="32"/>
        </w:rPr>
        <w:t>.</w:t>
      </w:r>
    </w:p>
    <w:p w:rsidR="00296665" w:rsidRPr="008808A7" w:rsidRDefault="00296665" w:rsidP="00296665">
      <w:pPr>
        <w:widowControl/>
        <w:wordWrap/>
        <w:autoSpaceDE/>
        <w:autoSpaceDN/>
        <w:ind w:leftChars="100" w:left="436" w:hangingChars="118" w:hanging="236"/>
        <w:rPr>
          <w:rFonts w:asciiTheme="minorEastAsia" w:eastAsiaTheme="minorEastAsia" w:hAnsiTheme="minorEastAsia"/>
          <w:szCs w:val="20"/>
        </w:rPr>
      </w:pPr>
      <w:r w:rsidRPr="008808A7">
        <w:rPr>
          <w:rFonts w:asciiTheme="minorEastAsia" w:eastAsiaTheme="minorEastAsia" w:hAnsiTheme="minorEastAsia"/>
          <w:szCs w:val="20"/>
        </w:rPr>
        <w:t>1) When you upload package file, confirm start and complete events in Event Viewer per every package files. After complete event, try to upload the other file.</w:t>
      </w:r>
    </w:p>
    <w:p w:rsidR="00296665" w:rsidRPr="008808A7" w:rsidRDefault="00296665" w:rsidP="00296665">
      <w:pPr>
        <w:widowControl/>
        <w:wordWrap/>
        <w:autoSpaceDE/>
        <w:autoSpaceDN/>
        <w:ind w:leftChars="100" w:left="436" w:hangingChars="118" w:hanging="236"/>
        <w:rPr>
          <w:rFonts w:asciiTheme="minorEastAsia" w:eastAsiaTheme="minorEastAsia" w:hAnsiTheme="minorEastAsia"/>
          <w:szCs w:val="20"/>
        </w:rPr>
      </w:pPr>
      <w:r w:rsidRPr="008808A7">
        <w:rPr>
          <w:rFonts w:asciiTheme="minorEastAsia" w:eastAsiaTheme="minorEastAsia" w:hAnsiTheme="minorEastAsia"/>
          <w:szCs w:val="20"/>
        </w:rPr>
        <w:t>2) When you upgrade package, confirm that package file upload was completed.</w:t>
      </w:r>
      <w:r w:rsidRPr="008808A7">
        <w:rPr>
          <w:rFonts w:asciiTheme="minorEastAsia" w:eastAsiaTheme="minorEastAsia" w:hAnsiTheme="minorEastAsia" w:hint="eastAsia"/>
          <w:szCs w:val="20"/>
        </w:rPr>
        <w:t xml:space="preserve"> </w:t>
      </w:r>
      <w:r w:rsidRPr="008808A7">
        <w:rPr>
          <w:rFonts w:asciiTheme="minorEastAsia" w:eastAsiaTheme="minorEastAsia" w:hAnsiTheme="minorEastAsia"/>
          <w:szCs w:val="20"/>
        </w:rPr>
        <w:t>You can check that “New Version” in [Performance &gt; System Management &gt; Package Upgrade &gt; upgrade dialog] is new version for upgrading.</w:t>
      </w:r>
    </w:p>
    <w:p w:rsidR="00296665" w:rsidRPr="008808A7" w:rsidRDefault="00296665" w:rsidP="00296665">
      <w:pPr>
        <w:widowControl/>
        <w:wordWrap/>
        <w:autoSpaceDE/>
        <w:autoSpaceDN/>
        <w:ind w:leftChars="100" w:left="436" w:hangingChars="118" w:hanging="236"/>
        <w:rPr>
          <w:rFonts w:asciiTheme="minorEastAsia" w:eastAsiaTheme="minorEastAsia" w:hAnsiTheme="minorEastAsia"/>
          <w:color w:val="FF0000"/>
          <w:szCs w:val="20"/>
        </w:rPr>
      </w:pPr>
      <w:r w:rsidRPr="008808A7">
        <w:rPr>
          <w:rFonts w:asciiTheme="minorEastAsia" w:eastAsiaTheme="minorEastAsia" w:hAnsiTheme="minorEastAsia"/>
          <w:szCs w:val="20"/>
        </w:rPr>
        <w:t>3) Be careful not to upgrade package during uploading package files and not to upload package files during upgrading package</w:t>
      </w:r>
      <w:r w:rsidRPr="008808A7">
        <w:rPr>
          <w:rFonts w:asciiTheme="minorEastAsia" w:eastAsiaTheme="minorEastAsia" w:hAnsiTheme="minorEastAsia"/>
          <w:color w:val="FF0000"/>
          <w:szCs w:val="20"/>
        </w:rPr>
        <w:t>.</w:t>
      </w:r>
    </w:p>
    <w:p w:rsidR="00296665" w:rsidRPr="008808A7" w:rsidRDefault="00296665" w:rsidP="00296665">
      <w:pPr>
        <w:widowControl/>
        <w:wordWrap/>
        <w:rPr>
          <w:rFonts w:asciiTheme="minorEastAsia" w:eastAsiaTheme="minorEastAsia" w:hAnsiTheme="minorEastAsia"/>
          <w:color w:val="FF0000"/>
        </w:rPr>
      </w:pPr>
    </w:p>
    <w:p w:rsidR="00296665" w:rsidRPr="008808A7" w:rsidRDefault="00296665" w:rsidP="00296665">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USB Package upgrade procedure is changed.</w:t>
      </w:r>
    </w:p>
    <w:p w:rsidR="00296665" w:rsidRPr="008808A7" w:rsidRDefault="00296665" w:rsidP="00296665">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hint="eastAsia"/>
          <w:color w:val="FF0000"/>
        </w:rPr>
        <w:t xml:space="preserve">USB upgrade method </w:t>
      </w:r>
      <w:r w:rsidRPr="008808A7">
        <w:rPr>
          <w:rFonts w:asciiTheme="minorEastAsia" w:eastAsiaTheme="minorEastAsia" w:hAnsiTheme="minorEastAsia" w:cs="Arial"/>
          <w:color w:val="FF0000"/>
        </w:rPr>
        <w:t>is described in the ‘</w:t>
      </w:r>
      <w:r w:rsidRPr="008808A7">
        <w:rPr>
          <w:rFonts w:asciiTheme="minorEastAsia" w:eastAsiaTheme="minorEastAsia" w:hAnsiTheme="minorEastAsia" w:cs="Arial" w:hint="eastAsia"/>
          <w:color w:val="FF0000"/>
        </w:rPr>
        <w:t>SCM Compact V2.0 Configuration Guide Ver.1.0.pptx</w:t>
      </w:r>
      <w:r w:rsidRPr="008808A7">
        <w:rPr>
          <w:rFonts w:asciiTheme="minorEastAsia" w:eastAsiaTheme="minorEastAsia" w:hAnsiTheme="minorEastAsia" w:cs="Arial"/>
          <w:color w:val="FF0000"/>
        </w:rPr>
        <w:t>’</w:t>
      </w:r>
    </w:p>
    <w:p w:rsidR="00296665" w:rsidRPr="008808A7" w:rsidRDefault="00296665" w:rsidP="00296665">
      <w:pPr>
        <w:pStyle w:val="a8"/>
        <w:widowControl/>
        <w:wordWrap/>
        <w:ind w:leftChars="0" w:left="560"/>
        <w:jc w:val="left"/>
        <w:rPr>
          <w:rFonts w:asciiTheme="minorEastAsia" w:eastAsiaTheme="minorEastAsia" w:hAnsiTheme="minorEastAsia" w:cs="Arial"/>
          <w:color w:val="FF0000"/>
        </w:rPr>
      </w:pPr>
      <w:r w:rsidRPr="008808A7">
        <w:rPr>
          <w:rFonts w:asciiTheme="minorEastAsia" w:eastAsiaTheme="minorEastAsia" w:hAnsiTheme="minorEastAsia" w:cs="Arial" w:hint="eastAsia"/>
          <w:color w:val="FF0000"/>
        </w:rPr>
        <w:lastRenderedPageBreak/>
        <w:t>(14. Enhanced USB Package Upgrade)</w:t>
      </w:r>
    </w:p>
    <w:p w:rsidR="00296665" w:rsidRDefault="00296665" w:rsidP="00296665">
      <w:pPr>
        <w:widowControl/>
        <w:wordWrap/>
        <w:autoSpaceDE/>
        <w:spacing w:after="60" w:line="240" w:lineRule="atLeast"/>
        <w:rPr>
          <w:rFonts w:asciiTheme="minorEastAsia" w:eastAsiaTheme="minorEastAsia" w:hAnsiTheme="minorEastAsia"/>
          <w:b/>
          <w:color w:val="FF0000"/>
          <w:sz w:val="32"/>
          <w:szCs w:val="32"/>
        </w:rPr>
      </w:pPr>
    </w:p>
    <w:p w:rsidR="00296665" w:rsidRPr="008808A7" w:rsidRDefault="00296665" w:rsidP="00296665">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 xml:space="preserve">[Caution] Prohibit Manual downgrade of SYS package to version 2.0 or version 1.x </w:t>
      </w:r>
    </w:p>
    <w:p w:rsidR="00296665" w:rsidRPr="00616ABE" w:rsidRDefault="00296665" w:rsidP="00296665">
      <w:pPr>
        <w:widowControl/>
        <w:wordWrap/>
        <w:ind w:leftChars="100" w:left="200"/>
        <w:rPr>
          <w:rFonts w:asciiTheme="minorEastAsia" w:eastAsiaTheme="minorEastAsia" w:hAnsiTheme="minorEastAsia"/>
        </w:rPr>
      </w:pPr>
      <w:r w:rsidRPr="00616ABE">
        <w:rPr>
          <w:rFonts w:asciiTheme="minorEastAsia" w:eastAsiaTheme="minorEastAsia" w:hAnsiTheme="minorEastAsia" w:hint="eastAsia"/>
        </w:rPr>
        <w:t xml:space="preserve">SCMC-S300/G500 use New CMU CPU Component and need to check Device ID for loading package. If CPU Type is </w:t>
      </w:r>
      <w:r w:rsidRPr="00616ABE">
        <w:rPr>
          <w:rFonts w:asciiTheme="minorEastAsia" w:eastAsiaTheme="minorEastAsia" w:hAnsiTheme="minorEastAsia" w:hint="eastAsia"/>
          <w:b/>
        </w:rPr>
        <w:t>B1</w:t>
      </w:r>
      <w:r w:rsidRPr="00616ABE">
        <w:rPr>
          <w:rFonts w:asciiTheme="minorEastAsia" w:eastAsiaTheme="minorEastAsia" w:hAnsiTheme="minorEastAsia" w:hint="eastAsia"/>
        </w:rPr>
        <w:t xml:space="preserve"> Type, you must not downgrade manually SYS-V2.0 or SYS-V1.x package</w:t>
      </w:r>
    </w:p>
    <w:p w:rsidR="00296665" w:rsidRPr="008808A7" w:rsidRDefault="00296665" w:rsidP="00296665">
      <w:pPr>
        <w:widowControl/>
        <w:wordWrap/>
        <w:ind w:leftChars="100" w:left="200"/>
        <w:rPr>
          <w:rFonts w:asciiTheme="minorEastAsia" w:eastAsiaTheme="minorEastAsia" w:hAnsiTheme="minorEastAsia"/>
          <w:color w:val="FF0000"/>
        </w:rPr>
      </w:pPr>
    </w:p>
    <w:tbl>
      <w:tblPr>
        <w:tblStyle w:val="a6"/>
        <w:tblW w:w="0" w:type="auto"/>
        <w:tblInd w:w="1384" w:type="dxa"/>
        <w:tblLayout w:type="fixed"/>
        <w:tblLook w:val="04A0" w:firstRow="1" w:lastRow="0" w:firstColumn="1" w:lastColumn="0" w:noHBand="0" w:noVBand="1"/>
      </w:tblPr>
      <w:tblGrid>
        <w:gridCol w:w="2268"/>
        <w:gridCol w:w="2209"/>
        <w:gridCol w:w="2044"/>
      </w:tblGrid>
      <w:tr w:rsidR="00296665" w:rsidRPr="008808A7" w:rsidTr="00665A07">
        <w:trPr>
          <w:trHeight w:val="407"/>
        </w:trPr>
        <w:tc>
          <w:tcPr>
            <w:tcW w:w="2268" w:type="dxa"/>
            <w:tcBorders>
              <w:bottom w:val="single" w:sz="4" w:space="0" w:color="auto"/>
            </w:tcBorders>
            <w:shd w:val="clear" w:color="auto" w:fill="DBE5F1" w:themeFill="accent1" w:themeFillTint="33"/>
            <w:vAlign w:val="center"/>
          </w:tcPr>
          <w:p w:rsidR="00296665" w:rsidRPr="008808A7" w:rsidRDefault="00296665"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CMU CPU type</w:t>
            </w:r>
          </w:p>
        </w:tc>
        <w:tc>
          <w:tcPr>
            <w:tcW w:w="2209" w:type="dxa"/>
            <w:shd w:val="clear" w:color="auto" w:fill="DBE5F1" w:themeFill="accent1" w:themeFillTint="33"/>
            <w:vAlign w:val="center"/>
          </w:tcPr>
          <w:p w:rsidR="00296665" w:rsidRPr="008808A7" w:rsidRDefault="00296665"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SYS V2.1</w:t>
            </w:r>
          </w:p>
        </w:tc>
        <w:tc>
          <w:tcPr>
            <w:tcW w:w="2044" w:type="dxa"/>
            <w:shd w:val="clear" w:color="auto" w:fill="DBE5F1" w:themeFill="accent1" w:themeFillTint="33"/>
            <w:vAlign w:val="center"/>
          </w:tcPr>
          <w:p w:rsidR="00296665" w:rsidRPr="008808A7" w:rsidRDefault="00296665"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SYS V2.0 or V1.x</w:t>
            </w:r>
          </w:p>
        </w:tc>
      </w:tr>
      <w:tr w:rsidR="00296665" w:rsidRPr="008808A7" w:rsidTr="00665A07">
        <w:trPr>
          <w:trHeight w:val="346"/>
        </w:trPr>
        <w:tc>
          <w:tcPr>
            <w:tcW w:w="2268" w:type="dxa"/>
            <w:shd w:val="clear" w:color="auto" w:fill="F2DBDB" w:themeFill="accent2" w:themeFillTint="33"/>
            <w:vAlign w:val="center"/>
          </w:tcPr>
          <w:p w:rsidR="00296665" w:rsidRPr="008808A7" w:rsidRDefault="00296665"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New CPU (B1 type)</w:t>
            </w:r>
          </w:p>
        </w:tc>
        <w:tc>
          <w:tcPr>
            <w:tcW w:w="2209" w:type="dxa"/>
            <w:vAlign w:val="center"/>
          </w:tcPr>
          <w:p w:rsidR="00296665" w:rsidRPr="008808A7" w:rsidRDefault="00296665"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c>
          <w:tcPr>
            <w:tcW w:w="2044" w:type="dxa"/>
            <w:vAlign w:val="center"/>
          </w:tcPr>
          <w:p w:rsidR="00296665" w:rsidRPr="008808A7" w:rsidRDefault="00296665" w:rsidP="00665A07">
            <w:pPr>
              <w:widowControl/>
              <w:wordWrap/>
              <w:spacing w:line="240" w:lineRule="auto"/>
              <w:jc w:val="center"/>
              <w:rPr>
                <w:rFonts w:asciiTheme="minorEastAsia" w:eastAsiaTheme="minorEastAsia" w:hAnsiTheme="minorEastAsia"/>
                <w:color w:val="FF0000"/>
              </w:rPr>
            </w:pPr>
            <w:r w:rsidRPr="008808A7">
              <w:rPr>
                <w:rFonts w:asciiTheme="minorEastAsia" w:eastAsiaTheme="minorEastAsia" w:hAnsiTheme="minorEastAsia" w:hint="eastAsia"/>
                <w:color w:val="FF0000"/>
              </w:rPr>
              <w:t>Not OK</w:t>
            </w:r>
          </w:p>
        </w:tc>
      </w:tr>
      <w:tr w:rsidR="00296665" w:rsidRPr="008808A7" w:rsidTr="00665A07">
        <w:trPr>
          <w:trHeight w:val="346"/>
        </w:trPr>
        <w:tc>
          <w:tcPr>
            <w:tcW w:w="2268" w:type="dxa"/>
            <w:shd w:val="clear" w:color="auto" w:fill="F2DBDB" w:themeFill="accent2" w:themeFillTint="33"/>
            <w:vAlign w:val="center"/>
          </w:tcPr>
          <w:p w:rsidR="00296665" w:rsidRPr="008808A7" w:rsidRDefault="00296665"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Old CPU (A0 type)</w:t>
            </w:r>
          </w:p>
        </w:tc>
        <w:tc>
          <w:tcPr>
            <w:tcW w:w="2209" w:type="dxa"/>
            <w:vAlign w:val="center"/>
          </w:tcPr>
          <w:p w:rsidR="00296665" w:rsidRPr="008808A7" w:rsidRDefault="00296665"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c>
          <w:tcPr>
            <w:tcW w:w="2044" w:type="dxa"/>
            <w:vAlign w:val="center"/>
          </w:tcPr>
          <w:p w:rsidR="00296665" w:rsidRPr="008808A7" w:rsidRDefault="00296665"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r>
    </w:tbl>
    <w:p w:rsidR="00296665" w:rsidRPr="008808A7" w:rsidRDefault="00296665" w:rsidP="00296665">
      <w:pPr>
        <w:widowControl/>
        <w:wordWrap/>
        <w:ind w:leftChars="100" w:left="200"/>
        <w:jc w:val="center"/>
        <w:rPr>
          <w:rFonts w:asciiTheme="minorEastAsia" w:eastAsiaTheme="minorEastAsia" w:hAnsiTheme="minorEastAsia"/>
          <w:color w:val="FF0000"/>
        </w:rPr>
      </w:pPr>
    </w:p>
    <w:p w:rsidR="00296665" w:rsidRPr="008808A7" w:rsidRDefault="00296665" w:rsidP="00296665">
      <w:pPr>
        <w:widowControl/>
        <w:wordWrap/>
        <w:ind w:leftChars="100" w:left="200"/>
        <w:rPr>
          <w:rFonts w:asciiTheme="minorEastAsia" w:eastAsiaTheme="minorEastAsia" w:hAnsiTheme="minorEastAsia" w:cs="Arial"/>
          <w:b/>
        </w:rPr>
      </w:pPr>
    </w:p>
    <w:p w:rsidR="00296665" w:rsidRPr="008808A7" w:rsidRDefault="00296665" w:rsidP="00296665">
      <w:pPr>
        <w:widowControl/>
        <w:wordWrap/>
        <w:ind w:leftChars="100" w:left="200"/>
        <w:rPr>
          <w:rFonts w:asciiTheme="minorEastAsia" w:eastAsiaTheme="minorEastAsia" w:hAnsiTheme="minorEastAsia" w:cs="Arial"/>
          <w:b/>
        </w:rPr>
      </w:pPr>
      <w:r w:rsidRPr="008808A7">
        <w:rPr>
          <w:rFonts w:asciiTheme="minorEastAsia" w:eastAsiaTheme="minorEastAsia" w:hAnsiTheme="minorEastAsia" w:cs="Arial" w:hint="eastAsia"/>
          <w:b/>
        </w:rPr>
        <w:t>Check CPU Type with admin</w:t>
      </w:r>
    </w:p>
    <w:p w:rsidR="00296665" w:rsidRPr="008808A7" w:rsidRDefault="00296665" w:rsidP="00296665">
      <w:pPr>
        <w:widowControl/>
        <w:wordWrap/>
        <w:ind w:leftChars="100" w:left="200"/>
        <w:rPr>
          <w:rFonts w:asciiTheme="minorEastAsia" w:eastAsiaTheme="minorEastAsia" w:hAnsiTheme="minorEastAsia" w:cs="Arial"/>
        </w:rPr>
      </w:pPr>
      <w:r w:rsidRPr="008808A7">
        <w:rPr>
          <w:rFonts w:asciiTheme="minorEastAsia" w:eastAsiaTheme="minorEastAsia" w:hAnsiTheme="minorEastAsia" w:cs="Arial"/>
        </w:rPr>
        <w:t>B</w:t>
      </w:r>
      <w:r w:rsidRPr="008808A7">
        <w:rPr>
          <w:rFonts w:asciiTheme="minorEastAsia" w:eastAsiaTheme="minorEastAsia" w:hAnsiTheme="minorEastAsia" w:cs="Arial" w:hint="eastAsia"/>
        </w:rPr>
        <w:t>y Administrator Tool</w:t>
      </w:r>
    </w:p>
    <w:p w:rsidR="00296665" w:rsidRPr="008808A7" w:rsidRDefault="00296665" w:rsidP="00296665">
      <w:pPr>
        <w:widowControl/>
        <w:wordWrap/>
        <w:ind w:leftChars="100" w:left="200" w:firstLineChars="100" w:firstLine="200"/>
        <w:rPr>
          <w:rFonts w:asciiTheme="minorEastAsia" w:eastAsiaTheme="minorEastAsia" w:hAnsiTheme="minorEastAsia" w:cs="Arial"/>
        </w:rPr>
      </w:pPr>
      <w:r w:rsidRPr="008808A7">
        <w:rPr>
          <w:rFonts w:asciiTheme="minorEastAsia" w:eastAsiaTheme="minorEastAsia" w:hAnsiTheme="minorEastAsia" w:cs="Arial" w:hint="eastAsia"/>
        </w:rPr>
        <w:t>Administrator &gt; [CONFIGURATION] &gt; [Cabinet/Slot] &gt; [Cabinet Configuration] &gt; CPU Type (S300)</w:t>
      </w:r>
    </w:p>
    <w:p w:rsidR="00296665" w:rsidRPr="008808A7" w:rsidRDefault="00296665" w:rsidP="00296665">
      <w:pPr>
        <w:widowControl/>
        <w:wordWrap/>
        <w:ind w:leftChars="100" w:left="200" w:firstLineChars="200" w:firstLine="400"/>
        <w:rPr>
          <w:rFonts w:asciiTheme="minorEastAsia" w:eastAsiaTheme="minorEastAsia" w:hAnsiTheme="minorEastAsia" w:cs="Arial"/>
        </w:rPr>
      </w:pPr>
      <w:r w:rsidRPr="008808A7">
        <w:rPr>
          <w:rFonts w:asciiTheme="minorEastAsia" w:eastAsiaTheme="minorEastAsia" w:hAnsiTheme="minorEastAsia" w:cs="Arial" w:hint="eastAsia"/>
        </w:rPr>
        <w:t>[CONFIGURATION] &gt; [Gateway] &gt; [IPX Setting] &gt; [Gateway Configuration] &gt; CPU Type (G500)</w:t>
      </w:r>
    </w:p>
    <w:p w:rsidR="00296665" w:rsidRPr="008808A7" w:rsidRDefault="00296665" w:rsidP="00296665">
      <w:pPr>
        <w:widowControl/>
        <w:wordWrap/>
        <w:ind w:leftChars="100" w:left="200"/>
        <w:rPr>
          <w:rFonts w:asciiTheme="minorEastAsia" w:eastAsiaTheme="minorEastAsia" w:hAnsiTheme="minorEastAsia" w:cs="Arial"/>
          <w:color w:val="FF0000"/>
        </w:rPr>
      </w:pPr>
      <w:r w:rsidRPr="008808A7">
        <w:rPr>
          <w:rFonts w:asciiTheme="minorEastAsia" w:eastAsiaTheme="minorEastAsia" w:hAnsiTheme="minorEastAsia" w:cs="Arial"/>
          <w:noProof/>
          <w:color w:val="FF0000"/>
        </w:rPr>
        <w:drawing>
          <wp:inline distT="0" distB="0" distL="0" distR="0" wp14:anchorId="6E6BBB3A" wp14:editId="35FA99E8">
            <wp:extent cx="5731510" cy="1911985"/>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캡처2.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1911985"/>
                    </a:xfrm>
                    <a:prstGeom prst="rect">
                      <a:avLst/>
                    </a:prstGeom>
                  </pic:spPr>
                </pic:pic>
              </a:graphicData>
            </a:graphic>
          </wp:inline>
        </w:drawing>
      </w:r>
    </w:p>
    <w:p w:rsidR="00296665" w:rsidRPr="008808A7" w:rsidRDefault="00296665" w:rsidP="00296665">
      <w:pPr>
        <w:pStyle w:val="a8"/>
        <w:widowControl/>
        <w:wordWrap/>
        <w:ind w:leftChars="0" w:left="560"/>
        <w:jc w:val="left"/>
        <w:rPr>
          <w:rFonts w:asciiTheme="minorEastAsia" w:eastAsiaTheme="minorEastAsia" w:hAnsiTheme="minorEastAsia" w:cs="Arial"/>
          <w:color w:val="FF0000"/>
        </w:rPr>
      </w:pPr>
    </w:p>
    <w:p w:rsidR="00296665" w:rsidRPr="008808A7" w:rsidRDefault="00296665" w:rsidP="00296665">
      <w:pPr>
        <w:widowControl/>
        <w:wordWrap/>
        <w:ind w:leftChars="100" w:left="200"/>
        <w:rPr>
          <w:rFonts w:asciiTheme="minorEastAsia" w:eastAsiaTheme="minorEastAsia" w:hAnsiTheme="minorEastAsia" w:cs="Arial"/>
          <w:b/>
        </w:rPr>
      </w:pPr>
      <w:r w:rsidRPr="008808A7">
        <w:rPr>
          <w:rFonts w:asciiTheme="minorEastAsia" w:eastAsiaTheme="minorEastAsia" w:hAnsiTheme="minorEastAsia" w:cs="Arial" w:hint="eastAsia"/>
          <w:b/>
        </w:rPr>
        <w:t>Check CPU Type with console</w:t>
      </w:r>
    </w:p>
    <w:p w:rsidR="00296665" w:rsidRPr="008808A7" w:rsidRDefault="00296665" w:rsidP="00296665">
      <w:pPr>
        <w:widowControl/>
        <w:wordWrap/>
        <w:ind w:leftChars="100" w:left="200"/>
        <w:rPr>
          <w:rFonts w:asciiTheme="minorEastAsia" w:eastAsiaTheme="minorEastAsia" w:hAnsiTheme="minorEastAsia" w:cs="Arial"/>
        </w:rPr>
      </w:pPr>
      <w:r w:rsidRPr="008808A7">
        <w:rPr>
          <w:rFonts w:asciiTheme="minorEastAsia" w:eastAsiaTheme="minorEastAsia" w:hAnsiTheme="minorEastAsia" w:cs="Arial" w:hint="eastAsia"/>
        </w:rPr>
        <w:t xml:space="preserve">Connect console with the system and type cmd. If the value is </w:t>
      </w:r>
      <w:r w:rsidRPr="008808A7">
        <w:rPr>
          <w:rFonts w:asciiTheme="minorEastAsia" w:eastAsiaTheme="minorEastAsia" w:hAnsiTheme="minorEastAsia" w:cs="Arial" w:hint="eastAsia"/>
          <w:b/>
          <w:color w:val="FF0000"/>
        </w:rPr>
        <w:t>0x04</w:t>
      </w:r>
      <w:r w:rsidRPr="008808A7">
        <w:rPr>
          <w:rFonts w:asciiTheme="minorEastAsia" w:eastAsiaTheme="minorEastAsia" w:hAnsiTheme="minorEastAsia" w:cs="Arial" w:hint="eastAsia"/>
        </w:rPr>
        <w:t xml:space="preserve"> or greater, you must not downgrade </w:t>
      </w:r>
      <w:r w:rsidRPr="008808A7">
        <w:rPr>
          <w:rFonts w:asciiTheme="minorEastAsia" w:eastAsiaTheme="minorEastAsia" w:hAnsiTheme="minorEastAsia" w:cs="Arial"/>
        </w:rPr>
        <w:t>from sys-v2.1 to sys-v2.0 package</w:t>
      </w:r>
      <w:r w:rsidRPr="008808A7">
        <w:rPr>
          <w:rFonts w:asciiTheme="minorEastAsia" w:eastAsiaTheme="minorEastAsia" w:hAnsiTheme="minorEastAsia" w:cs="Arial" w:hint="eastAsia"/>
        </w:rPr>
        <w:t xml:space="preserve"> or v1.x.</w:t>
      </w:r>
    </w:p>
    <w:p w:rsidR="00296665" w:rsidRPr="008808A7" w:rsidRDefault="00296665" w:rsidP="00296665">
      <w:pPr>
        <w:pStyle w:val="a8"/>
        <w:widowControl/>
        <w:wordWrap/>
        <w:ind w:leftChars="0" w:left="560"/>
        <w:jc w:val="left"/>
        <w:rPr>
          <w:rFonts w:asciiTheme="minorEastAsia" w:eastAsiaTheme="minorEastAsia" w:hAnsiTheme="minorEastAsia"/>
        </w:rPr>
      </w:pPr>
      <w:r>
        <w:rPr>
          <w:rFonts w:asciiTheme="minorEastAsia" w:eastAsiaTheme="minorEastAsia" w:hAnsiTheme="minorEastAsia"/>
          <w:noProof/>
        </w:rPr>
        <w:lastRenderedPageBreak/>
        <mc:AlternateContent>
          <mc:Choice Requires="wps">
            <w:drawing>
              <wp:inline distT="0" distB="0" distL="0" distR="0" wp14:anchorId="0D648321" wp14:editId="6407338C">
                <wp:extent cx="5633085" cy="629285"/>
                <wp:effectExtent l="9525" t="9525" r="5715" b="8890"/>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629285"/>
                        </a:xfrm>
                        <a:prstGeom prst="rect">
                          <a:avLst/>
                        </a:prstGeom>
                        <a:solidFill>
                          <a:srgbClr val="FFFFFF"/>
                        </a:solidFill>
                        <a:ln w="9525">
                          <a:solidFill>
                            <a:srgbClr val="000000"/>
                          </a:solidFill>
                          <a:miter lim="800000"/>
                          <a:headEnd/>
                          <a:tailEnd/>
                        </a:ln>
                      </wps:spPr>
                      <wps:txbx>
                        <w:txbxContent>
                          <w:p w:rsidR="00296665" w:rsidRPr="00294F5E" w:rsidRDefault="00296665" w:rsidP="00296665">
                            <w:pPr>
                              <w:rPr>
                                <w:rFonts w:eastAsiaTheme="minorEastAsia"/>
                              </w:rPr>
                            </w:pPr>
                            <w:proofErr w:type="gramStart"/>
                            <w:r>
                              <w:t>admin</w:t>
                            </w:r>
                            <w:proofErr w:type="gramEnd"/>
                            <w:r>
                              <w:t xml:space="preserve">:~# </w:t>
                            </w:r>
                            <w:proofErr w:type="spellStart"/>
                            <w:r w:rsidRPr="000C616C">
                              <w:rPr>
                                <w:color w:val="0070C0"/>
                              </w:rPr>
                              <w:t>devmem</w:t>
                            </w:r>
                            <w:proofErr w:type="spellEnd"/>
                            <w:r>
                              <w:rPr>
                                <w:color w:val="0070C0"/>
                              </w:rPr>
                              <w:t xml:space="preserve"> 0x1800000</w:t>
                            </w:r>
                            <w:r>
                              <w:rPr>
                                <w:rFonts w:eastAsiaTheme="minorEastAsia" w:hint="eastAsia"/>
                                <w:color w:val="0070C0"/>
                              </w:rPr>
                              <w:t>2</w:t>
                            </w:r>
                            <w:r>
                              <w:rPr>
                                <w:color w:val="0070C0"/>
                              </w:rPr>
                              <w:t xml:space="preserve"> </w:t>
                            </w:r>
                            <w:r>
                              <w:rPr>
                                <w:rFonts w:eastAsiaTheme="minorEastAsia" w:hint="eastAsia"/>
                                <w:color w:val="0070C0"/>
                              </w:rPr>
                              <w:t>8</w:t>
                            </w:r>
                          </w:p>
                          <w:p w:rsidR="00296665" w:rsidRPr="00294F5E" w:rsidRDefault="00296665" w:rsidP="00296665">
                            <w:pPr>
                              <w:rPr>
                                <w:rFonts w:eastAsiaTheme="minorEastAsia"/>
                                <w:b/>
                                <w:color w:val="FF0000"/>
                                <w:u w:val="single"/>
                              </w:rPr>
                            </w:pPr>
                            <w:r>
                              <w:rPr>
                                <w:rFonts w:eastAsiaTheme="minorEastAsia" w:hint="eastAsia"/>
                                <w:b/>
                                <w:color w:val="FF0000"/>
                                <w:u w:val="single"/>
                              </w:rPr>
                              <w:t>0x05</w:t>
                            </w:r>
                          </w:p>
                        </w:txbxContent>
                      </wps:txbx>
                      <wps:bodyPr rot="0" vert="horz" wrap="square" lIns="91440" tIns="45720" rIns="91440" bIns="45720" anchor="t" anchorCtr="0" upright="1">
                        <a:noAutofit/>
                      </wps:bodyPr>
                    </wps:wsp>
                  </a:graphicData>
                </a:graphic>
              </wp:inline>
            </w:drawing>
          </mc:Choice>
          <mc:Fallback>
            <w:pict>
              <v:shape w14:anchorId="0D648321" id="_x0000_s1027" type="#_x0000_t202" style="width:443.55pt;height:4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U+LAIAAFc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">
                <v:textbox>
                  <w:txbxContent>
                    <w:p w:rsidR="00296665" w:rsidRPr="00294F5E" w:rsidRDefault="00296665" w:rsidP="00296665">
                      <w:pPr>
                        <w:rPr>
                          <w:rFonts w:eastAsiaTheme="minorEastAsia"/>
                        </w:rPr>
                      </w:pPr>
                      <w:proofErr w:type="gramStart"/>
                      <w:r>
                        <w:t>admin</w:t>
                      </w:r>
                      <w:proofErr w:type="gramEnd"/>
                      <w:r>
                        <w:t xml:space="preserve">:~# </w:t>
                      </w:r>
                      <w:proofErr w:type="spellStart"/>
                      <w:r w:rsidRPr="000C616C">
                        <w:rPr>
                          <w:color w:val="0070C0"/>
                        </w:rPr>
                        <w:t>devmem</w:t>
                      </w:r>
                      <w:proofErr w:type="spellEnd"/>
                      <w:r>
                        <w:rPr>
                          <w:color w:val="0070C0"/>
                        </w:rPr>
                        <w:t xml:space="preserve"> 0x1800000</w:t>
                      </w:r>
                      <w:r>
                        <w:rPr>
                          <w:rFonts w:eastAsiaTheme="minorEastAsia" w:hint="eastAsia"/>
                          <w:color w:val="0070C0"/>
                        </w:rPr>
                        <w:t>2</w:t>
                      </w:r>
                      <w:r>
                        <w:rPr>
                          <w:color w:val="0070C0"/>
                        </w:rPr>
                        <w:t xml:space="preserve"> </w:t>
                      </w:r>
                      <w:r>
                        <w:rPr>
                          <w:rFonts w:eastAsiaTheme="minorEastAsia" w:hint="eastAsia"/>
                          <w:color w:val="0070C0"/>
                        </w:rPr>
                        <w:t>8</w:t>
                      </w:r>
                    </w:p>
                    <w:p w:rsidR="00296665" w:rsidRPr="00294F5E" w:rsidRDefault="00296665" w:rsidP="00296665">
                      <w:pPr>
                        <w:rPr>
                          <w:rFonts w:eastAsiaTheme="minorEastAsia"/>
                          <w:b/>
                          <w:color w:val="FF0000"/>
                          <w:u w:val="single"/>
                        </w:rPr>
                      </w:pPr>
                      <w:r>
                        <w:rPr>
                          <w:rFonts w:eastAsiaTheme="minorEastAsia" w:hint="eastAsia"/>
                          <w:b/>
                          <w:color w:val="FF0000"/>
                          <w:u w:val="single"/>
                        </w:rPr>
                        <w:t>0x05</w:t>
                      </w:r>
                    </w:p>
                  </w:txbxContent>
                </v:textbox>
                <w10:anchorlock/>
              </v:shape>
            </w:pict>
          </mc:Fallback>
        </mc:AlternateContent>
      </w:r>
    </w:p>
    <w:p w:rsidR="00296665" w:rsidRPr="008808A7" w:rsidRDefault="00296665" w:rsidP="00296665">
      <w:pPr>
        <w:pStyle w:val="a8"/>
        <w:widowControl/>
        <w:wordWrap/>
        <w:ind w:leftChars="0" w:left="560"/>
        <w:jc w:val="left"/>
        <w:rPr>
          <w:rFonts w:asciiTheme="minorEastAsia" w:eastAsiaTheme="minorEastAsia" w:hAnsiTheme="minorEastAsia" w:cs="Arial"/>
          <w:color w:val="FF0000"/>
        </w:rPr>
      </w:pPr>
    </w:p>
    <w:p w:rsidR="00296665" w:rsidRPr="008808A7" w:rsidRDefault="00296665" w:rsidP="00296665">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Default Telnet Service: Disable</w:t>
      </w:r>
    </w:p>
    <w:p w:rsidR="00296665" w:rsidRPr="008808A7" w:rsidRDefault="00296665" w:rsidP="00296665">
      <w:pPr>
        <w:widowControl/>
        <w:wordWrap/>
        <w:ind w:leftChars="100" w:left="200"/>
        <w:rPr>
          <w:rFonts w:asciiTheme="minorEastAsia" w:eastAsiaTheme="minorEastAsia" w:hAnsiTheme="minorEastAsia"/>
          <w:color w:val="FF0000"/>
        </w:rPr>
      </w:pPr>
      <w:r w:rsidRPr="008808A7">
        <w:rPr>
          <w:rFonts w:asciiTheme="minorEastAsia" w:eastAsiaTheme="minorEastAsia" w:hAnsiTheme="minorEastAsia"/>
          <w:color w:val="FF0000"/>
        </w:rPr>
        <w:t xml:space="preserve">Enable procedure: </w:t>
      </w:r>
      <w:r w:rsidRPr="008808A7">
        <w:rPr>
          <w:rFonts w:asciiTheme="minorEastAsia" w:eastAsiaTheme="minorEastAsia" w:hAnsiTheme="minorEastAsia" w:hint="eastAsia"/>
          <w:color w:val="FF0000"/>
        </w:rPr>
        <w:t xml:space="preserve">Administrator &gt; </w:t>
      </w:r>
      <w:r w:rsidRPr="008808A7">
        <w:rPr>
          <w:rFonts w:asciiTheme="minorEastAsia" w:eastAsiaTheme="minorEastAsia" w:hAnsiTheme="minorEastAsia"/>
          <w:color w:val="FF0000"/>
        </w:rPr>
        <w:t>[CONFIGURATION] &gt; [Miscellaneous] &gt; [System Options] &gt; [Telnet Service] &gt; Enable</w:t>
      </w:r>
    </w:p>
    <w:p w:rsidR="00296665" w:rsidRPr="008808A7" w:rsidRDefault="00296665" w:rsidP="00296665">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 xml:space="preserve">If the system is restarted for some reason, you have to re-enable </w:t>
      </w:r>
      <w:r w:rsidRPr="008808A7">
        <w:rPr>
          <w:rFonts w:asciiTheme="minorEastAsia" w:eastAsiaTheme="minorEastAsia" w:hAnsiTheme="minorEastAsia" w:cs="Arial" w:hint="eastAsia"/>
          <w:color w:val="FF0000"/>
        </w:rPr>
        <w:t>using the</w:t>
      </w:r>
      <w:r w:rsidRPr="008808A7">
        <w:rPr>
          <w:rFonts w:asciiTheme="minorEastAsia" w:eastAsiaTheme="minorEastAsia" w:hAnsiTheme="minorEastAsia" w:cs="Arial"/>
          <w:color w:val="FF0000"/>
        </w:rPr>
        <w:t xml:space="preserve"> Administrator.</w:t>
      </w:r>
    </w:p>
    <w:p w:rsidR="00296665" w:rsidRPr="008808A7" w:rsidRDefault="00296665" w:rsidP="00296665">
      <w:pPr>
        <w:pStyle w:val="a8"/>
        <w:widowControl/>
        <w:wordWrap/>
        <w:ind w:leftChars="0" w:left="56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(Enable -&gt; Disable -&gt; Enable)</w:t>
      </w:r>
    </w:p>
    <w:p w:rsidR="00296665" w:rsidRDefault="00296665" w:rsidP="00296665">
      <w:pPr>
        <w:widowControl/>
        <w:wordWrap/>
        <w:autoSpaceDE/>
        <w:spacing w:after="60" w:line="240" w:lineRule="atLeast"/>
        <w:rPr>
          <w:rFonts w:asciiTheme="minorEastAsia" w:eastAsiaTheme="minorEastAsia" w:hAnsiTheme="minorEastAsia"/>
          <w:b/>
          <w:color w:val="FF0000"/>
          <w:sz w:val="32"/>
          <w:szCs w:val="32"/>
        </w:rPr>
      </w:pPr>
    </w:p>
    <w:p w:rsidR="00296665" w:rsidRPr="008808A7" w:rsidRDefault="00296665" w:rsidP="00296665">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LAN redundancy.</w:t>
      </w:r>
    </w:p>
    <w:p w:rsidR="00296665" w:rsidRPr="008808A7" w:rsidRDefault="00296665" w:rsidP="00296665">
      <w:pPr>
        <w:pStyle w:val="a8"/>
        <w:widowControl/>
        <w:numPr>
          <w:ilvl w:val="0"/>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The switch which SCMC is connecting should satisfy following two things</w:t>
      </w:r>
    </w:p>
    <w:p w:rsidR="00296665" w:rsidRPr="008808A7" w:rsidRDefault="00296665" w:rsidP="00296665">
      <w:pPr>
        <w:pStyle w:val="a8"/>
        <w:widowControl/>
        <w:numPr>
          <w:ilvl w:val="1"/>
          <w:numId w:val="16"/>
        </w:numPr>
        <w:wordWrap/>
        <w:ind w:leftChars="0"/>
        <w:rPr>
          <w:rFonts w:asciiTheme="minorEastAsia" w:eastAsiaTheme="minorEastAsia" w:hAnsiTheme="minorEastAsia"/>
        </w:rPr>
      </w:pPr>
      <w:proofErr w:type="gramStart"/>
      <w:r w:rsidRPr="008808A7">
        <w:rPr>
          <w:rFonts w:asciiTheme="minorEastAsia" w:eastAsiaTheme="minorEastAsia" w:hAnsiTheme="minorEastAsia" w:hint="eastAsia"/>
        </w:rPr>
        <w:t>STP(</w:t>
      </w:r>
      <w:proofErr w:type="gramEnd"/>
      <w:r w:rsidRPr="008808A7">
        <w:rPr>
          <w:rFonts w:asciiTheme="minorEastAsia" w:eastAsiaTheme="minorEastAsia" w:hAnsiTheme="minorEastAsia" w:hint="eastAsia"/>
        </w:rPr>
        <w:t xml:space="preserve">Spanning Tree Protocol) function is running. </w:t>
      </w:r>
    </w:p>
    <w:p w:rsidR="00296665" w:rsidRPr="008808A7" w:rsidRDefault="00296665" w:rsidP="00296665">
      <w:pPr>
        <w:pStyle w:val="a8"/>
        <w:widowControl/>
        <w:numPr>
          <w:ilvl w:val="1"/>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 xml:space="preserve">Port </w:t>
      </w:r>
      <w:proofErr w:type="spellStart"/>
      <w:proofErr w:type="gramStart"/>
      <w:r w:rsidRPr="008808A7">
        <w:rPr>
          <w:rFonts w:asciiTheme="minorEastAsia" w:eastAsiaTheme="minorEastAsia" w:hAnsiTheme="minorEastAsia" w:hint="eastAsia"/>
        </w:rPr>
        <w:t>Trunking</w:t>
      </w:r>
      <w:proofErr w:type="spellEnd"/>
      <w:r w:rsidRPr="008808A7">
        <w:rPr>
          <w:rFonts w:asciiTheme="minorEastAsia" w:eastAsiaTheme="minorEastAsia" w:hAnsiTheme="minorEastAsia" w:hint="eastAsia"/>
        </w:rPr>
        <w:t>(</w:t>
      </w:r>
      <w:proofErr w:type="gramEnd"/>
      <w:r w:rsidRPr="008808A7">
        <w:rPr>
          <w:rFonts w:asciiTheme="minorEastAsia" w:eastAsiaTheme="minorEastAsia" w:hAnsiTheme="minorEastAsia" w:hint="eastAsia"/>
        </w:rPr>
        <w:t xml:space="preserve">or Link Aggregation) function is not enabled . </w:t>
      </w:r>
    </w:p>
    <w:p w:rsidR="00296665" w:rsidRPr="008808A7" w:rsidRDefault="00296665" w:rsidP="00296665">
      <w:pPr>
        <w:widowControl/>
        <w:wordWrap/>
        <w:jc w:val="left"/>
        <w:rPr>
          <w:rFonts w:asciiTheme="minorEastAsia" w:eastAsiaTheme="minorEastAsia" w:hAnsiTheme="minorEastAsia" w:cs="Arial"/>
          <w:color w:val="FF0000"/>
        </w:rPr>
      </w:pPr>
    </w:p>
    <w:p w:rsidR="00296665" w:rsidRPr="008808A7" w:rsidRDefault="00296665" w:rsidP="00296665">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 xml:space="preserve">[Caution] Setting IP address </w:t>
      </w:r>
    </w:p>
    <w:p w:rsidR="00296665" w:rsidRPr="00616ABE" w:rsidRDefault="00296665" w:rsidP="00296665">
      <w:pPr>
        <w:widowControl/>
        <w:wordWrap/>
        <w:ind w:leftChars="100" w:left="200"/>
        <w:rPr>
          <w:rFonts w:asciiTheme="minorEastAsia" w:eastAsiaTheme="minorEastAsia" w:hAnsiTheme="minorEastAsia"/>
        </w:rPr>
      </w:pPr>
      <w:r w:rsidRPr="00616ABE">
        <w:rPr>
          <w:rFonts w:asciiTheme="minorEastAsia" w:eastAsiaTheme="minorEastAsia" w:hAnsiTheme="minorEastAsia" w:hint="eastAsia"/>
        </w:rPr>
        <w:t xml:space="preserve">When you </w:t>
      </w:r>
      <w:r w:rsidRPr="00616ABE">
        <w:rPr>
          <w:rFonts w:asciiTheme="minorEastAsia" w:eastAsiaTheme="minorEastAsia" w:hAnsiTheme="minorEastAsia"/>
        </w:rPr>
        <w:t>configure</w:t>
      </w:r>
      <w:r w:rsidRPr="00616ABE">
        <w:rPr>
          <w:rFonts w:asciiTheme="minorEastAsia" w:eastAsiaTheme="minorEastAsia" w:hAnsiTheme="minorEastAsia" w:hint="eastAsia"/>
        </w:rPr>
        <w:t xml:space="preserve"> IP address of SCMC, you should be cautious following things. </w:t>
      </w:r>
    </w:p>
    <w:p w:rsidR="00296665" w:rsidRPr="00616ABE" w:rsidRDefault="00296665" w:rsidP="00296665">
      <w:pPr>
        <w:pStyle w:val="a8"/>
        <w:widowControl/>
        <w:numPr>
          <w:ilvl w:val="0"/>
          <w:numId w:val="28"/>
        </w:numPr>
        <w:wordWrap/>
        <w:ind w:leftChars="0"/>
        <w:rPr>
          <w:rFonts w:asciiTheme="minorEastAsia" w:eastAsiaTheme="minorEastAsia" w:hAnsiTheme="minorEastAsia"/>
        </w:rPr>
      </w:pPr>
      <w:r w:rsidRPr="00616ABE">
        <w:rPr>
          <w:rFonts w:asciiTheme="minorEastAsia" w:eastAsiaTheme="minorEastAsia" w:hAnsiTheme="minorEastAsia" w:hint="eastAsia"/>
        </w:rPr>
        <w:t>When SCMC is configured to have WAN I/</w:t>
      </w:r>
      <w:proofErr w:type="gramStart"/>
      <w:r w:rsidRPr="00616ABE">
        <w:rPr>
          <w:rFonts w:asciiTheme="minorEastAsia" w:eastAsiaTheme="minorEastAsia" w:hAnsiTheme="minorEastAsia" w:hint="eastAsia"/>
        </w:rPr>
        <w:t>F(</w:t>
      </w:r>
      <w:proofErr w:type="gramEnd"/>
      <w:r w:rsidRPr="00616ABE">
        <w:rPr>
          <w:rFonts w:asciiTheme="minorEastAsia" w:eastAsiaTheme="minorEastAsia" w:hAnsiTheme="minorEastAsia" w:hint="eastAsia"/>
        </w:rPr>
        <w:t>NAT mode), you should not use 10.0.2.1 for IP address of both WAN I/F and LAN I/F.</w:t>
      </w:r>
    </w:p>
    <w:p w:rsidR="00296665" w:rsidRPr="00616ABE" w:rsidRDefault="00296665" w:rsidP="00296665">
      <w:pPr>
        <w:pStyle w:val="a8"/>
        <w:widowControl/>
        <w:numPr>
          <w:ilvl w:val="0"/>
          <w:numId w:val="28"/>
        </w:numPr>
        <w:wordWrap/>
        <w:ind w:leftChars="0"/>
        <w:rPr>
          <w:rFonts w:asciiTheme="minorEastAsia" w:eastAsiaTheme="minorEastAsia" w:hAnsiTheme="minorEastAsia"/>
        </w:rPr>
      </w:pPr>
      <w:r w:rsidRPr="00616ABE">
        <w:rPr>
          <w:rFonts w:asciiTheme="minorEastAsia" w:eastAsiaTheme="minorEastAsia" w:hAnsiTheme="minorEastAsia" w:hint="eastAsia"/>
        </w:rPr>
        <w:t>When SCMC is configured to have only LAN I/</w:t>
      </w:r>
      <w:proofErr w:type="gramStart"/>
      <w:r w:rsidRPr="00616ABE">
        <w:rPr>
          <w:rFonts w:asciiTheme="minorEastAsia" w:eastAsiaTheme="minorEastAsia" w:hAnsiTheme="minorEastAsia" w:hint="eastAsia"/>
        </w:rPr>
        <w:t>F(</w:t>
      </w:r>
      <w:proofErr w:type="gramEnd"/>
      <w:r w:rsidRPr="00616ABE">
        <w:rPr>
          <w:rFonts w:asciiTheme="minorEastAsia" w:eastAsiaTheme="minorEastAsia" w:hAnsiTheme="minorEastAsia" w:hint="eastAsia"/>
        </w:rPr>
        <w:t>LAN only mode), you should not use 10.0.2.1 for IP address of LAN I/F.</w:t>
      </w:r>
    </w:p>
    <w:p w:rsidR="00FD259A" w:rsidRDefault="00FD259A" w:rsidP="00FD259A">
      <w:pPr>
        <w:pStyle w:val="a8"/>
        <w:widowControl/>
        <w:wordWrap/>
        <w:ind w:leftChars="0" w:left="560"/>
        <w:jc w:val="left"/>
        <w:rPr>
          <w:rFonts w:asciiTheme="minorEastAsia" w:eastAsiaTheme="minorEastAsia" w:hAnsiTheme="minorEastAsia" w:cs="Arial"/>
          <w:color w:val="FF0000"/>
        </w:rPr>
      </w:pPr>
    </w:p>
    <w:p w:rsidR="00532861" w:rsidRPr="008808A7" w:rsidRDefault="00532861" w:rsidP="00532861">
      <w:pPr>
        <w:widowControl/>
        <w:wordWrap/>
        <w:autoSpaceDE/>
        <w:spacing w:after="60" w:line="240" w:lineRule="atLeast"/>
        <w:rPr>
          <w:rFonts w:asciiTheme="minorEastAsia" w:eastAsiaTheme="minorEastAsia" w:hAnsiTheme="minorEastAsia" w:cs="Arial"/>
          <w:b/>
          <w:color w:val="FF0000"/>
          <w:sz w:val="32"/>
          <w:szCs w:val="32"/>
        </w:rPr>
      </w:pPr>
      <w:r w:rsidRPr="008808A7">
        <w:rPr>
          <w:rFonts w:asciiTheme="minorEastAsia" w:eastAsiaTheme="minorEastAsia" w:hAnsiTheme="minorEastAsia" w:cs="Arial"/>
          <w:b/>
          <w:color w:val="FF0000"/>
          <w:sz w:val="32"/>
          <w:szCs w:val="32"/>
        </w:rPr>
        <w:t>[Caution] internal call by using only station number (User of IPX-GG500 on survival mode)</w:t>
      </w:r>
    </w:p>
    <w:p w:rsidR="00532861" w:rsidRPr="00616ABE" w:rsidRDefault="00532861" w:rsidP="00532861">
      <w:pPr>
        <w:widowControl/>
        <w:wordWrap/>
        <w:autoSpaceDE/>
        <w:spacing w:after="60" w:line="240" w:lineRule="atLeast"/>
        <w:rPr>
          <w:rFonts w:asciiTheme="minorEastAsia" w:eastAsiaTheme="minorEastAsia" w:hAnsiTheme="minorEastAsia" w:cs="Times New Roman"/>
          <w:szCs w:val="20"/>
        </w:rPr>
      </w:pPr>
      <w:r w:rsidRPr="00616ABE">
        <w:rPr>
          <w:rFonts w:asciiTheme="minorEastAsia" w:eastAsiaTheme="minorEastAsia" w:hAnsiTheme="minorEastAsia" w:cs="Times New Roman"/>
          <w:szCs w:val="20"/>
        </w:rPr>
        <w:t>When you change Service Group of user, if that user is user of IPX-G500 on survival mod you should remove that user for survivability User and assign that user to survivability User</w:t>
      </w:r>
    </w:p>
    <w:p w:rsidR="00532861" w:rsidRPr="00616ABE" w:rsidRDefault="00532861" w:rsidP="00532861">
      <w:pPr>
        <w:widowControl/>
        <w:wordWrap/>
        <w:autoSpaceDE/>
        <w:spacing w:after="60" w:line="240" w:lineRule="atLeast"/>
        <w:rPr>
          <w:rFonts w:asciiTheme="minorEastAsia" w:eastAsiaTheme="minorEastAsia" w:hAnsiTheme="minorEastAsia" w:cs="Times New Roman"/>
          <w:szCs w:val="20"/>
        </w:rPr>
      </w:pPr>
      <w:r w:rsidRPr="00616ABE">
        <w:rPr>
          <w:rFonts w:asciiTheme="minorEastAsia" w:eastAsiaTheme="minorEastAsia" w:hAnsiTheme="minorEastAsia" w:cs="Times New Roman"/>
          <w:szCs w:val="20"/>
        </w:rPr>
        <w:t>Menu: [CONFIGURATION -&gt; Gateway -&gt; Gateway Link Setting]</w:t>
      </w:r>
    </w:p>
    <w:p w:rsidR="00532861" w:rsidRPr="00532861" w:rsidRDefault="00532861" w:rsidP="00FD259A">
      <w:pPr>
        <w:pStyle w:val="a8"/>
        <w:widowControl/>
        <w:wordWrap/>
        <w:ind w:leftChars="0" w:left="560"/>
        <w:jc w:val="left"/>
        <w:rPr>
          <w:rFonts w:asciiTheme="minorEastAsia" w:eastAsiaTheme="minorEastAsia" w:hAnsiTheme="minorEastAsia" w:cs="Arial"/>
          <w:color w:val="FF0000"/>
        </w:rPr>
      </w:pPr>
    </w:p>
    <w:p w:rsidR="00FD259A" w:rsidRPr="008808A7" w:rsidRDefault="00FD259A" w:rsidP="00FD259A">
      <w:pPr>
        <w:pStyle w:val="a8"/>
        <w:widowControl/>
        <w:wordWrap/>
        <w:ind w:leftChars="0" w:left="560"/>
        <w:jc w:val="left"/>
        <w:rPr>
          <w:rFonts w:asciiTheme="minorEastAsia" w:eastAsiaTheme="minorEastAsia" w:hAnsiTheme="minorEastAsia" w:cs="Arial"/>
          <w:color w:val="FF0000"/>
        </w:rPr>
      </w:pPr>
    </w:p>
    <w:p w:rsidR="008808A7" w:rsidRDefault="00FD259A" w:rsidP="00FD259A">
      <w:pPr>
        <w:spacing w:line="240" w:lineRule="auto"/>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 xml:space="preserve">[Caution] (Station Paging Without Feature Code) Default </w:t>
      </w:r>
      <w:proofErr w:type="spellStart"/>
      <w:r w:rsidRPr="008808A7">
        <w:rPr>
          <w:rFonts w:asciiTheme="minorEastAsia" w:eastAsiaTheme="minorEastAsia" w:hAnsiTheme="minorEastAsia" w:hint="eastAsia"/>
          <w:b/>
          <w:color w:val="FF0000"/>
          <w:sz w:val="32"/>
          <w:szCs w:val="32"/>
        </w:rPr>
        <w:t>vaule</w:t>
      </w:r>
      <w:proofErr w:type="spellEnd"/>
      <w:r w:rsidRPr="008808A7">
        <w:rPr>
          <w:rFonts w:asciiTheme="minorEastAsia" w:eastAsiaTheme="minorEastAsia" w:hAnsiTheme="minorEastAsia" w:hint="eastAsia"/>
          <w:b/>
          <w:color w:val="FF0000"/>
          <w:sz w:val="32"/>
          <w:szCs w:val="32"/>
        </w:rPr>
        <w:t xml:space="preserve"> changed.</w:t>
      </w:r>
    </w:p>
    <w:p w:rsidR="00FD259A" w:rsidRPr="008808A7" w:rsidRDefault="00FD259A" w:rsidP="008808A7">
      <w:pPr>
        <w:pStyle w:val="a8"/>
        <w:numPr>
          <w:ilvl w:val="0"/>
          <w:numId w:val="39"/>
        </w:numPr>
        <w:spacing w:line="240" w:lineRule="auto"/>
        <w:ind w:leftChars="0"/>
        <w:rPr>
          <w:rFonts w:asciiTheme="minorEastAsia" w:eastAsiaTheme="minorEastAsia" w:hAnsiTheme="minorEastAsia" w:cs="Arial"/>
          <w:color w:val="FF0000"/>
        </w:rPr>
      </w:pPr>
      <w:r w:rsidRPr="008808A7">
        <w:rPr>
          <w:rFonts w:asciiTheme="minorEastAsia" w:eastAsiaTheme="minorEastAsia" w:hAnsiTheme="minorEastAsia" w:hint="eastAsia"/>
          <w:color w:val="FF0000"/>
        </w:rPr>
        <w:lastRenderedPageBreak/>
        <w:t>Menu: [Configuration &gt; User Group &gt; Change User Group &gt; Options]</w:t>
      </w:r>
      <w:r w:rsidRPr="008808A7">
        <w:rPr>
          <w:rFonts w:asciiTheme="minorEastAsia" w:eastAsiaTheme="minorEastAsia" w:hAnsiTheme="minorEastAsia" w:hint="eastAsia"/>
          <w:color w:val="FF0000"/>
        </w:rPr>
        <w:br/>
      </w:r>
    </w:p>
    <w:tbl>
      <w:tblPr>
        <w:tblStyle w:val="1"/>
        <w:tblW w:w="0" w:type="auto"/>
        <w:tblInd w:w="738" w:type="dxa"/>
        <w:tblLook w:val="04A0" w:firstRow="1" w:lastRow="0" w:firstColumn="1" w:lastColumn="0" w:noHBand="0" w:noVBand="1"/>
      </w:tblPr>
      <w:tblGrid>
        <w:gridCol w:w="1843"/>
        <w:gridCol w:w="1984"/>
      </w:tblGrid>
      <w:tr w:rsidR="008808A7" w:rsidRPr="003D471D" w:rsidTr="00606857">
        <w:trPr>
          <w:trHeight w:val="397"/>
        </w:trPr>
        <w:tc>
          <w:tcPr>
            <w:tcW w:w="1843" w:type="dxa"/>
            <w:shd w:val="clear" w:color="auto" w:fill="D9D9D9" w:themeFill="background1" w:themeFillShade="D9"/>
            <w:vAlign w:val="center"/>
          </w:tcPr>
          <w:p w:rsidR="008808A7" w:rsidRPr="00111676" w:rsidRDefault="008808A7" w:rsidP="00606857">
            <w:pPr>
              <w:pStyle w:val="a9"/>
              <w:jc w:val="center"/>
              <w:rPr>
                <w:rFonts w:cs="Arial"/>
                <w:b/>
                <w:color w:val="FF0000"/>
              </w:rPr>
            </w:pPr>
            <w:r w:rsidRPr="008808A7">
              <w:rPr>
                <w:rFonts w:asciiTheme="minorEastAsia" w:eastAsiaTheme="minorEastAsia" w:hAnsiTheme="minorEastAsia" w:cs="Times New Roman" w:hint="eastAsia"/>
                <w:color w:val="FF0000"/>
                <w:kern w:val="0"/>
                <w:szCs w:val="20"/>
              </w:rPr>
              <w:t>Before</w:t>
            </w:r>
          </w:p>
        </w:tc>
        <w:tc>
          <w:tcPr>
            <w:tcW w:w="1984" w:type="dxa"/>
            <w:shd w:val="clear" w:color="auto" w:fill="D9D9D9" w:themeFill="background1" w:themeFillShade="D9"/>
            <w:vAlign w:val="center"/>
          </w:tcPr>
          <w:p w:rsidR="008808A7" w:rsidRPr="00111676" w:rsidRDefault="008808A7" w:rsidP="00606857">
            <w:pPr>
              <w:pStyle w:val="a9"/>
              <w:jc w:val="center"/>
              <w:rPr>
                <w:rFonts w:cs="Arial"/>
                <w:b/>
                <w:color w:val="FF0000"/>
              </w:rPr>
            </w:pPr>
            <w:r w:rsidRPr="008808A7">
              <w:rPr>
                <w:rFonts w:asciiTheme="minorEastAsia" w:eastAsiaTheme="minorEastAsia" w:hAnsiTheme="minorEastAsia" w:cs="Times New Roman" w:hint="eastAsia"/>
                <w:color w:val="FF0000"/>
                <w:kern w:val="0"/>
                <w:szCs w:val="20"/>
              </w:rPr>
              <w:t>After</w:t>
            </w:r>
          </w:p>
        </w:tc>
      </w:tr>
      <w:tr w:rsidR="008808A7" w:rsidRPr="00D26306" w:rsidTr="00606857">
        <w:trPr>
          <w:trHeight w:val="397"/>
        </w:trPr>
        <w:tc>
          <w:tcPr>
            <w:tcW w:w="1843" w:type="dxa"/>
            <w:shd w:val="clear" w:color="auto" w:fill="auto"/>
            <w:vAlign w:val="center"/>
          </w:tcPr>
          <w:p w:rsidR="008808A7" w:rsidRPr="00111676" w:rsidRDefault="008808A7" w:rsidP="00606857">
            <w:pPr>
              <w:pStyle w:val="a9"/>
              <w:jc w:val="center"/>
              <w:rPr>
                <w:rFonts w:asciiTheme="minorEastAsia" w:eastAsiaTheme="minorEastAsia" w:hAnsiTheme="minorEastAsia"/>
                <w:color w:val="FF0000"/>
                <w:szCs w:val="20"/>
              </w:rPr>
            </w:pPr>
            <w:r w:rsidRPr="00111676">
              <w:rPr>
                <w:rFonts w:asciiTheme="minorEastAsia" w:eastAsiaTheme="minorEastAsia" w:hAnsiTheme="minorEastAsia" w:hint="eastAsia"/>
                <w:color w:val="FF0000"/>
                <w:szCs w:val="20"/>
              </w:rPr>
              <w:t>Enable</w:t>
            </w:r>
          </w:p>
        </w:tc>
        <w:tc>
          <w:tcPr>
            <w:tcW w:w="1984" w:type="dxa"/>
            <w:shd w:val="clear" w:color="auto" w:fill="auto"/>
            <w:vAlign w:val="center"/>
          </w:tcPr>
          <w:p w:rsidR="008808A7" w:rsidRPr="00111676" w:rsidRDefault="008808A7" w:rsidP="00606857">
            <w:pPr>
              <w:pStyle w:val="a9"/>
              <w:jc w:val="center"/>
              <w:rPr>
                <w:rFonts w:asciiTheme="minorEastAsia" w:eastAsiaTheme="minorEastAsia" w:hAnsiTheme="minorEastAsia"/>
                <w:color w:val="FF0000"/>
                <w:szCs w:val="20"/>
              </w:rPr>
            </w:pPr>
            <w:r w:rsidRPr="00111676">
              <w:rPr>
                <w:rFonts w:asciiTheme="minorEastAsia" w:eastAsiaTheme="minorEastAsia" w:hAnsiTheme="minorEastAsia" w:hint="eastAsia"/>
                <w:color w:val="FF0000"/>
                <w:szCs w:val="20"/>
              </w:rPr>
              <w:t>Disable</w:t>
            </w:r>
          </w:p>
        </w:tc>
      </w:tr>
    </w:tbl>
    <w:p w:rsidR="00FD259A" w:rsidRDefault="00FD259A" w:rsidP="00FD259A">
      <w:pPr>
        <w:rPr>
          <w:rFonts w:eastAsiaTheme="minorEastAsia"/>
        </w:rPr>
      </w:pPr>
    </w:p>
    <w:p w:rsidR="00090C29" w:rsidRPr="00090C29" w:rsidRDefault="00090C29" w:rsidP="00FD259A">
      <w:pPr>
        <w:rPr>
          <w:rFonts w:eastAsiaTheme="minorEastAsia"/>
        </w:rPr>
      </w:pPr>
    </w:p>
    <w:p w:rsidR="00A84BA2" w:rsidRPr="00FD1818" w:rsidRDefault="00A84BA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IPX-S300B</w:t>
      </w:r>
      <w:r w:rsidRPr="00FD1818">
        <w:rPr>
          <w:rFonts w:asciiTheme="minorEastAsia" w:eastAsiaTheme="minorEastAsia" w:hAnsiTheme="minorEastAsia"/>
          <w:szCs w:val="20"/>
        </w:rPr>
        <w:t xml:space="preserve">/-] </w:t>
      </w:r>
      <w:r w:rsidRPr="00FD1818">
        <w:rPr>
          <w:rFonts w:asciiTheme="minorEastAsia" w:eastAsiaTheme="minorEastAsia" w:hAnsiTheme="minorEastAsia" w:hint="eastAsia"/>
          <w:szCs w:val="20"/>
        </w:rPr>
        <w:t>PRI Redirecting Number Function</w:t>
      </w:r>
    </w:p>
    <w:p w:rsidR="00A84BA2" w:rsidRPr="00FD1818" w:rsidRDefault="00A84BA2" w:rsidP="00FD1818">
      <w:pPr>
        <w:pStyle w:val="a8"/>
        <w:numPr>
          <w:ilvl w:val="0"/>
          <w:numId w:val="32"/>
        </w:numPr>
        <w:ind w:leftChars="0"/>
        <w:rPr>
          <w:rFonts w:asciiTheme="minorEastAsia" w:eastAsiaTheme="minorEastAsia" w:hAnsiTheme="minorEastAsia"/>
        </w:rPr>
      </w:pPr>
      <w:r w:rsidRPr="00FD1818">
        <w:rPr>
          <w:rFonts w:asciiTheme="minorEastAsia" w:eastAsiaTheme="minorEastAsia" w:hAnsiTheme="minorEastAsia"/>
        </w:rPr>
        <w:t xml:space="preserve">When CFW call </w:t>
      </w:r>
      <w:r w:rsidRPr="00FD1818">
        <w:rPr>
          <w:rFonts w:asciiTheme="minorEastAsia" w:eastAsiaTheme="minorEastAsia" w:hAnsiTheme="minorEastAsia" w:hint="eastAsia"/>
        </w:rPr>
        <w:t>i</w:t>
      </w:r>
      <w:r w:rsidRPr="00FD1818">
        <w:rPr>
          <w:rFonts w:asciiTheme="minorEastAsia" w:eastAsiaTheme="minorEastAsia" w:hAnsiTheme="minorEastAsia"/>
        </w:rPr>
        <w:t xml:space="preserve">s originated through PRI TRUNK, </w:t>
      </w:r>
      <w:r w:rsidRPr="00FD1818">
        <w:rPr>
          <w:rFonts w:asciiTheme="minorEastAsia" w:eastAsiaTheme="minorEastAsia" w:hAnsiTheme="minorEastAsia" w:hint="eastAsia"/>
        </w:rPr>
        <w:t>Redirecting Number have to be transferred</w:t>
      </w:r>
      <w:r w:rsidRPr="00FD1818">
        <w:rPr>
          <w:rFonts w:asciiTheme="minorEastAsia" w:eastAsiaTheme="minorEastAsia" w:hAnsiTheme="minorEastAsia"/>
        </w:rPr>
        <w:t xml:space="preserve"> by the Use Redirection Number option.</w:t>
      </w:r>
    </w:p>
    <w:p w:rsidR="00A84BA2" w:rsidRPr="00FD1818" w:rsidRDefault="00A84BA2" w:rsidP="00FD1818">
      <w:pPr>
        <w:pStyle w:val="a8"/>
        <w:numPr>
          <w:ilvl w:val="0"/>
          <w:numId w:val="32"/>
        </w:numPr>
        <w:ind w:leftChars="0"/>
        <w:rPr>
          <w:rFonts w:asciiTheme="minorEastAsia" w:eastAsiaTheme="minorEastAsia" w:hAnsiTheme="minorEastAsia"/>
        </w:rPr>
      </w:pPr>
      <w:r w:rsidRPr="00FD1818">
        <w:rPr>
          <w:rFonts w:asciiTheme="minorEastAsia" w:eastAsiaTheme="minorEastAsia" w:hAnsiTheme="minorEastAsia" w:hint="eastAsia"/>
        </w:rPr>
        <w:t>[Configuration -&gt;</w:t>
      </w:r>
      <w:r w:rsidRPr="00FD1818">
        <w:rPr>
          <w:rFonts w:asciiTheme="minorEastAsia" w:eastAsiaTheme="minorEastAsia" w:hAnsiTheme="minorEastAsia"/>
        </w:rPr>
        <w:t xml:space="preserve"> Cabinet/Slot</w:t>
      </w:r>
      <w:r w:rsidRPr="00FD1818">
        <w:rPr>
          <w:rFonts w:asciiTheme="minorEastAsia" w:eastAsiaTheme="minorEastAsia" w:hAnsiTheme="minorEastAsia" w:hint="eastAsia"/>
        </w:rPr>
        <w:t xml:space="preserve"> -&gt; PRI</w:t>
      </w:r>
      <w:r w:rsidRPr="00FD1818">
        <w:rPr>
          <w:rFonts w:asciiTheme="minorEastAsia" w:eastAsiaTheme="minorEastAsia" w:hAnsiTheme="minorEastAsia"/>
        </w:rPr>
        <w:t xml:space="preserve"> Trunk</w:t>
      </w:r>
      <w:r w:rsidRPr="00FD1818">
        <w:rPr>
          <w:rFonts w:asciiTheme="minorEastAsia" w:eastAsiaTheme="minorEastAsia" w:hAnsiTheme="minorEastAsia" w:hint="eastAsia"/>
        </w:rPr>
        <w:t xml:space="preserve"> -&gt; Use Redirection Number</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IPX-S300B</w:t>
      </w:r>
      <w:r w:rsidRPr="00FD1818">
        <w:rPr>
          <w:rFonts w:asciiTheme="minorEastAsia" w:eastAsiaTheme="minorEastAsia" w:hAnsiTheme="minorEastAsia"/>
          <w:szCs w:val="20"/>
        </w:rPr>
        <w:t xml:space="preserve">/-] </w:t>
      </w:r>
      <w:r w:rsidRPr="00FD1818">
        <w:rPr>
          <w:rFonts w:asciiTheme="minorEastAsia" w:eastAsiaTheme="minorEastAsia" w:hAnsiTheme="minorEastAsia" w:hint="eastAsia"/>
          <w:szCs w:val="20"/>
        </w:rPr>
        <w:t>Add FTP/SSH/SFTP control function</w:t>
      </w:r>
      <w:r w:rsidRPr="00FD1818">
        <w:rPr>
          <w:rFonts w:asciiTheme="minorEastAsia" w:eastAsiaTheme="minorEastAsia" w:hAnsiTheme="minorEastAsia"/>
          <w:szCs w:val="20"/>
        </w:rPr>
        <w:t xml:space="preserve"> of CMU</w:t>
      </w:r>
      <w:r w:rsidRPr="00FD1818">
        <w:rPr>
          <w:rFonts w:asciiTheme="minorEastAsia" w:eastAsiaTheme="minorEastAsia" w:hAnsiTheme="minorEastAsia" w:hint="eastAsia"/>
          <w:szCs w:val="20"/>
        </w:rPr>
        <w:t xml:space="preserve"> </w:t>
      </w:r>
      <w:r w:rsidRPr="00FD1818">
        <w:rPr>
          <w:rFonts w:asciiTheme="minorEastAsia" w:eastAsiaTheme="minorEastAsia" w:hAnsiTheme="minorEastAsia"/>
          <w:szCs w:val="20"/>
        </w:rPr>
        <w:t>on</w:t>
      </w:r>
      <w:r w:rsidRPr="00FD1818">
        <w:rPr>
          <w:rFonts w:asciiTheme="minorEastAsia" w:eastAsiaTheme="minorEastAsia" w:hAnsiTheme="minorEastAsia" w:hint="eastAsia"/>
          <w:szCs w:val="20"/>
        </w:rPr>
        <w:t xml:space="preserve"> </w:t>
      </w:r>
      <w:r w:rsidRPr="00FD1818">
        <w:rPr>
          <w:rFonts w:asciiTheme="minorEastAsia" w:eastAsiaTheme="minorEastAsia" w:hAnsiTheme="minorEastAsia"/>
          <w:szCs w:val="20"/>
        </w:rPr>
        <w:t>a</w:t>
      </w:r>
      <w:r w:rsidRPr="00FD1818">
        <w:rPr>
          <w:rFonts w:asciiTheme="minorEastAsia" w:eastAsiaTheme="minorEastAsia" w:hAnsiTheme="minorEastAsia" w:hint="eastAsia"/>
          <w:szCs w:val="20"/>
        </w:rPr>
        <w:t>dmin</w:t>
      </w:r>
      <w:r w:rsidRPr="00FD1818">
        <w:rPr>
          <w:rFonts w:asciiTheme="minorEastAsia" w:eastAsiaTheme="minorEastAsia" w:hAnsiTheme="minorEastAsia"/>
          <w:szCs w:val="20"/>
        </w:rPr>
        <w:t>istration GUI.</w:t>
      </w:r>
    </w:p>
    <w:p w:rsidR="001F11C2" w:rsidRPr="00FD1818" w:rsidRDefault="001F11C2" w:rsidP="00FD1818">
      <w:pPr>
        <w:pStyle w:val="a8"/>
        <w:numPr>
          <w:ilvl w:val="0"/>
          <w:numId w:val="33"/>
        </w:numPr>
        <w:ind w:leftChars="0"/>
        <w:rPr>
          <w:rFonts w:asciiTheme="minorEastAsia" w:eastAsiaTheme="minorEastAsia" w:hAnsiTheme="minorEastAsia"/>
        </w:rPr>
      </w:pPr>
      <w:r w:rsidRPr="00FD1818">
        <w:rPr>
          <w:rFonts w:asciiTheme="minorEastAsia" w:eastAsiaTheme="minorEastAsia" w:hAnsiTheme="minorEastAsia"/>
        </w:rPr>
        <w:t>[Configuration</w:t>
      </w:r>
      <w:r w:rsidRPr="00FD1818">
        <w:rPr>
          <w:rFonts w:asciiTheme="minorEastAsia" w:eastAsiaTheme="minorEastAsia" w:hAnsiTheme="minorEastAsia" w:hint="eastAsia"/>
        </w:rPr>
        <w:t xml:space="preserve"> &gt; </w:t>
      </w:r>
      <w:r w:rsidRPr="00FD1818">
        <w:rPr>
          <w:rFonts w:asciiTheme="minorEastAsia" w:eastAsiaTheme="minorEastAsia" w:hAnsiTheme="minorEastAsia"/>
        </w:rPr>
        <w:t>Cabinet/Slot</w:t>
      </w:r>
      <w:r w:rsidRPr="00FD1818">
        <w:rPr>
          <w:rFonts w:asciiTheme="minorEastAsia" w:eastAsiaTheme="minorEastAsia" w:hAnsiTheme="minorEastAsia" w:hint="eastAsia"/>
        </w:rPr>
        <w:t xml:space="preserve"> &gt;CMU Internal Service</w:t>
      </w:r>
      <w:r w:rsidRPr="00FD1818">
        <w:rPr>
          <w:rFonts w:asciiTheme="minorEastAsia" w:eastAsiaTheme="minorEastAsia" w:hAnsiTheme="minorEastAsia"/>
        </w:rPr>
        <w:t xml:space="preserve"> </w:t>
      </w:r>
      <w:r w:rsidRPr="00FD1818">
        <w:rPr>
          <w:rFonts w:asciiTheme="minorEastAsia" w:eastAsiaTheme="minorEastAsia" w:hAnsiTheme="minorEastAsia" w:hint="eastAsia"/>
        </w:rPr>
        <w:t>]</w:t>
      </w:r>
    </w:p>
    <w:p w:rsidR="001F11C2" w:rsidRPr="00FD1818" w:rsidRDefault="001F11C2" w:rsidP="00FD1818">
      <w:pPr>
        <w:rPr>
          <w:rFonts w:asciiTheme="minorEastAsia" w:eastAsiaTheme="minorEastAsia" w:hAnsiTheme="minorEastAsia"/>
          <w:szCs w:val="20"/>
        </w:rPr>
      </w:pPr>
    </w:p>
    <w:p w:rsidR="00A84BA2" w:rsidRPr="00FD1818" w:rsidRDefault="00A84BA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IPX-S300B</w:t>
      </w:r>
      <w:r w:rsidRPr="00FD1818">
        <w:rPr>
          <w:rFonts w:asciiTheme="minorEastAsia" w:eastAsiaTheme="minorEastAsia" w:hAnsiTheme="minorEastAsia"/>
          <w:szCs w:val="20"/>
        </w:rPr>
        <w:t xml:space="preserve">/-] Add </w:t>
      </w:r>
      <w:r w:rsidRPr="00FD1818">
        <w:rPr>
          <w:rFonts w:asciiTheme="minorEastAsia" w:eastAsiaTheme="minorEastAsia" w:hAnsiTheme="minorEastAsia" w:hint="eastAsia"/>
          <w:szCs w:val="20"/>
        </w:rPr>
        <w:t>OPUS C</w:t>
      </w:r>
      <w:r w:rsidRPr="00FD1818">
        <w:rPr>
          <w:rFonts w:asciiTheme="minorEastAsia" w:eastAsiaTheme="minorEastAsia" w:hAnsiTheme="minorEastAsia"/>
          <w:szCs w:val="20"/>
        </w:rPr>
        <w:t>odec list</w:t>
      </w:r>
    </w:p>
    <w:p w:rsidR="00A84BA2" w:rsidRPr="00FD1818" w:rsidRDefault="00A84BA2" w:rsidP="00FD1818">
      <w:pPr>
        <w:pStyle w:val="a8"/>
        <w:numPr>
          <w:ilvl w:val="0"/>
          <w:numId w:val="33"/>
        </w:numPr>
        <w:ind w:leftChars="0"/>
        <w:rPr>
          <w:rFonts w:asciiTheme="minorEastAsia" w:eastAsiaTheme="minorEastAsia" w:hAnsiTheme="minorEastAsia"/>
        </w:rPr>
      </w:pPr>
      <w:r w:rsidRPr="00FD1818">
        <w:rPr>
          <w:rFonts w:asciiTheme="minorEastAsia" w:eastAsiaTheme="minorEastAsia" w:hAnsiTheme="minorEastAsia" w:hint="eastAsia"/>
        </w:rPr>
        <w:t>[</w:t>
      </w:r>
      <w:r w:rsidRPr="00FD1818">
        <w:rPr>
          <w:rFonts w:asciiTheme="minorEastAsia" w:eastAsiaTheme="minorEastAsia" w:hAnsiTheme="minorEastAsia"/>
        </w:rPr>
        <w:t>Configuration</w:t>
      </w:r>
      <w:r w:rsidRPr="00FD1818">
        <w:rPr>
          <w:rFonts w:asciiTheme="minorEastAsia" w:eastAsiaTheme="minorEastAsia" w:hAnsiTheme="minorEastAsia" w:hint="eastAsia"/>
        </w:rPr>
        <w:t xml:space="preserve"> -&gt; Wireless E</w:t>
      </w:r>
      <w:r w:rsidRPr="00FD1818">
        <w:rPr>
          <w:rFonts w:asciiTheme="minorEastAsia" w:eastAsiaTheme="minorEastAsia" w:hAnsiTheme="minorEastAsia"/>
        </w:rPr>
        <w:t>nterprise</w:t>
      </w:r>
      <w:r w:rsidRPr="00FD1818">
        <w:rPr>
          <w:rFonts w:asciiTheme="minorEastAsia" w:eastAsiaTheme="minorEastAsia" w:hAnsiTheme="minorEastAsia" w:hint="eastAsia"/>
        </w:rPr>
        <w:t xml:space="preserve"> -&gt; Mobile </w:t>
      </w:r>
      <w:r w:rsidRPr="00FD1818">
        <w:rPr>
          <w:rFonts w:asciiTheme="minorEastAsia" w:eastAsiaTheme="minorEastAsia" w:hAnsiTheme="minorEastAsia"/>
        </w:rPr>
        <w:t>Configuration</w:t>
      </w:r>
      <w:r w:rsidRPr="00FD1818">
        <w:rPr>
          <w:rFonts w:asciiTheme="minorEastAsia" w:eastAsiaTheme="minorEastAsia" w:hAnsiTheme="minorEastAsia" w:hint="eastAsia"/>
        </w:rPr>
        <w:t xml:space="preserve"> -&gt; C</w:t>
      </w:r>
      <w:r w:rsidRPr="00FD1818">
        <w:rPr>
          <w:rFonts w:asciiTheme="minorEastAsia" w:eastAsiaTheme="minorEastAsia" w:hAnsiTheme="minorEastAsia"/>
        </w:rPr>
        <w:t>odec Priority</w:t>
      </w:r>
      <w:r w:rsidRPr="00FD1818">
        <w:rPr>
          <w:rFonts w:asciiTheme="minorEastAsia" w:eastAsiaTheme="minorEastAsia" w:hAnsiTheme="minorEastAsia" w:hint="eastAsia"/>
        </w:rPr>
        <w:t>]</w:t>
      </w:r>
    </w:p>
    <w:p w:rsidR="00A84BA2" w:rsidRPr="00FD1818" w:rsidRDefault="00A84BA2" w:rsidP="00FD1818">
      <w:pPr>
        <w:rPr>
          <w:rFonts w:asciiTheme="minorEastAsia" w:eastAsiaTheme="minorEastAsia" w:hAnsiTheme="minorEastAsia"/>
          <w:szCs w:val="20"/>
        </w:rPr>
      </w:pPr>
    </w:p>
    <w:p w:rsidR="00A84BA2" w:rsidRPr="00FD1818" w:rsidRDefault="00A84BA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IPX-S300B</w:t>
      </w:r>
      <w:r w:rsidRPr="00FD1818">
        <w:rPr>
          <w:rFonts w:asciiTheme="minorEastAsia" w:eastAsiaTheme="minorEastAsia" w:hAnsiTheme="minorEastAsia"/>
          <w:szCs w:val="20"/>
        </w:rPr>
        <w:t>/-] Add N</w:t>
      </w:r>
      <w:r w:rsidRPr="00FD1818">
        <w:rPr>
          <w:rFonts w:asciiTheme="minorEastAsia" w:eastAsiaTheme="minorEastAsia" w:hAnsiTheme="minorEastAsia" w:hint="eastAsia"/>
          <w:szCs w:val="20"/>
        </w:rPr>
        <w:t xml:space="preserve">ew </w:t>
      </w:r>
      <w:r w:rsidRPr="00FD1818">
        <w:rPr>
          <w:rFonts w:asciiTheme="minorEastAsia" w:eastAsiaTheme="minorEastAsia" w:hAnsiTheme="minorEastAsia"/>
          <w:szCs w:val="20"/>
        </w:rPr>
        <w:t>Phone Type (</w:t>
      </w:r>
      <w:r w:rsidRPr="00FD1818">
        <w:rPr>
          <w:rFonts w:asciiTheme="minorEastAsia" w:eastAsiaTheme="minorEastAsia" w:hAnsiTheme="minorEastAsia" w:hint="eastAsia"/>
          <w:szCs w:val="20"/>
        </w:rPr>
        <w:t>SMT-i1002</w:t>
      </w:r>
      <w:r w:rsidRPr="00FD1818">
        <w:rPr>
          <w:rFonts w:asciiTheme="minorEastAsia" w:eastAsiaTheme="minorEastAsia" w:hAnsiTheme="minorEastAsia"/>
          <w:szCs w:val="20"/>
        </w:rPr>
        <w:t>)</w:t>
      </w:r>
    </w:p>
    <w:p w:rsidR="00A84BA2" w:rsidRPr="00FD1818" w:rsidRDefault="00A84BA2" w:rsidP="00FD1818">
      <w:pPr>
        <w:pStyle w:val="a8"/>
        <w:numPr>
          <w:ilvl w:val="0"/>
          <w:numId w:val="33"/>
        </w:numPr>
        <w:ind w:leftChars="0"/>
        <w:rPr>
          <w:rFonts w:asciiTheme="minorEastAsia" w:eastAsiaTheme="minorEastAsia" w:hAnsiTheme="minorEastAsia"/>
        </w:rPr>
      </w:pPr>
      <w:r w:rsidRPr="00FD1818">
        <w:rPr>
          <w:rFonts w:asciiTheme="minorEastAsia" w:eastAsiaTheme="minorEastAsia" w:hAnsiTheme="minorEastAsia" w:hint="eastAsia"/>
        </w:rPr>
        <w:t xml:space="preserve">When you set </w:t>
      </w:r>
      <w:r w:rsidRPr="00FD1818">
        <w:rPr>
          <w:rFonts w:asciiTheme="minorEastAsia" w:eastAsiaTheme="minorEastAsia" w:hAnsiTheme="minorEastAsia"/>
        </w:rPr>
        <w:t xml:space="preserve">‘SMT-i1xxx </w:t>
      </w:r>
      <w:r w:rsidRPr="00FD1818">
        <w:rPr>
          <w:rFonts w:asciiTheme="minorEastAsia" w:eastAsiaTheme="minorEastAsia" w:hAnsiTheme="minorEastAsia" w:hint="eastAsia"/>
        </w:rPr>
        <w:t>P</w:t>
      </w:r>
      <w:r w:rsidRPr="00FD1818">
        <w:rPr>
          <w:rFonts w:asciiTheme="minorEastAsia" w:eastAsiaTheme="minorEastAsia" w:hAnsiTheme="minorEastAsia"/>
        </w:rPr>
        <w:t>hone Use</w:t>
      </w:r>
      <w:r w:rsidR="00FD1818">
        <w:rPr>
          <w:rFonts w:asciiTheme="minorEastAsia" w:eastAsiaTheme="minorEastAsia" w:hAnsiTheme="minorEastAsia"/>
        </w:rPr>
        <w:t>,</w:t>
      </w:r>
      <w:r w:rsidRPr="00FD1818">
        <w:rPr>
          <w:rFonts w:asciiTheme="minorEastAsia" w:eastAsiaTheme="minorEastAsia" w:hAnsiTheme="minorEastAsia"/>
        </w:rPr>
        <w:t xml:space="preserve"> </w:t>
      </w:r>
      <w:r w:rsidRPr="00FD1818">
        <w:rPr>
          <w:rFonts w:asciiTheme="minorEastAsia" w:eastAsiaTheme="minorEastAsia" w:hAnsiTheme="minorEastAsia" w:hint="eastAsia"/>
        </w:rPr>
        <w:t xml:space="preserve">you can use </w:t>
      </w:r>
      <w:r w:rsidRPr="00FD1818">
        <w:rPr>
          <w:rFonts w:asciiTheme="minorEastAsia" w:eastAsiaTheme="minorEastAsia" w:hAnsiTheme="minorEastAsia"/>
        </w:rPr>
        <w:t xml:space="preserve">SMT-i1xxx </w:t>
      </w:r>
      <w:r w:rsidRPr="00FD1818">
        <w:rPr>
          <w:rFonts w:asciiTheme="minorEastAsia" w:eastAsiaTheme="minorEastAsia" w:hAnsiTheme="minorEastAsia" w:hint="eastAsia"/>
        </w:rPr>
        <w:t>P</w:t>
      </w:r>
      <w:r w:rsidRPr="00FD1818">
        <w:rPr>
          <w:rFonts w:asciiTheme="minorEastAsia" w:eastAsiaTheme="minorEastAsia" w:hAnsiTheme="minorEastAsia"/>
        </w:rPr>
        <w:t>hone.</w:t>
      </w:r>
    </w:p>
    <w:p w:rsidR="00FD1818" w:rsidRPr="00FD1818" w:rsidRDefault="00A84BA2" w:rsidP="00FD1818">
      <w:pPr>
        <w:pStyle w:val="a8"/>
        <w:numPr>
          <w:ilvl w:val="0"/>
          <w:numId w:val="33"/>
        </w:numPr>
        <w:ind w:leftChars="0"/>
        <w:rPr>
          <w:rFonts w:asciiTheme="minorEastAsia" w:eastAsiaTheme="minorEastAsia" w:hAnsiTheme="minorEastAsia"/>
        </w:rPr>
      </w:pPr>
      <w:r w:rsidRPr="00FD1818">
        <w:rPr>
          <w:rFonts w:asciiTheme="minorEastAsia" w:eastAsiaTheme="minorEastAsia" w:hAnsiTheme="minorEastAsia" w:hint="eastAsia"/>
        </w:rPr>
        <w:t>[</w:t>
      </w:r>
      <w:r w:rsidRPr="00FD1818">
        <w:rPr>
          <w:rFonts w:asciiTheme="minorEastAsia" w:eastAsiaTheme="minorEastAsia" w:hAnsiTheme="minorEastAsia"/>
        </w:rPr>
        <w:t>Configuration</w:t>
      </w:r>
      <w:r w:rsidRPr="00FD1818">
        <w:rPr>
          <w:rFonts w:asciiTheme="minorEastAsia" w:eastAsiaTheme="minorEastAsia" w:hAnsiTheme="minorEastAsia" w:hint="eastAsia"/>
        </w:rPr>
        <w:t xml:space="preserve"> -&gt; U</w:t>
      </w:r>
      <w:r w:rsidRPr="00FD1818">
        <w:rPr>
          <w:rFonts w:asciiTheme="minorEastAsia" w:eastAsiaTheme="minorEastAsia" w:hAnsiTheme="minorEastAsia"/>
        </w:rPr>
        <w:t>ser Group</w:t>
      </w:r>
      <w:r w:rsidRPr="00FD1818">
        <w:rPr>
          <w:rFonts w:asciiTheme="minorEastAsia" w:eastAsiaTheme="minorEastAsia" w:hAnsiTheme="minorEastAsia" w:hint="eastAsia"/>
        </w:rPr>
        <w:t xml:space="preserve"> -&gt; C</w:t>
      </w:r>
      <w:r w:rsidRPr="00FD1818">
        <w:rPr>
          <w:rFonts w:asciiTheme="minorEastAsia" w:eastAsiaTheme="minorEastAsia" w:hAnsiTheme="minorEastAsia"/>
        </w:rPr>
        <w:t>hange User Group</w:t>
      </w:r>
      <w:r w:rsidRPr="00FD1818">
        <w:rPr>
          <w:rFonts w:asciiTheme="minorEastAsia" w:eastAsiaTheme="minorEastAsia" w:hAnsiTheme="minorEastAsia" w:hint="eastAsia"/>
        </w:rPr>
        <w:t xml:space="preserve"> -&gt; O</w:t>
      </w:r>
      <w:r w:rsidRPr="00FD1818">
        <w:rPr>
          <w:rFonts w:asciiTheme="minorEastAsia" w:eastAsiaTheme="minorEastAsia" w:hAnsiTheme="minorEastAsia"/>
        </w:rPr>
        <w:t>ptions</w:t>
      </w:r>
      <w:r w:rsidRPr="00FD1818">
        <w:rPr>
          <w:rFonts w:asciiTheme="minorEastAsia" w:eastAsiaTheme="minorEastAsia" w:hAnsiTheme="minorEastAsia" w:hint="eastAsia"/>
        </w:rPr>
        <w:t xml:space="preserve"> </w:t>
      </w:r>
      <w:r w:rsidRPr="00FD1818">
        <w:rPr>
          <w:rFonts w:asciiTheme="minorEastAsia" w:eastAsiaTheme="minorEastAsia" w:hAnsiTheme="minorEastAsia"/>
        </w:rPr>
        <w:t xml:space="preserve">-&gt; SMT-i1xxx </w:t>
      </w:r>
      <w:r w:rsidRPr="00FD1818">
        <w:rPr>
          <w:rFonts w:asciiTheme="minorEastAsia" w:eastAsiaTheme="minorEastAsia" w:hAnsiTheme="minorEastAsia" w:hint="eastAsia"/>
        </w:rPr>
        <w:t>P</w:t>
      </w:r>
      <w:r w:rsidRPr="00FD1818">
        <w:rPr>
          <w:rFonts w:asciiTheme="minorEastAsia" w:eastAsiaTheme="minorEastAsia" w:hAnsiTheme="minorEastAsia"/>
        </w:rPr>
        <w:t>hone Use</w:t>
      </w:r>
      <w:r w:rsidRPr="00FD1818">
        <w:rPr>
          <w:rFonts w:asciiTheme="minorEastAsia" w:eastAsiaTheme="minorEastAsia" w:hAnsiTheme="minorEastAsia" w:hint="eastAsia"/>
        </w:rPr>
        <w:t>]</w:t>
      </w:r>
    </w:p>
    <w:p w:rsidR="00FD1818" w:rsidRDefault="00FD1818" w:rsidP="00FD1818">
      <w:pPr>
        <w:rPr>
          <w:rFonts w:asciiTheme="minorEastAsia" w:eastAsiaTheme="minorEastAsia" w:hAnsiTheme="minorEastAsia"/>
          <w:szCs w:val="20"/>
        </w:rPr>
      </w:pPr>
    </w:p>
    <w:p w:rsidR="00A84BA2" w:rsidRPr="00FD1818" w:rsidRDefault="00A84BA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IPX-S300B</w:t>
      </w:r>
      <w:r w:rsidRPr="00FD1818">
        <w:rPr>
          <w:rFonts w:asciiTheme="minorEastAsia" w:eastAsiaTheme="minorEastAsia" w:hAnsiTheme="minorEastAsia"/>
          <w:szCs w:val="20"/>
        </w:rPr>
        <w:t>/-] Add N</w:t>
      </w:r>
      <w:r w:rsidRPr="00FD1818">
        <w:rPr>
          <w:rFonts w:asciiTheme="minorEastAsia" w:eastAsiaTheme="minorEastAsia" w:hAnsiTheme="minorEastAsia" w:hint="eastAsia"/>
          <w:szCs w:val="20"/>
        </w:rPr>
        <w:t xml:space="preserve">ew </w:t>
      </w:r>
      <w:r w:rsidRPr="00FD1818">
        <w:rPr>
          <w:rFonts w:asciiTheme="minorEastAsia" w:eastAsiaTheme="minorEastAsia" w:hAnsiTheme="minorEastAsia"/>
          <w:szCs w:val="20"/>
        </w:rPr>
        <w:t>Phone Type (</w:t>
      </w:r>
      <w:r w:rsidRPr="00FD1818">
        <w:rPr>
          <w:rFonts w:asciiTheme="minorEastAsia" w:eastAsiaTheme="minorEastAsia" w:hAnsiTheme="minorEastAsia" w:hint="eastAsia"/>
          <w:szCs w:val="20"/>
        </w:rPr>
        <w:t>SMT-i</w:t>
      </w:r>
      <w:r w:rsidRPr="00FD1818">
        <w:rPr>
          <w:rFonts w:asciiTheme="minorEastAsia" w:eastAsiaTheme="minorEastAsia" w:hAnsiTheme="minorEastAsia"/>
          <w:szCs w:val="20"/>
        </w:rPr>
        <w:t xml:space="preserve">6005, 18.01 </w:t>
      </w:r>
      <w:r w:rsidR="00297D8B" w:rsidRPr="00FD1818">
        <w:rPr>
          <w:rFonts w:asciiTheme="minorEastAsia" w:eastAsiaTheme="minorEastAsia" w:hAnsiTheme="minorEastAsia"/>
          <w:szCs w:val="20"/>
        </w:rPr>
        <w:t>will be released</w:t>
      </w:r>
      <w:r w:rsidRPr="00FD1818">
        <w:rPr>
          <w:rFonts w:asciiTheme="minorEastAsia" w:eastAsiaTheme="minorEastAsia" w:hAnsiTheme="minorEastAsia"/>
          <w:szCs w:val="20"/>
        </w:rPr>
        <w:t>)</w:t>
      </w:r>
    </w:p>
    <w:p w:rsidR="00A84BA2" w:rsidRPr="00FD1818" w:rsidRDefault="00A84BA2" w:rsidP="00FD1818">
      <w:pPr>
        <w:rPr>
          <w:rFonts w:asciiTheme="minorEastAsia" w:eastAsiaTheme="minorEastAsia" w:hAnsiTheme="minorEastAsia"/>
          <w:szCs w:val="20"/>
        </w:rPr>
      </w:pPr>
    </w:p>
    <w:p w:rsidR="002A7D7E" w:rsidRPr="00FD1818" w:rsidRDefault="002A7D7E"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IPX-S300B</w:t>
      </w:r>
      <w:r w:rsidRPr="00FD1818">
        <w:rPr>
          <w:rFonts w:asciiTheme="minorEastAsia" w:eastAsiaTheme="minorEastAsia" w:hAnsiTheme="minorEastAsia"/>
          <w:szCs w:val="20"/>
        </w:rPr>
        <w:t xml:space="preserve">/-] Add Admin UI about </w:t>
      </w:r>
      <w:proofErr w:type="spellStart"/>
      <w:r w:rsidRPr="00FD1818">
        <w:rPr>
          <w:rFonts w:asciiTheme="minorEastAsia" w:eastAsiaTheme="minorEastAsia" w:hAnsiTheme="minorEastAsia"/>
          <w:szCs w:val="20"/>
        </w:rPr>
        <w:t>WeVo</w:t>
      </w:r>
      <w:r w:rsidRPr="00FD1818">
        <w:rPr>
          <w:rFonts w:asciiTheme="minorEastAsia" w:eastAsiaTheme="minorEastAsia" w:hAnsiTheme="minorEastAsia" w:hint="eastAsia"/>
          <w:szCs w:val="20"/>
        </w:rPr>
        <w:t>IP</w:t>
      </w:r>
      <w:proofErr w:type="spellEnd"/>
    </w:p>
    <w:p w:rsidR="002A7D7E" w:rsidRPr="00FD1818" w:rsidRDefault="002A7D7E" w:rsidP="00FD1818">
      <w:pPr>
        <w:pStyle w:val="a8"/>
        <w:numPr>
          <w:ilvl w:val="0"/>
          <w:numId w:val="34"/>
        </w:numPr>
        <w:ind w:leftChars="0"/>
        <w:rPr>
          <w:rFonts w:asciiTheme="minorEastAsia" w:eastAsiaTheme="minorEastAsia" w:hAnsiTheme="minorEastAsia"/>
        </w:rPr>
      </w:pPr>
      <w:r w:rsidRPr="00FD1818">
        <w:rPr>
          <w:rFonts w:asciiTheme="minorEastAsia" w:eastAsiaTheme="minorEastAsia" w:hAnsiTheme="minorEastAsia" w:hint="eastAsia"/>
        </w:rPr>
        <w:t>[C</w:t>
      </w:r>
      <w:r w:rsidRPr="00FD1818">
        <w:rPr>
          <w:rFonts w:asciiTheme="minorEastAsia" w:eastAsiaTheme="minorEastAsia" w:hAnsiTheme="minorEastAsia"/>
        </w:rPr>
        <w:t>ONFIGURATION</w:t>
      </w:r>
      <w:r w:rsidRPr="00FD1818">
        <w:rPr>
          <w:rFonts w:asciiTheme="minorEastAsia" w:eastAsiaTheme="minorEastAsia" w:hAnsiTheme="minorEastAsia" w:hint="eastAsia"/>
        </w:rPr>
        <w:t xml:space="preserve"> -&gt; Wireless E</w:t>
      </w:r>
      <w:r w:rsidRPr="00FD1818">
        <w:rPr>
          <w:rFonts w:asciiTheme="minorEastAsia" w:eastAsiaTheme="minorEastAsia" w:hAnsiTheme="minorEastAsia"/>
        </w:rPr>
        <w:t>nterprise</w:t>
      </w:r>
      <w:r w:rsidRPr="00FD1818">
        <w:rPr>
          <w:rFonts w:asciiTheme="minorEastAsia" w:eastAsiaTheme="minorEastAsia" w:hAnsiTheme="minorEastAsia" w:hint="eastAsia"/>
        </w:rPr>
        <w:t xml:space="preserve"> -&gt; Mobile C</w:t>
      </w:r>
      <w:r w:rsidRPr="00FD1818">
        <w:rPr>
          <w:rFonts w:asciiTheme="minorEastAsia" w:eastAsiaTheme="minorEastAsia" w:hAnsiTheme="minorEastAsia"/>
        </w:rPr>
        <w:t>onfiguration</w:t>
      </w:r>
      <w:r w:rsidRPr="00FD1818">
        <w:rPr>
          <w:rFonts w:asciiTheme="minorEastAsia" w:eastAsiaTheme="minorEastAsia" w:hAnsiTheme="minorEastAsia" w:hint="eastAsia"/>
        </w:rPr>
        <w:t xml:space="preserve"> -&gt; S</w:t>
      </w:r>
      <w:r w:rsidRPr="00FD1818">
        <w:rPr>
          <w:rFonts w:asciiTheme="minorEastAsia" w:eastAsiaTheme="minorEastAsia" w:hAnsiTheme="minorEastAsia"/>
        </w:rPr>
        <w:t xml:space="preserve">ite Profile </w:t>
      </w:r>
      <w:proofErr w:type="spellStart"/>
      <w:r w:rsidRPr="00FD1818">
        <w:rPr>
          <w:rFonts w:asciiTheme="minorEastAsia" w:eastAsiaTheme="minorEastAsia" w:hAnsiTheme="minorEastAsia"/>
        </w:rPr>
        <w:t>Config</w:t>
      </w:r>
      <w:proofErr w:type="spellEnd"/>
      <w:r w:rsidRPr="00FD1818">
        <w:rPr>
          <w:rFonts w:asciiTheme="minorEastAsia" w:eastAsiaTheme="minorEastAsia" w:hAnsiTheme="minorEastAsia" w:hint="eastAsia"/>
        </w:rPr>
        <w:t>]</w:t>
      </w:r>
    </w:p>
    <w:p w:rsidR="002A7D7E" w:rsidRPr="00FD1818" w:rsidRDefault="002A7D7E" w:rsidP="00FD1818">
      <w:pPr>
        <w:pStyle w:val="a8"/>
        <w:numPr>
          <w:ilvl w:val="0"/>
          <w:numId w:val="34"/>
        </w:numPr>
        <w:ind w:leftChars="0"/>
        <w:rPr>
          <w:rFonts w:asciiTheme="minorEastAsia" w:eastAsiaTheme="minorEastAsia" w:hAnsiTheme="minorEastAsia"/>
        </w:rPr>
      </w:pPr>
      <w:r w:rsidRPr="00FD1818">
        <w:rPr>
          <w:rFonts w:asciiTheme="minorEastAsia" w:eastAsiaTheme="minorEastAsia" w:hAnsiTheme="minorEastAsia" w:hint="eastAsia"/>
        </w:rPr>
        <w:t>[C</w:t>
      </w:r>
      <w:r w:rsidRPr="00FD1818">
        <w:rPr>
          <w:rFonts w:asciiTheme="minorEastAsia" w:eastAsiaTheme="minorEastAsia" w:hAnsiTheme="minorEastAsia"/>
        </w:rPr>
        <w:t>ONFIGURATION</w:t>
      </w:r>
      <w:r w:rsidRPr="00FD1818">
        <w:rPr>
          <w:rFonts w:asciiTheme="minorEastAsia" w:eastAsiaTheme="minorEastAsia" w:hAnsiTheme="minorEastAsia" w:hint="eastAsia"/>
        </w:rPr>
        <w:t xml:space="preserve"> -&gt; Wireless E</w:t>
      </w:r>
      <w:r w:rsidRPr="00FD1818">
        <w:rPr>
          <w:rFonts w:asciiTheme="minorEastAsia" w:eastAsiaTheme="minorEastAsia" w:hAnsiTheme="minorEastAsia"/>
        </w:rPr>
        <w:t>nterprise</w:t>
      </w:r>
      <w:r w:rsidRPr="00FD1818">
        <w:rPr>
          <w:rFonts w:asciiTheme="minorEastAsia" w:eastAsiaTheme="minorEastAsia" w:hAnsiTheme="minorEastAsia" w:hint="eastAsia"/>
        </w:rPr>
        <w:t xml:space="preserve"> -&gt; Mobile C</w:t>
      </w:r>
      <w:r w:rsidRPr="00FD1818">
        <w:rPr>
          <w:rFonts w:asciiTheme="minorEastAsia" w:eastAsiaTheme="minorEastAsia" w:hAnsiTheme="minorEastAsia"/>
        </w:rPr>
        <w:t>onfiguration</w:t>
      </w:r>
      <w:r w:rsidRPr="00FD1818">
        <w:rPr>
          <w:rFonts w:asciiTheme="minorEastAsia" w:eastAsiaTheme="minorEastAsia" w:hAnsiTheme="minorEastAsia" w:hint="eastAsia"/>
        </w:rPr>
        <w:t xml:space="preserve"> -&gt; </w:t>
      </w:r>
      <w:r w:rsidRPr="00FD1818">
        <w:rPr>
          <w:rFonts w:asciiTheme="minorEastAsia" w:eastAsiaTheme="minorEastAsia" w:hAnsiTheme="minorEastAsia"/>
        </w:rPr>
        <w:t>Audio Volume</w:t>
      </w:r>
      <w:r w:rsidRPr="00FD1818">
        <w:rPr>
          <w:rFonts w:asciiTheme="minorEastAsia" w:eastAsiaTheme="minorEastAsia" w:hAnsiTheme="minorEastAsia" w:hint="eastAsia"/>
        </w:rPr>
        <w:t>]</w:t>
      </w:r>
    </w:p>
    <w:p w:rsidR="002A7D7E" w:rsidRPr="00FD1818" w:rsidRDefault="002A7D7E" w:rsidP="00FD1818">
      <w:pPr>
        <w:pStyle w:val="a8"/>
        <w:numPr>
          <w:ilvl w:val="0"/>
          <w:numId w:val="34"/>
        </w:numPr>
        <w:ind w:leftChars="0"/>
        <w:rPr>
          <w:rFonts w:asciiTheme="minorEastAsia" w:eastAsiaTheme="minorEastAsia" w:hAnsiTheme="minorEastAsia"/>
        </w:rPr>
      </w:pPr>
      <w:r w:rsidRPr="00FD1818">
        <w:rPr>
          <w:rFonts w:asciiTheme="minorEastAsia" w:eastAsiaTheme="minorEastAsia" w:hAnsiTheme="minorEastAsia" w:hint="eastAsia"/>
        </w:rPr>
        <w:t>[C</w:t>
      </w:r>
      <w:r w:rsidRPr="00FD1818">
        <w:rPr>
          <w:rFonts w:asciiTheme="minorEastAsia" w:eastAsiaTheme="minorEastAsia" w:hAnsiTheme="minorEastAsia"/>
        </w:rPr>
        <w:t>ONFIGURATION</w:t>
      </w:r>
      <w:r w:rsidRPr="00FD1818">
        <w:rPr>
          <w:rFonts w:asciiTheme="minorEastAsia" w:eastAsiaTheme="minorEastAsia" w:hAnsiTheme="minorEastAsia" w:hint="eastAsia"/>
        </w:rPr>
        <w:t xml:space="preserve"> -&gt; Wireless E</w:t>
      </w:r>
      <w:r w:rsidRPr="00FD1818">
        <w:rPr>
          <w:rFonts w:asciiTheme="minorEastAsia" w:eastAsiaTheme="minorEastAsia" w:hAnsiTheme="minorEastAsia"/>
        </w:rPr>
        <w:t>nterprise</w:t>
      </w:r>
      <w:r w:rsidRPr="00FD1818">
        <w:rPr>
          <w:rFonts w:asciiTheme="minorEastAsia" w:eastAsiaTheme="minorEastAsia" w:hAnsiTheme="minorEastAsia" w:hint="eastAsia"/>
        </w:rPr>
        <w:t xml:space="preserve"> -&gt; Mobile C</w:t>
      </w:r>
      <w:r w:rsidRPr="00FD1818">
        <w:rPr>
          <w:rFonts w:asciiTheme="minorEastAsia" w:eastAsiaTheme="minorEastAsia" w:hAnsiTheme="minorEastAsia"/>
        </w:rPr>
        <w:t>onfiguration</w:t>
      </w:r>
      <w:r w:rsidRPr="00FD1818">
        <w:rPr>
          <w:rFonts w:asciiTheme="minorEastAsia" w:eastAsiaTheme="minorEastAsia" w:hAnsiTheme="minorEastAsia" w:hint="eastAsia"/>
        </w:rPr>
        <w:t xml:space="preserve"> -&gt; </w:t>
      </w:r>
      <w:r w:rsidRPr="00FD1818">
        <w:rPr>
          <w:rFonts w:asciiTheme="minorEastAsia" w:eastAsiaTheme="minorEastAsia" w:hAnsiTheme="minorEastAsia"/>
        </w:rPr>
        <w:t>Handover Parameter</w:t>
      </w:r>
      <w:r w:rsidRPr="00FD1818">
        <w:rPr>
          <w:rFonts w:asciiTheme="minorEastAsia" w:eastAsiaTheme="minorEastAsia" w:hAnsiTheme="minorEastAsia" w:hint="eastAsia"/>
        </w:rPr>
        <w:t>]</w:t>
      </w:r>
    </w:p>
    <w:p w:rsidR="00A84BA2" w:rsidRPr="00FD1818" w:rsidRDefault="00A84BA2" w:rsidP="00FD1818">
      <w:pPr>
        <w:rPr>
          <w:rFonts w:asciiTheme="minorEastAsia" w:eastAsiaTheme="minorEastAsia" w:hAnsiTheme="minorEastAsia"/>
          <w:szCs w:val="20"/>
        </w:rPr>
      </w:pPr>
    </w:p>
    <w:p w:rsidR="002A7D7E" w:rsidRPr="00C91813" w:rsidRDefault="002A7D7E" w:rsidP="00FD1818">
      <w:pPr>
        <w:rPr>
          <w:rFonts w:asciiTheme="minorEastAsia" w:eastAsiaTheme="minorEastAsia" w:hAnsiTheme="minorEastAsia"/>
          <w:szCs w:val="20"/>
        </w:rPr>
      </w:pPr>
      <w:r w:rsidRPr="00C91813">
        <w:rPr>
          <w:rFonts w:asciiTheme="minorEastAsia" w:eastAsiaTheme="minorEastAsia" w:hAnsiTheme="minorEastAsia"/>
          <w:szCs w:val="20"/>
        </w:rPr>
        <w:t>[-/</w:t>
      </w:r>
      <w:r w:rsidRPr="00C91813">
        <w:rPr>
          <w:rFonts w:asciiTheme="minorEastAsia" w:eastAsiaTheme="minorEastAsia" w:hAnsiTheme="minorEastAsia" w:hint="eastAsia"/>
          <w:szCs w:val="20"/>
        </w:rPr>
        <w:t>IPX-S300B</w:t>
      </w:r>
      <w:r w:rsidRPr="00C91813">
        <w:rPr>
          <w:rFonts w:asciiTheme="minorEastAsia" w:eastAsiaTheme="minorEastAsia" w:hAnsiTheme="minorEastAsia"/>
          <w:szCs w:val="20"/>
        </w:rPr>
        <w:t xml:space="preserve">/ SEAU] </w:t>
      </w:r>
      <w:r w:rsidR="00707D88" w:rsidRPr="00C91813">
        <w:rPr>
          <w:rStyle w:val="shorttext"/>
          <w:rFonts w:asciiTheme="minorEastAsia" w:eastAsiaTheme="minorEastAsia" w:hAnsiTheme="minorEastAsia" w:cs="Arial"/>
          <w:lang w:val="en"/>
        </w:rPr>
        <w:t>Regional redundancy of IP-Phone</w:t>
      </w:r>
      <w:r w:rsidRPr="00C91813">
        <w:rPr>
          <w:rFonts w:asciiTheme="minorEastAsia" w:eastAsiaTheme="minorEastAsia" w:hAnsiTheme="minorEastAsia"/>
          <w:szCs w:val="20"/>
        </w:rPr>
        <w:t>.</w:t>
      </w:r>
    </w:p>
    <w:p w:rsidR="002A7D7E" w:rsidRPr="00C91813" w:rsidRDefault="002A7D7E" w:rsidP="00FD1818">
      <w:pPr>
        <w:pStyle w:val="a8"/>
        <w:numPr>
          <w:ilvl w:val="0"/>
          <w:numId w:val="35"/>
        </w:numPr>
        <w:ind w:leftChars="0"/>
        <w:rPr>
          <w:rFonts w:asciiTheme="minorEastAsia" w:eastAsiaTheme="minorEastAsia" w:hAnsiTheme="minorEastAsia"/>
        </w:rPr>
      </w:pPr>
      <w:r w:rsidRPr="00C91813">
        <w:rPr>
          <w:rFonts w:asciiTheme="minorEastAsia" w:eastAsiaTheme="minorEastAsia" w:hAnsiTheme="minorEastAsia"/>
        </w:rPr>
        <w:t xml:space="preserve">When </w:t>
      </w:r>
      <w:r w:rsidRPr="00C91813">
        <w:rPr>
          <w:rFonts w:asciiTheme="minorEastAsia" w:eastAsiaTheme="minorEastAsia" w:hAnsiTheme="minorEastAsia" w:hint="eastAsia"/>
        </w:rPr>
        <w:t xml:space="preserve">SCMC </w:t>
      </w:r>
      <w:r w:rsidRPr="00C91813">
        <w:rPr>
          <w:rFonts w:asciiTheme="minorEastAsia" w:eastAsiaTheme="minorEastAsia" w:hAnsiTheme="minorEastAsia"/>
        </w:rPr>
        <w:t>is failed</w:t>
      </w:r>
      <w:r w:rsidRPr="00C91813">
        <w:rPr>
          <w:rFonts w:asciiTheme="minorEastAsia" w:eastAsiaTheme="minorEastAsia" w:hAnsiTheme="minorEastAsia" w:hint="eastAsia"/>
        </w:rPr>
        <w:t xml:space="preserve"> in </w:t>
      </w:r>
      <w:r w:rsidRPr="00C91813">
        <w:rPr>
          <w:rFonts w:asciiTheme="minorEastAsia" w:eastAsiaTheme="minorEastAsia" w:hAnsiTheme="minorEastAsia"/>
        </w:rPr>
        <w:t xml:space="preserve">headquarter, phones in headquarter can be registered at </w:t>
      </w:r>
      <w:r w:rsidR="00C91813" w:rsidRPr="00C91813">
        <w:rPr>
          <w:rFonts w:asciiTheme="minorEastAsia" w:eastAsiaTheme="minorEastAsia" w:hAnsiTheme="minorEastAsia"/>
        </w:rPr>
        <w:t>G/W</w:t>
      </w:r>
    </w:p>
    <w:p w:rsidR="002A7D7E" w:rsidRPr="00C91813" w:rsidRDefault="002A7D7E" w:rsidP="00FD1818">
      <w:pPr>
        <w:pStyle w:val="a8"/>
        <w:numPr>
          <w:ilvl w:val="0"/>
          <w:numId w:val="35"/>
        </w:numPr>
        <w:ind w:leftChars="0"/>
        <w:rPr>
          <w:rFonts w:asciiTheme="minorEastAsia" w:eastAsiaTheme="minorEastAsia" w:hAnsiTheme="minorEastAsia"/>
        </w:rPr>
      </w:pPr>
      <w:r w:rsidRPr="00C91813">
        <w:rPr>
          <w:rFonts w:asciiTheme="minorEastAsia" w:eastAsiaTheme="minorEastAsia" w:hAnsiTheme="minorEastAsia" w:hint="eastAsia"/>
        </w:rPr>
        <w:t>When</w:t>
      </w:r>
      <w:r w:rsidRPr="00C91813">
        <w:rPr>
          <w:rFonts w:asciiTheme="minorEastAsia" w:eastAsiaTheme="minorEastAsia" w:hAnsiTheme="minorEastAsia"/>
        </w:rPr>
        <w:t xml:space="preserve"> </w:t>
      </w:r>
      <w:r w:rsidRPr="00C91813">
        <w:rPr>
          <w:rFonts w:asciiTheme="minorEastAsia" w:eastAsiaTheme="minorEastAsia" w:hAnsiTheme="minorEastAsia" w:hint="eastAsia"/>
        </w:rPr>
        <w:t xml:space="preserve">you set </w:t>
      </w:r>
      <w:r w:rsidRPr="00C91813">
        <w:rPr>
          <w:rFonts w:asciiTheme="minorEastAsia" w:eastAsiaTheme="minorEastAsia" w:hAnsiTheme="minorEastAsia"/>
        </w:rPr>
        <w:t>“2</w:t>
      </w:r>
      <w:r w:rsidRPr="00C91813">
        <w:rPr>
          <w:rFonts w:asciiTheme="minorEastAsia" w:eastAsiaTheme="minorEastAsia" w:hAnsiTheme="minorEastAsia" w:hint="eastAsia"/>
          <w:vertAlign w:val="superscript"/>
        </w:rPr>
        <w:t>nd</w:t>
      </w:r>
      <w:r w:rsidRPr="00C91813">
        <w:rPr>
          <w:rFonts w:asciiTheme="minorEastAsia" w:eastAsiaTheme="minorEastAsia" w:hAnsiTheme="minorEastAsia" w:hint="eastAsia"/>
        </w:rPr>
        <w:t xml:space="preserve"> R</w:t>
      </w:r>
      <w:r w:rsidRPr="00C91813">
        <w:rPr>
          <w:rFonts w:asciiTheme="minorEastAsia" w:eastAsiaTheme="minorEastAsia" w:hAnsiTheme="minorEastAsia"/>
        </w:rPr>
        <w:t>egistrar</w:t>
      </w:r>
      <w:r w:rsidRPr="00C91813">
        <w:rPr>
          <w:rFonts w:asciiTheme="minorEastAsia" w:eastAsiaTheme="minorEastAsia" w:hAnsiTheme="minorEastAsia" w:hint="eastAsia"/>
        </w:rPr>
        <w:t xml:space="preserve"> </w:t>
      </w:r>
      <w:r w:rsidRPr="00C91813">
        <w:rPr>
          <w:rFonts w:asciiTheme="minorEastAsia" w:eastAsiaTheme="minorEastAsia" w:hAnsiTheme="minorEastAsia"/>
        </w:rPr>
        <w:t>IP” the phone is registered G</w:t>
      </w:r>
      <w:r w:rsidRPr="00C91813">
        <w:rPr>
          <w:rFonts w:asciiTheme="minorEastAsia" w:eastAsiaTheme="minorEastAsia" w:hAnsiTheme="minorEastAsia" w:hint="eastAsia"/>
        </w:rPr>
        <w:t>5</w:t>
      </w:r>
      <w:r w:rsidRPr="00C91813">
        <w:rPr>
          <w:rFonts w:asciiTheme="minorEastAsia" w:eastAsiaTheme="minorEastAsia" w:hAnsiTheme="minorEastAsia"/>
        </w:rPr>
        <w:t>00 in branch under NAT.</w:t>
      </w:r>
    </w:p>
    <w:p w:rsidR="002A7D7E" w:rsidRPr="00C91813" w:rsidRDefault="002A7D7E" w:rsidP="00FD1818">
      <w:pPr>
        <w:pStyle w:val="a8"/>
        <w:numPr>
          <w:ilvl w:val="0"/>
          <w:numId w:val="35"/>
        </w:numPr>
        <w:ind w:leftChars="0"/>
        <w:rPr>
          <w:rFonts w:asciiTheme="minorEastAsia" w:eastAsiaTheme="minorEastAsia" w:hAnsiTheme="minorEastAsia"/>
        </w:rPr>
      </w:pPr>
      <w:r w:rsidRPr="00C91813">
        <w:rPr>
          <w:rFonts w:asciiTheme="minorEastAsia" w:eastAsiaTheme="minorEastAsia" w:hAnsiTheme="minorEastAsia" w:hint="eastAsia"/>
        </w:rPr>
        <w:t>[C</w:t>
      </w:r>
      <w:r w:rsidRPr="00C91813">
        <w:rPr>
          <w:rFonts w:asciiTheme="minorEastAsia" w:eastAsiaTheme="minorEastAsia" w:hAnsiTheme="minorEastAsia"/>
        </w:rPr>
        <w:t>ONFIGURATION</w:t>
      </w:r>
      <w:r w:rsidRPr="00C91813">
        <w:rPr>
          <w:rFonts w:asciiTheme="minorEastAsia" w:eastAsiaTheme="minorEastAsia" w:hAnsiTheme="minorEastAsia" w:hint="eastAsia"/>
        </w:rPr>
        <w:t xml:space="preserve"> -&gt; U</w:t>
      </w:r>
      <w:r w:rsidRPr="00C91813">
        <w:rPr>
          <w:rFonts w:asciiTheme="minorEastAsia" w:eastAsiaTheme="minorEastAsia" w:hAnsiTheme="minorEastAsia"/>
        </w:rPr>
        <w:t xml:space="preserve">ser -&gt; </w:t>
      </w:r>
      <w:r w:rsidRPr="00C91813">
        <w:rPr>
          <w:rFonts w:asciiTheme="minorEastAsia" w:eastAsiaTheme="minorEastAsia" w:hAnsiTheme="minorEastAsia" w:hint="eastAsia"/>
        </w:rPr>
        <w:t>S</w:t>
      </w:r>
      <w:r w:rsidRPr="00C91813">
        <w:rPr>
          <w:rFonts w:asciiTheme="minorEastAsia" w:eastAsiaTheme="minorEastAsia" w:hAnsiTheme="minorEastAsia"/>
        </w:rPr>
        <w:t>ingle Phone User</w:t>
      </w:r>
      <w:r w:rsidRPr="00C91813">
        <w:rPr>
          <w:rFonts w:asciiTheme="minorEastAsia" w:eastAsiaTheme="minorEastAsia" w:hAnsiTheme="minorEastAsia" w:hint="eastAsia"/>
        </w:rPr>
        <w:t xml:space="preserve"> -&gt; </w:t>
      </w:r>
      <w:r w:rsidRPr="00C91813">
        <w:rPr>
          <w:rFonts w:asciiTheme="minorEastAsia" w:eastAsiaTheme="minorEastAsia" w:hAnsiTheme="minorEastAsia"/>
        </w:rPr>
        <w:t>2</w:t>
      </w:r>
      <w:r w:rsidRPr="00C91813">
        <w:rPr>
          <w:rFonts w:asciiTheme="minorEastAsia" w:eastAsiaTheme="minorEastAsia" w:hAnsiTheme="minorEastAsia" w:hint="eastAsia"/>
          <w:vertAlign w:val="superscript"/>
        </w:rPr>
        <w:t>nd</w:t>
      </w:r>
      <w:r w:rsidRPr="00C91813">
        <w:rPr>
          <w:rFonts w:asciiTheme="minorEastAsia" w:eastAsiaTheme="minorEastAsia" w:hAnsiTheme="minorEastAsia" w:hint="eastAsia"/>
        </w:rPr>
        <w:t xml:space="preserve"> R</w:t>
      </w:r>
      <w:r w:rsidRPr="00C91813">
        <w:rPr>
          <w:rFonts w:asciiTheme="minorEastAsia" w:eastAsiaTheme="minorEastAsia" w:hAnsiTheme="minorEastAsia"/>
        </w:rPr>
        <w:t>egistrar</w:t>
      </w:r>
      <w:r w:rsidRPr="00C91813">
        <w:rPr>
          <w:rFonts w:asciiTheme="minorEastAsia" w:eastAsiaTheme="minorEastAsia" w:hAnsiTheme="minorEastAsia" w:hint="eastAsia"/>
        </w:rPr>
        <w:t xml:space="preserve"> </w:t>
      </w:r>
      <w:r w:rsidRPr="00C91813">
        <w:rPr>
          <w:rFonts w:asciiTheme="minorEastAsia" w:eastAsiaTheme="minorEastAsia" w:hAnsiTheme="minorEastAsia"/>
        </w:rPr>
        <w:t>IP</w:t>
      </w:r>
      <w:r w:rsidRPr="00C91813">
        <w:rPr>
          <w:rFonts w:asciiTheme="minorEastAsia" w:eastAsiaTheme="minorEastAsia" w:hAnsiTheme="minorEastAsia" w:hint="eastAsia"/>
        </w:rPr>
        <w:t>]</w:t>
      </w:r>
    </w:p>
    <w:p w:rsidR="00A84BA2" w:rsidRPr="00FD1818" w:rsidRDefault="00A84BA2" w:rsidP="00FD1818">
      <w:pPr>
        <w:rPr>
          <w:rFonts w:asciiTheme="minorEastAsia" w:eastAsiaTheme="minorEastAsia" w:hAnsiTheme="minorEastAsia"/>
          <w:szCs w:val="20"/>
        </w:rPr>
      </w:pPr>
    </w:p>
    <w:p w:rsidR="002A7D7E" w:rsidRPr="00C91813" w:rsidRDefault="002A7D7E" w:rsidP="00FD1818">
      <w:pPr>
        <w:rPr>
          <w:rFonts w:asciiTheme="minorEastAsia" w:eastAsiaTheme="minorEastAsia" w:hAnsiTheme="minorEastAsia"/>
          <w:szCs w:val="20"/>
        </w:rPr>
      </w:pPr>
      <w:r w:rsidRPr="00C91813">
        <w:rPr>
          <w:rFonts w:asciiTheme="minorEastAsia" w:eastAsiaTheme="minorEastAsia" w:hAnsiTheme="minorEastAsia"/>
          <w:szCs w:val="20"/>
        </w:rPr>
        <w:t>[-/</w:t>
      </w:r>
      <w:r w:rsidRPr="00C91813">
        <w:rPr>
          <w:rFonts w:asciiTheme="minorEastAsia" w:eastAsiaTheme="minorEastAsia" w:hAnsiTheme="minorEastAsia" w:hint="eastAsia"/>
          <w:szCs w:val="20"/>
        </w:rPr>
        <w:t>IPX-S300B</w:t>
      </w:r>
      <w:r w:rsidRPr="00C91813">
        <w:rPr>
          <w:rFonts w:asciiTheme="minorEastAsia" w:eastAsiaTheme="minorEastAsia" w:hAnsiTheme="minorEastAsia"/>
          <w:szCs w:val="20"/>
        </w:rPr>
        <w:t xml:space="preserve">/SEAU] Blind Transfer for </w:t>
      </w:r>
      <w:r w:rsidRPr="00C91813">
        <w:rPr>
          <w:rFonts w:asciiTheme="minorEastAsia" w:eastAsiaTheme="minorEastAsia" w:hAnsiTheme="minorEastAsia" w:hint="eastAsia"/>
          <w:szCs w:val="20"/>
        </w:rPr>
        <w:t xml:space="preserve">phone </w:t>
      </w:r>
      <w:r w:rsidRPr="00C91813">
        <w:rPr>
          <w:rFonts w:asciiTheme="minorEastAsia" w:eastAsiaTheme="minorEastAsia" w:hAnsiTheme="minorEastAsia"/>
          <w:szCs w:val="20"/>
        </w:rPr>
        <w:t>which is set Preset FWD</w:t>
      </w:r>
    </w:p>
    <w:p w:rsidR="00C91813" w:rsidRPr="00C91813" w:rsidRDefault="00C91813" w:rsidP="00FD1818">
      <w:pPr>
        <w:pStyle w:val="a8"/>
        <w:numPr>
          <w:ilvl w:val="0"/>
          <w:numId w:val="36"/>
        </w:numPr>
        <w:ind w:leftChars="0"/>
        <w:rPr>
          <w:rFonts w:asciiTheme="minorEastAsia" w:eastAsiaTheme="minorEastAsia" w:hAnsiTheme="minorEastAsia"/>
        </w:rPr>
      </w:pPr>
      <w:r w:rsidRPr="00C91813">
        <w:rPr>
          <w:rFonts w:asciiTheme="minorEastAsia" w:eastAsiaTheme="minorEastAsia" w:hAnsiTheme="minorEastAsia"/>
        </w:rPr>
        <w:t xml:space="preserve">Must Upgrade phone PKG </w:t>
      </w:r>
    </w:p>
    <w:p w:rsidR="00407D52" w:rsidRPr="00B37DB4" w:rsidRDefault="00C91813" w:rsidP="00AD4712">
      <w:pPr>
        <w:pStyle w:val="a9"/>
        <w:numPr>
          <w:ilvl w:val="0"/>
          <w:numId w:val="37"/>
        </w:numPr>
        <w:rPr>
          <w:rFonts w:asciiTheme="minorEastAsia" w:eastAsiaTheme="minorEastAsia" w:hAnsiTheme="minorEastAsia" w:cs="Arial"/>
          <w:color w:val="000000" w:themeColor="text1"/>
          <w:szCs w:val="20"/>
        </w:rPr>
      </w:pPr>
      <w:r w:rsidRPr="00AD4712">
        <w:rPr>
          <w:rStyle w:val="shorttext"/>
          <w:rFonts w:asciiTheme="minorEastAsia" w:eastAsiaTheme="minorEastAsia" w:hAnsiTheme="minorEastAsia" w:cs="Arial"/>
          <w:color w:val="000000" w:themeColor="text1"/>
          <w:lang w:val="en"/>
        </w:rPr>
        <w:t xml:space="preserve">Supported Type : </w:t>
      </w:r>
      <w:r w:rsidR="00407D52" w:rsidRPr="00B37DB4">
        <w:rPr>
          <w:rFonts w:asciiTheme="minorEastAsia" w:eastAsiaTheme="minorEastAsia" w:hAnsiTheme="minorEastAsia" w:cs="Arial"/>
          <w:color w:val="000000" w:themeColor="text1"/>
          <w:szCs w:val="20"/>
        </w:rPr>
        <w:t>SMT-i</w:t>
      </w:r>
      <w:r w:rsidR="00407D52" w:rsidRPr="00B37DB4">
        <w:rPr>
          <w:color w:val="000000" w:themeColor="text1"/>
        </w:rPr>
        <w:t>60XX</w:t>
      </w:r>
      <w:r w:rsidR="00407D52" w:rsidRPr="00B37DB4">
        <w:rPr>
          <w:rFonts w:hint="eastAsia"/>
          <w:color w:val="000000" w:themeColor="text1"/>
        </w:rPr>
        <w:t xml:space="preserve"> </w:t>
      </w:r>
      <w:r w:rsidR="00407D52" w:rsidRPr="00B37DB4">
        <w:rPr>
          <w:rFonts w:hint="eastAsia"/>
          <w:color w:val="000000" w:themeColor="text1"/>
          <w:szCs w:val="20"/>
        </w:rPr>
        <w:t>T01.53</w:t>
      </w:r>
      <w:r w:rsidR="00407D52" w:rsidRPr="00B37DB4">
        <w:rPr>
          <w:color w:val="000000" w:themeColor="text1"/>
        </w:rPr>
        <w:t xml:space="preserve">, </w:t>
      </w:r>
      <w:r w:rsidR="00407D52" w:rsidRPr="00B37DB4">
        <w:rPr>
          <w:rFonts w:asciiTheme="minorEastAsia" w:eastAsiaTheme="minorEastAsia" w:hAnsiTheme="minorEastAsia" w:cs="Arial"/>
          <w:color w:val="000000" w:themeColor="text1"/>
          <w:szCs w:val="20"/>
        </w:rPr>
        <w:t>SMT-i</w:t>
      </w:r>
      <w:r w:rsidR="00407D52" w:rsidRPr="00B37DB4">
        <w:rPr>
          <w:color w:val="000000" w:themeColor="text1"/>
        </w:rPr>
        <w:t>5343</w:t>
      </w:r>
      <w:r w:rsidR="00407D52" w:rsidRPr="00B37DB4">
        <w:rPr>
          <w:rFonts w:hint="eastAsia"/>
          <w:color w:val="000000" w:themeColor="text1"/>
        </w:rPr>
        <w:t xml:space="preserve"> </w:t>
      </w:r>
      <w:r w:rsidR="00407D52" w:rsidRPr="00B37DB4">
        <w:rPr>
          <w:rFonts w:hint="eastAsia"/>
          <w:color w:val="000000" w:themeColor="text1"/>
          <w:szCs w:val="20"/>
        </w:rPr>
        <w:t>T03.98</w:t>
      </w:r>
      <w:r w:rsidR="00407D52" w:rsidRPr="00B37DB4">
        <w:rPr>
          <w:color w:val="000000" w:themeColor="text1"/>
        </w:rPr>
        <w:t xml:space="preserve">, </w:t>
      </w:r>
      <w:r w:rsidR="00407D52" w:rsidRPr="00B37DB4">
        <w:rPr>
          <w:rFonts w:asciiTheme="minorEastAsia" w:eastAsiaTheme="minorEastAsia" w:hAnsiTheme="minorEastAsia" w:cs="Arial"/>
          <w:color w:val="000000" w:themeColor="text1"/>
          <w:szCs w:val="20"/>
        </w:rPr>
        <w:t>SMT-i</w:t>
      </w:r>
      <w:r w:rsidR="00407D52" w:rsidRPr="00B37DB4">
        <w:rPr>
          <w:color w:val="000000" w:themeColor="text1"/>
        </w:rPr>
        <w:t>5230</w:t>
      </w:r>
      <w:r w:rsidR="00407D52" w:rsidRPr="00B37DB4">
        <w:rPr>
          <w:rFonts w:hint="eastAsia"/>
          <w:color w:val="000000" w:themeColor="text1"/>
        </w:rPr>
        <w:t xml:space="preserve"> </w:t>
      </w:r>
      <w:r w:rsidR="00407D52" w:rsidRPr="00B37DB4">
        <w:rPr>
          <w:rFonts w:hint="eastAsia"/>
          <w:color w:val="000000" w:themeColor="text1"/>
          <w:szCs w:val="20"/>
        </w:rPr>
        <w:t>T02.95</w:t>
      </w:r>
      <w:r w:rsidR="00407D52" w:rsidRPr="00B37DB4">
        <w:rPr>
          <w:color w:val="000000" w:themeColor="text1"/>
        </w:rPr>
        <w:t xml:space="preserve">, </w:t>
      </w:r>
      <w:r w:rsidR="00407D52" w:rsidRPr="00B37DB4">
        <w:rPr>
          <w:rFonts w:asciiTheme="minorEastAsia" w:eastAsiaTheme="minorEastAsia" w:hAnsiTheme="minorEastAsia" w:cs="Arial"/>
          <w:color w:val="000000" w:themeColor="text1"/>
          <w:szCs w:val="20"/>
        </w:rPr>
        <w:t>SMT-i</w:t>
      </w:r>
      <w:r w:rsidR="00407D52" w:rsidRPr="00B37DB4">
        <w:rPr>
          <w:color w:val="000000" w:themeColor="text1"/>
        </w:rPr>
        <w:t>5220</w:t>
      </w:r>
      <w:r w:rsidR="00407D52" w:rsidRPr="00B37DB4">
        <w:rPr>
          <w:rFonts w:hint="eastAsia"/>
          <w:color w:val="000000" w:themeColor="text1"/>
        </w:rPr>
        <w:t xml:space="preserve"> </w:t>
      </w:r>
      <w:r w:rsidR="00407D52" w:rsidRPr="00B37DB4">
        <w:rPr>
          <w:rFonts w:hint="eastAsia"/>
          <w:color w:val="000000" w:themeColor="text1"/>
          <w:szCs w:val="20"/>
        </w:rPr>
        <w:t>T02.94</w:t>
      </w:r>
      <w:r w:rsidR="00407D52" w:rsidRPr="00B37DB4">
        <w:rPr>
          <w:color w:val="000000" w:themeColor="text1"/>
        </w:rPr>
        <w:t xml:space="preserve">, </w:t>
      </w:r>
      <w:r w:rsidR="00407D52" w:rsidRPr="00B37DB4">
        <w:rPr>
          <w:rFonts w:asciiTheme="minorEastAsia" w:eastAsiaTheme="minorEastAsia" w:hAnsiTheme="minorEastAsia" w:cs="Arial"/>
          <w:color w:val="000000" w:themeColor="text1"/>
          <w:szCs w:val="20"/>
        </w:rPr>
        <w:t>SMT-i</w:t>
      </w:r>
      <w:r w:rsidR="00407D52" w:rsidRPr="00B37DB4">
        <w:rPr>
          <w:color w:val="000000" w:themeColor="text1"/>
        </w:rPr>
        <w:t>2205</w:t>
      </w:r>
      <w:r w:rsidR="00407D52" w:rsidRPr="00B37DB4">
        <w:rPr>
          <w:rFonts w:hint="eastAsia"/>
          <w:color w:val="000000" w:themeColor="text1"/>
        </w:rPr>
        <w:t xml:space="preserve"> </w:t>
      </w:r>
      <w:r w:rsidR="00407D52" w:rsidRPr="00B37DB4">
        <w:rPr>
          <w:rFonts w:hint="eastAsia"/>
          <w:color w:val="000000" w:themeColor="text1"/>
          <w:szCs w:val="20"/>
        </w:rPr>
        <w:t>T02.94</w:t>
      </w:r>
      <w:r w:rsidR="00407D52" w:rsidRPr="00B37DB4">
        <w:rPr>
          <w:color w:val="000000" w:themeColor="text1"/>
        </w:rPr>
        <w:t xml:space="preserve">, </w:t>
      </w:r>
      <w:r w:rsidR="00407D52" w:rsidRPr="00B37DB4">
        <w:rPr>
          <w:rFonts w:asciiTheme="minorEastAsia" w:eastAsiaTheme="minorEastAsia" w:hAnsiTheme="minorEastAsia" w:cs="Arial"/>
          <w:color w:val="000000" w:themeColor="text1"/>
          <w:szCs w:val="20"/>
        </w:rPr>
        <w:t>SMT-i</w:t>
      </w:r>
      <w:r w:rsidR="00407D52" w:rsidRPr="00B37DB4">
        <w:rPr>
          <w:color w:val="000000" w:themeColor="text1"/>
        </w:rPr>
        <w:t>5210</w:t>
      </w:r>
      <w:r w:rsidR="00407D52" w:rsidRPr="00B37DB4">
        <w:rPr>
          <w:rFonts w:hint="eastAsia"/>
          <w:color w:val="000000" w:themeColor="text1"/>
        </w:rPr>
        <w:t xml:space="preserve"> </w:t>
      </w:r>
      <w:r w:rsidR="00407D52" w:rsidRPr="00B37DB4">
        <w:rPr>
          <w:rFonts w:hint="eastAsia"/>
          <w:color w:val="000000" w:themeColor="text1"/>
          <w:szCs w:val="20"/>
        </w:rPr>
        <w:t>T02.96</w:t>
      </w:r>
    </w:p>
    <w:p w:rsidR="00C91813" w:rsidRPr="00C91813" w:rsidRDefault="00C91813" w:rsidP="00A90F38">
      <w:pPr>
        <w:pStyle w:val="a9"/>
        <w:numPr>
          <w:ilvl w:val="0"/>
          <w:numId w:val="36"/>
        </w:numPr>
        <w:rPr>
          <w:rFonts w:asciiTheme="minorEastAsia" w:eastAsiaTheme="minorEastAsia" w:hAnsiTheme="minorEastAsia"/>
          <w:szCs w:val="20"/>
        </w:rPr>
      </w:pPr>
      <w:r w:rsidRPr="00C91813">
        <w:rPr>
          <w:rFonts w:asciiTheme="minorEastAsia" w:eastAsiaTheme="minorEastAsia" w:hAnsiTheme="minorEastAsia" w:cs="Arial" w:hint="eastAsia"/>
          <w:szCs w:val="20"/>
        </w:rPr>
        <w:t xml:space="preserve">If you want to use </w:t>
      </w:r>
      <w:r w:rsidRPr="00C91813">
        <w:rPr>
          <w:rFonts w:asciiTheme="minorEastAsia" w:eastAsiaTheme="minorEastAsia" w:hAnsiTheme="minorEastAsia" w:cs="Arial"/>
          <w:szCs w:val="20"/>
        </w:rPr>
        <w:t xml:space="preserve">this function, you </w:t>
      </w:r>
      <w:r w:rsidRPr="00C91813">
        <w:rPr>
          <w:rStyle w:val="shorttext"/>
          <w:rFonts w:asciiTheme="minorEastAsia" w:eastAsiaTheme="minorEastAsia" w:hAnsiTheme="minorEastAsia" w:cs="Arial"/>
          <w:lang w:val="en"/>
        </w:rPr>
        <w:t>need to set up the DB below.</w:t>
      </w:r>
      <w:r w:rsidRPr="00C91813">
        <w:rPr>
          <w:rFonts w:asciiTheme="minorEastAsia" w:eastAsiaTheme="minorEastAsia" w:hAnsiTheme="minorEastAsia" w:hint="eastAsia"/>
          <w:szCs w:val="20"/>
        </w:rPr>
        <w:t xml:space="preserve"> </w:t>
      </w:r>
    </w:p>
    <w:p w:rsidR="002A7D7E" w:rsidRPr="00C91813" w:rsidRDefault="002A7D7E" w:rsidP="00A90F38">
      <w:pPr>
        <w:pStyle w:val="a9"/>
        <w:numPr>
          <w:ilvl w:val="0"/>
          <w:numId w:val="36"/>
        </w:numPr>
        <w:rPr>
          <w:rFonts w:asciiTheme="minorEastAsia" w:eastAsiaTheme="minorEastAsia" w:hAnsiTheme="minorEastAsia"/>
          <w:szCs w:val="20"/>
        </w:rPr>
      </w:pPr>
      <w:r w:rsidRPr="00C91813">
        <w:rPr>
          <w:rFonts w:asciiTheme="minorEastAsia" w:eastAsiaTheme="minorEastAsia" w:hAnsiTheme="minorEastAsia" w:hint="eastAsia"/>
          <w:szCs w:val="20"/>
        </w:rPr>
        <w:t>[</w:t>
      </w:r>
      <w:r w:rsidRPr="00C91813">
        <w:rPr>
          <w:rFonts w:asciiTheme="minorEastAsia" w:eastAsiaTheme="minorEastAsia" w:hAnsiTheme="minorEastAsia"/>
          <w:szCs w:val="20"/>
        </w:rPr>
        <w:t>Configuration</w:t>
      </w:r>
      <w:r w:rsidRPr="00C91813">
        <w:rPr>
          <w:rFonts w:asciiTheme="minorEastAsia" w:eastAsiaTheme="minorEastAsia" w:hAnsiTheme="minorEastAsia" w:hint="eastAsia"/>
          <w:szCs w:val="20"/>
        </w:rPr>
        <w:t xml:space="preserve"> -&gt; U</w:t>
      </w:r>
      <w:r w:rsidRPr="00C91813">
        <w:rPr>
          <w:rFonts w:asciiTheme="minorEastAsia" w:eastAsiaTheme="minorEastAsia" w:hAnsiTheme="minorEastAsia"/>
          <w:szCs w:val="20"/>
        </w:rPr>
        <w:t>ser Group</w:t>
      </w:r>
      <w:r w:rsidRPr="00C91813">
        <w:rPr>
          <w:rFonts w:asciiTheme="minorEastAsia" w:eastAsiaTheme="minorEastAsia" w:hAnsiTheme="minorEastAsia" w:hint="eastAsia"/>
          <w:szCs w:val="20"/>
        </w:rPr>
        <w:t xml:space="preserve"> -&gt; C</w:t>
      </w:r>
      <w:r w:rsidRPr="00C91813">
        <w:rPr>
          <w:rFonts w:asciiTheme="minorEastAsia" w:eastAsiaTheme="minorEastAsia" w:hAnsiTheme="minorEastAsia"/>
          <w:szCs w:val="20"/>
        </w:rPr>
        <w:t>hange User Group</w:t>
      </w:r>
      <w:r w:rsidRPr="00C91813">
        <w:rPr>
          <w:rFonts w:asciiTheme="minorEastAsia" w:eastAsiaTheme="minorEastAsia" w:hAnsiTheme="minorEastAsia" w:hint="eastAsia"/>
          <w:szCs w:val="20"/>
        </w:rPr>
        <w:t xml:space="preserve"> -&gt; O</w:t>
      </w:r>
      <w:r w:rsidRPr="00C91813">
        <w:rPr>
          <w:rFonts w:asciiTheme="minorEastAsia" w:eastAsiaTheme="minorEastAsia" w:hAnsiTheme="minorEastAsia"/>
          <w:szCs w:val="20"/>
        </w:rPr>
        <w:t>ptions</w:t>
      </w:r>
      <w:r w:rsidRPr="00C91813">
        <w:rPr>
          <w:rFonts w:asciiTheme="minorEastAsia" w:eastAsiaTheme="minorEastAsia" w:hAnsiTheme="minorEastAsia" w:hint="eastAsia"/>
          <w:szCs w:val="20"/>
        </w:rPr>
        <w:t xml:space="preserve"> </w:t>
      </w:r>
      <w:r w:rsidRPr="00C91813">
        <w:rPr>
          <w:rFonts w:asciiTheme="minorEastAsia" w:eastAsiaTheme="minorEastAsia" w:hAnsiTheme="minorEastAsia"/>
          <w:szCs w:val="20"/>
        </w:rPr>
        <w:t xml:space="preserve">-&gt; </w:t>
      </w:r>
      <w:r w:rsidRPr="00C91813">
        <w:rPr>
          <w:rFonts w:asciiTheme="minorEastAsia" w:eastAsiaTheme="minorEastAsia" w:hAnsiTheme="minorEastAsia" w:hint="eastAsia"/>
          <w:szCs w:val="20"/>
        </w:rPr>
        <w:t xml:space="preserve">Fast </w:t>
      </w:r>
      <w:r w:rsidRPr="00C91813">
        <w:rPr>
          <w:rFonts w:asciiTheme="minorEastAsia" w:eastAsiaTheme="minorEastAsia" w:hAnsiTheme="minorEastAsia"/>
          <w:szCs w:val="20"/>
        </w:rPr>
        <w:t>Blind Transfer</w:t>
      </w:r>
      <w:r w:rsidRPr="00C91813">
        <w:rPr>
          <w:rFonts w:asciiTheme="minorEastAsia" w:eastAsiaTheme="minorEastAsia" w:hAnsiTheme="minorEastAsia" w:hint="eastAsia"/>
          <w:szCs w:val="20"/>
        </w:rPr>
        <w:t>]</w:t>
      </w:r>
    </w:p>
    <w:p w:rsidR="00A84BA2" w:rsidRPr="00FD1818" w:rsidRDefault="00A84BA2" w:rsidP="00FD1818">
      <w:pPr>
        <w:rPr>
          <w:rFonts w:asciiTheme="minorEastAsia" w:eastAsiaTheme="minorEastAsia" w:hAnsiTheme="minorEastAsia"/>
          <w:szCs w:val="20"/>
        </w:rPr>
      </w:pPr>
    </w:p>
    <w:p w:rsidR="002A7D7E" w:rsidRPr="00FD1818" w:rsidRDefault="002A7D7E"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[TE17301Z/ IPX-S300B/SEA] Added Show VM restore process in event viewer.</w:t>
      </w:r>
    </w:p>
    <w:p w:rsidR="00A84BA2" w:rsidRPr="00FD1818" w:rsidRDefault="00A84BA2" w:rsidP="00FD1818">
      <w:pPr>
        <w:rPr>
          <w:rFonts w:asciiTheme="minorEastAsia" w:eastAsiaTheme="minorEastAsia" w:hAnsiTheme="minorEastAsia"/>
          <w:szCs w:val="20"/>
        </w:rPr>
      </w:pPr>
    </w:p>
    <w:p w:rsidR="002A7D7E" w:rsidRPr="00FD1818" w:rsidRDefault="002A7D7E" w:rsidP="00FD1818">
      <w:pPr>
        <w:rPr>
          <w:rFonts w:asciiTheme="minorEastAsia" w:eastAsiaTheme="minorEastAsia" w:hAnsiTheme="minorEastAsia" w:cs="굴림"/>
          <w:szCs w:val="20"/>
        </w:rPr>
      </w:pPr>
      <w:r w:rsidRPr="00FD1818">
        <w:rPr>
          <w:rFonts w:asciiTheme="minorEastAsia" w:eastAsiaTheme="minorEastAsia" w:hAnsiTheme="minorEastAsia" w:cs="굴림" w:hint="eastAsia"/>
          <w:szCs w:val="20"/>
        </w:rPr>
        <w:t>[TE17403O/-/</w:t>
      </w:r>
      <w:r w:rsidRPr="00FD1818">
        <w:rPr>
          <w:rFonts w:asciiTheme="minorEastAsia" w:eastAsiaTheme="minorEastAsia" w:hAnsiTheme="minorEastAsia" w:cs="굴림"/>
          <w:szCs w:val="20"/>
        </w:rPr>
        <w:t>USA</w:t>
      </w:r>
      <w:r w:rsidRPr="00FD1818">
        <w:rPr>
          <w:rFonts w:asciiTheme="minorEastAsia" w:eastAsiaTheme="minorEastAsia" w:hAnsiTheme="minorEastAsia" w:cs="굴림" w:hint="eastAsia"/>
          <w:szCs w:val="20"/>
        </w:rPr>
        <w:t>] SCM Compact Default Access Code Settings</w:t>
      </w:r>
    </w:p>
    <w:p w:rsidR="002A7D7E" w:rsidRPr="00FD1818" w:rsidRDefault="002A7D7E" w:rsidP="00FD1818">
      <w:pPr>
        <w:pStyle w:val="a8"/>
        <w:numPr>
          <w:ilvl w:val="0"/>
          <w:numId w:val="36"/>
        </w:numPr>
        <w:ind w:leftChars="0"/>
        <w:rPr>
          <w:rFonts w:asciiTheme="minorEastAsia" w:eastAsiaTheme="minorEastAsia" w:hAnsiTheme="minorEastAsia" w:cs="굴림"/>
        </w:rPr>
      </w:pPr>
      <w:r w:rsidRPr="00FD1818">
        <w:rPr>
          <w:rFonts w:asciiTheme="minorEastAsia" w:eastAsiaTheme="minorEastAsia" w:hAnsiTheme="minorEastAsia" w:cs="굴림" w:hint="eastAsia"/>
        </w:rPr>
        <w:t>Menu: Initial Configuration Wizard</w:t>
      </w:r>
    </w:p>
    <w:p w:rsidR="002A7D7E" w:rsidRPr="00FD1818" w:rsidRDefault="002A7D7E" w:rsidP="00FD1818">
      <w:pPr>
        <w:ind w:firstLine="800"/>
        <w:rPr>
          <w:rFonts w:asciiTheme="minorEastAsia" w:eastAsiaTheme="minorEastAsia" w:hAnsiTheme="minorEastAsia" w:cs="굴림"/>
          <w:szCs w:val="20"/>
        </w:rPr>
      </w:pPr>
      <w:r w:rsidRPr="00FD1818">
        <w:rPr>
          <w:rFonts w:asciiTheme="minorEastAsia" w:eastAsiaTheme="minorEastAsia" w:hAnsiTheme="minorEastAsia" w:cs="굴림"/>
          <w:szCs w:val="20"/>
        </w:rPr>
        <w:t>Co</w:t>
      </w:r>
      <w:r w:rsidR="00FD1818">
        <w:rPr>
          <w:rFonts w:asciiTheme="minorEastAsia" w:eastAsiaTheme="minorEastAsia" w:hAnsiTheme="minorEastAsia" w:cs="굴림"/>
          <w:szCs w:val="20"/>
        </w:rPr>
        <w:t>u</w:t>
      </w:r>
      <w:r w:rsidRPr="00FD1818">
        <w:rPr>
          <w:rFonts w:asciiTheme="minorEastAsia" w:eastAsiaTheme="minorEastAsia" w:hAnsiTheme="minorEastAsia" w:cs="굴림"/>
          <w:szCs w:val="20"/>
        </w:rPr>
        <w:t xml:space="preserve">ntry: South Africa, Australia, EU, Italy, Germany </w:t>
      </w:r>
    </w:p>
    <w:p w:rsidR="002A7D7E" w:rsidRPr="00FD1818" w:rsidRDefault="002A7D7E" w:rsidP="00FD1818">
      <w:pPr>
        <w:ind w:left="800" w:firstLine="800"/>
        <w:rPr>
          <w:rFonts w:asciiTheme="minorEastAsia" w:eastAsiaTheme="minorEastAsia" w:hAnsiTheme="minorEastAsia" w:cs="굴림"/>
          <w:szCs w:val="20"/>
        </w:rPr>
      </w:pPr>
      <w:r w:rsidRPr="00FD1818">
        <w:rPr>
          <w:rFonts w:asciiTheme="minorEastAsia" w:eastAsiaTheme="minorEastAsia" w:hAnsiTheme="minorEastAsia" w:cs="굴림"/>
          <w:szCs w:val="20"/>
        </w:rPr>
        <w:t xml:space="preserve">Operator Call: 9 Outbound Call: 0 </w:t>
      </w:r>
    </w:p>
    <w:p w:rsidR="002A7D7E" w:rsidRPr="00FD1818" w:rsidRDefault="002A7D7E" w:rsidP="00FD1818">
      <w:pPr>
        <w:ind w:firstLine="800"/>
        <w:rPr>
          <w:rFonts w:asciiTheme="minorEastAsia" w:eastAsiaTheme="minorEastAsia" w:hAnsiTheme="minorEastAsia" w:cs="굴림"/>
          <w:szCs w:val="20"/>
        </w:rPr>
      </w:pPr>
      <w:r w:rsidRPr="00FD1818">
        <w:rPr>
          <w:rFonts w:asciiTheme="minorEastAsia" w:eastAsiaTheme="minorEastAsia" w:hAnsiTheme="minorEastAsia" w:cs="굴림"/>
          <w:szCs w:val="20"/>
        </w:rPr>
        <w:t>Oth</w:t>
      </w:r>
      <w:r w:rsidR="00FD1818">
        <w:rPr>
          <w:rFonts w:asciiTheme="minorEastAsia" w:eastAsiaTheme="minorEastAsia" w:hAnsiTheme="minorEastAsia" w:cs="굴림"/>
          <w:szCs w:val="20"/>
        </w:rPr>
        <w:t>er Country</w:t>
      </w:r>
    </w:p>
    <w:p w:rsidR="002A7D7E" w:rsidRPr="00FD1818" w:rsidRDefault="002A7D7E" w:rsidP="00FD1818">
      <w:pPr>
        <w:ind w:left="800" w:firstLine="800"/>
        <w:rPr>
          <w:rFonts w:asciiTheme="minorEastAsia" w:eastAsiaTheme="minorEastAsia" w:hAnsiTheme="minorEastAsia"/>
          <w:szCs w:val="20"/>
        </w:rPr>
      </w:pPr>
      <w:r w:rsidRPr="00FD1818">
        <w:rPr>
          <w:rFonts w:asciiTheme="minorEastAsia" w:eastAsiaTheme="minorEastAsia" w:hAnsiTheme="minorEastAsia" w:cs="굴림"/>
          <w:szCs w:val="20"/>
        </w:rPr>
        <w:t>Operator Call: 0 Outbound Call: 9</w:t>
      </w:r>
    </w:p>
    <w:p w:rsidR="00FD259A" w:rsidRDefault="00FD259A" w:rsidP="00FD1818">
      <w:pPr>
        <w:rPr>
          <w:rFonts w:asciiTheme="minorEastAsia" w:eastAsiaTheme="minorEastAsia" w:hAnsiTheme="minorEastAsia" w:cs="굴림"/>
          <w:szCs w:val="20"/>
        </w:rPr>
      </w:pPr>
    </w:p>
    <w:p w:rsidR="002A7D7E" w:rsidRDefault="002A7D7E" w:rsidP="00FD1818">
      <w:pPr>
        <w:rPr>
          <w:rFonts w:asciiTheme="minorEastAsia" w:eastAsiaTheme="minorEastAsia" w:hAnsiTheme="minorEastAsia" w:cs="굴림"/>
          <w:szCs w:val="20"/>
        </w:rPr>
      </w:pPr>
      <w:r w:rsidRPr="00FD1818">
        <w:rPr>
          <w:rFonts w:asciiTheme="minorEastAsia" w:eastAsiaTheme="minorEastAsia" w:hAnsiTheme="minorEastAsia" w:cs="굴림"/>
          <w:szCs w:val="20"/>
        </w:rPr>
        <w:t>[-/-/ITALIA] Fixed a problem that a remote user can log into ‘</w:t>
      </w:r>
      <w:proofErr w:type="spellStart"/>
      <w:r w:rsidRPr="00FD1818">
        <w:rPr>
          <w:rFonts w:asciiTheme="minorEastAsia" w:eastAsiaTheme="minorEastAsia" w:hAnsiTheme="minorEastAsia" w:cs="굴림"/>
          <w:szCs w:val="20"/>
        </w:rPr>
        <w:t>postgres</w:t>
      </w:r>
      <w:proofErr w:type="spellEnd"/>
      <w:r w:rsidRPr="00FD1818">
        <w:rPr>
          <w:rFonts w:asciiTheme="minorEastAsia" w:eastAsiaTheme="minorEastAsia" w:hAnsiTheme="minorEastAsia" w:cs="굴림"/>
          <w:szCs w:val="20"/>
        </w:rPr>
        <w:t>’ account by a default password.</w:t>
      </w:r>
    </w:p>
    <w:p w:rsidR="00FD259A" w:rsidRPr="00FD259A" w:rsidRDefault="00FD259A" w:rsidP="00FD259A">
      <w:pPr>
        <w:pStyle w:val="a8"/>
        <w:numPr>
          <w:ilvl w:val="0"/>
          <w:numId w:val="36"/>
        </w:numPr>
        <w:ind w:leftChars="0"/>
        <w:rPr>
          <w:rFonts w:asciiTheme="minorEastAsia" w:eastAsiaTheme="minorEastAsia" w:hAnsiTheme="minorEastAsia" w:cs="굴림"/>
        </w:rPr>
      </w:pPr>
      <w:r>
        <w:rPr>
          <w:rFonts w:asciiTheme="minorEastAsia" w:eastAsiaTheme="minorEastAsia" w:hAnsiTheme="minorEastAsia" w:cs="굴림"/>
        </w:rPr>
        <w:t>Locked a ‘</w:t>
      </w:r>
      <w:proofErr w:type="spellStart"/>
      <w:r>
        <w:rPr>
          <w:rFonts w:asciiTheme="minorEastAsia" w:eastAsiaTheme="minorEastAsia" w:hAnsiTheme="minorEastAsia" w:cs="굴림"/>
        </w:rPr>
        <w:t>postgres</w:t>
      </w:r>
      <w:proofErr w:type="spellEnd"/>
      <w:r>
        <w:rPr>
          <w:rFonts w:asciiTheme="minorEastAsia" w:eastAsiaTheme="minorEastAsia" w:hAnsiTheme="minorEastAsia" w:cs="굴림"/>
        </w:rPr>
        <w:t>’ account of CMU</w:t>
      </w:r>
    </w:p>
    <w:p w:rsidR="002A7D7E" w:rsidRPr="00FD1818" w:rsidRDefault="002A7D7E" w:rsidP="00FD1818">
      <w:pPr>
        <w:rPr>
          <w:rFonts w:asciiTheme="minorEastAsia" w:eastAsiaTheme="minorEastAsia" w:hAnsiTheme="minorEastAsia"/>
          <w:szCs w:val="20"/>
        </w:rPr>
      </w:pPr>
    </w:p>
    <w:p w:rsidR="005E385B" w:rsidRPr="00FD259A" w:rsidRDefault="005E385B" w:rsidP="005E385B">
      <w:pPr>
        <w:widowControl/>
        <w:wordWrap/>
        <w:autoSpaceDE/>
        <w:autoSpaceDN/>
        <w:rPr>
          <w:rFonts w:asciiTheme="minorEastAsia" w:eastAsiaTheme="minorEastAsia" w:hAnsiTheme="minorEastAsia" w:cs="Arial"/>
          <w:szCs w:val="20"/>
        </w:rPr>
      </w:pPr>
      <w:r w:rsidRPr="00FD259A">
        <w:rPr>
          <w:rFonts w:asciiTheme="minorEastAsia" w:eastAsiaTheme="minorEastAsia" w:hAnsiTheme="minorEastAsia" w:cs="Arial" w:hint="eastAsia"/>
          <w:szCs w:val="20"/>
        </w:rPr>
        <w:t>[</w:t>
      </w:r>
      <w:r w:rsidRPr="00FD259A">
        <w:rPr>
          <w:rFonts w:asciiTheme="minorEastAsia" w:eastAsiaTheme="minorEastAsia" w:hAnsiTheme="minorEastAsia" w:cs="Arial"/>
          <w:szCs w:val="20"/>
        </w:rPr>
        <w:t>TE17500T</w:t>
      </w:r>
      <w:r w:rsidRPr="00FD259A">
        <w:rPr>
          <w:rFonts w:asciiTheme="minorEastAsia" w:eastAsiaTheme="minorEastAsia" w:hAnsiTheme="minorEastAsia" w:cs="Arial" w:hint="eastAsia"/>
          <w:szCs w:val="20"/>
        </w:rPr>
        <w:t xml:space="preserve"> /IPX-G500/ITALIA] BRI Trunk Origination Function</w:t>
      </w:r>
    </w:p>
    <w:p w:rsidR="005E385B" w:rsidRPr="00FD259A" w:rsidRDefault="005E385B" w:rsidP="005E385B">
      <w:pPr>
        <w:widowControl/>
        <w:wordWrap/>
        <w:autoSpaceDE/>
        <w:autoSpaceDN/>
        <w:ind w:firstLineChars="150" w:firstLine="300"/>
        <w:rPr>
          <w:rFonts w:asciiTheme="minorEastAsia" w:eastAsiaTheme="minorEastAsia" w:hAnsiTheme="minorEastAsia" w:cs="Arial"/>
          <w:szCs w:val="20"/>
        </w:rPr>
      </w:pPr>
      <w:r w:rsidRPr="00FD259A">
        <w:rPr>
          <w:rFonts w:asciiTheme="minorEastAsia" w:eastAsiaTheme="minorEastAsia" w:hAnsiTheme="minorEastAsia" w:cs="Arial" w:hint="eastAsia"/>
          <w:szCs w:val="20"/>
        </w:rPr>
        <w:t xml:space="preserve"> - </w:t>
      </w:r>
      <w:r w:rsidR="0047581A" w:rsidRPr="00FD259A">
        <w:rPr>
          <w:rFonts w:asciiTheme="minorEastAsia" w:eastAsiaTheme="minorEastAsia" w:hAnsiTheme="minorEastAsia" w:cs="Arial"/>
          <w:szCs w:val="20"/>
        </w:rPr>
        <w:t>A</w:t>
      </w:r>
      <w:r w:rsidRPr="00FD259A">
        <w:rPr>
          <w:rFonts w:asciiTheme="minorEastAsia" w:eastAsiaTheme="minorEastAsia" w:hAnsiTheme="minorEastAsia" w:cs="Arial" w:hint="eastAsia"/>
          <w:szCs w:val="20"/>
        </w:rPr>
        <w:t xml:space="preserve">fter sending </w:t>
      </w:r>
      <w:r w:rsidRPr="00FD259A">
        <w:rPr>
          <w:rFonts w:asciiTheme="minorHAnsi" w:eastAsiaTheme="minorHAnsi" w:hAnsiTheme="minorHAnsi" w:hint="eastAsia"/>
          <w:sz w:val="18"/>
          <w:szCs w:val="18"/>
        </w:rPr>
        <w:t>SETUP, when receive PROCEEDING,</w:t>
      </w:r>
      <w:r w:rsidR="0047581A" w:rsidRPr="00FD259A">
        <w:rPr>
          <w:rFonts w:asciiTheme="minorHAnsi" w:eastAsiaTheme="minorHAnsi" w:hAnsiTheme="minorHAnsi"/>
          <w:sz w:val="18"/>
          <w:szCs w:val="18"/>
        </w:rPr>
        <w:t xml:space="preserve"> </w:t>
      </w:r>
      <w:r w:rsidRPr="00FD259A">
        <w:rPr>
          <w:rFonts w:asciiTheme="minorHAnsi" w:eastAsiaTheme="minorHAnsi" w:hAnsiTheme="minorHAnsi" w:hint="eastAsia"/>
          <w:sz w:val="18"/>
          <w:szCs w:val="18"/>
        </w:rPr>
        <w:t>Trunk Origination Proceed.</w:t>
      </w:r>
    </w:p>
    <w:p w:rsidR="005E385B" w:rsidRDefault="005E385B" w:rsidP="00FD1818">
      <w:pPr>
        <w:rPr>
          <w:rFonts w:asciiTheme="minorEastAsia" w:eastAsiaTheme="minorEastAsia" w:hAnsiTheme="minorEastAsia"/>
          <w:szCs w:val="20"/>
        </w:rPr>
      </w:pPr>
    </w:p>
    <w:p w:rsidR="00FD1818" w:rsidRPr="00FD1818" w:rsidRDefault="00FD1818"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TE175062</w:t>
      </w:r>
      <w:r w:rsidRPr="00FD1818">
        <w:rPr>
          <w:rFonts w:asciiTheme="minorEastAsia" w:eastAsiaTheme="minorEastAsia" w:hAnsiTheme="minorEastAsia" w:hint="eastAsia"/>
          <w:szCs w:val="20"/>
        </w:rPr>
        <w:t>/ IPX-S300B</w:t>
      </w:r>
      <w:r w:rsidRPr="00FD1818">
        <w:rPr>
          <w:rFonts w:asciiTheme="minorEastAsia" w:eastAsiaTheme="minorEastAsia" w:hAnsiTheme="minorEastAsia" w:cs="굴림" w:hint="eastAsia"/>
          <w:szCs w:val="20"/>
        </w:rPr>
        <w:t xml:space="preserve"> </w:t>
      </w:r>
      <w:r w:rsidRPr="00FD1818">
        <w:rPr>
          <w:rFonts w:asciiTheme="minorEastAsia" w:eastAsiaTheme="minorEastAsia" w:hAnsiTheme="minorEastAsia" w:hint="eastAsia"/>
          <w:szCs w:val="20"/>
        </w:rPr>
        <w:t xml:space="preserve">/SSA] </w:t>
      </w:r>
      <w:r w:rsidR="005E385B">
        <w:rPr>
          <w:rFonts w:asciiTheme="minorEastAsia" w:eastAsiaTheme="minorEastAsia" w:hAnsiTheme="minorEastAsia"/>
          <w:bCs/>
          <w:szCs w:val="20"/>
        </w:rPr>
        <w:t>SCMC w</w:t>
      </w:r>
      <w:r w:rsidRPr="00FD1818">
        <w:rPr>
          <w:rFonts w:asciiTheme="minorEastAsia" w:eastAsiaTheme="minorEastAsia" w:hAnsiTheme="minorEastAsia"/>
          <w:bCs/>
          <w:szCs w:val="20"/>
        </w:rPr>
        <w:t>ith SBC Problem GWU De-Registered</w:t>
      </w:r>
    </w:p>
    <w:p w:rsidR="00FD1818" w:rsidRPr="00FD1818" w:rsidRDefault="00FD1818"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rPr>
        <w:t xml:space="preserve">Periodically, every 10 minutes a file vsftpd.log changed to </w:t>
      </w:r>
      <w:proofErr w:type="spellStart"/>
      <w:r w:rsidRPr="00FD1818">
        <w:rPr>
          <w:rFonts w:asciiTheme="minorEastAsia" w:eastAsiaTheme="minorEastAsia" w:hAnsiTheme="minorEastAsia"/>
        </w:rPr>
        <w:t>logrotate</w:t>
      </w:r>
      <w:proofErr w:type="spellEnd"/>
      <w:r w:rsidR="0047581A">
        <w:rPr>
          <w:rFonts w:asciiTheme="minorEastAsia" w:eastAsiaTheme="minorEastAsia" w:hAnsiTheme="minorEastAsia"/>
        </w:rPr>
        <w:t>.</w:t>
      </w:r>
    </w:p>
    <w:p w:rsidR="00FD1818" w:rsidRPr="0047581A" w:rsidRDefault="00FD1818" w:rsidP="00FD1818">
      <w:pPr>
        <w:rPr>
          <w:rFonts w:asciiTheme="minorEastAsia" w:eastAsiaTheme="minorEastAsia" w:hAnsiTheme="minorEastAsia"/>
          <w:color w:val="FF0000"/>
          <w:szCs w:val="20"/>
        </w:rPr>
      </w:pPr>
    </w:p>
    <w:p w:rsidR="002A7D7E" w:rsidRPr="005E385B" w:rsidRDefault="002A7D7E" w:rsidP="00FD1818">
      <w:pPr>
        <w:rPr>
          <w:rFonts w:asciiTheme="minorEastAsia" w:eastAsiaTheme="minorEastAsia" w:hAnsiTheme="minorEastAsia"/>
          <w:szCs w:val="20"/>
        </w:rPr>
      </w:pPr>
      <w:r w:rsidRPr="005E385B">
        <w:rPr>
          <w:rFonts w:asciiTheme="minorEastAsia" w:eastAsiaTheme="minorEastAsia" w:hAnsiTheme="minorEastAsia"/>
          <w:szCs w:val="20"/>
        </w:rPr>
        <w:t>[-</w:t>
      </w:r>
      <w:r w:rsidRPr="005E385B">
        <w:rPr>
          <w:rFonts w:asciiTheme="minorEastAsia" w:eastAsiaTheme="minorEastAsia" w:hAnsiTheme="minorEastAsia" w:hint="eastAsia"/>
          <w:szCs w:val="20"/>
        </w:rPr>
        <w:t>/ IPX-S300B /</w:t>
      </w:r>
      <w:r w:rsidRPr="005E385B">
        <w:rPr>
          <w:rFonts w:asciiTheme="minorEastAsia" w:eastAsiaTheme="minorEastAsia" w:hAnsiTheme="minorEastAsia"/>
          <w:szCs w:val="20"/>
        </w:rPr>
        <w:t xml:space="preserve">-] Modified to use </w:t>
      </w:r>
      <w:proofErr w:type="spellStart"/>
      <w:r w:rsidRPr="005E385B">
        <w:rPr>
          <w:rFonts w:asciiTheme="minorEastAsia" w:eastAsiaTheme="minorEastAsia" w:hAnsiTheme="minorEastAsia"/>
          <w:szCs w:val="20"/>
        </w:rPr>
        <w:t>su</w:t>
      </w:r>
      <w:proofErr w:type="spellEnd"/>
      <w:r w:rsidRPr="005E385B">
        <w:rPr>
          <w:rFonts w:asciiTheme="minorEastAsia" w:eastAsiaTheme="minorEastAsia" w:hAnsiTheme="minorEastAsia"/>
          <w:szCs w:val="20"/>
        </w:rPr>
        <w:t xml:space="preserve">, ping, </w:t>
      </w:r>
      <w:proofErr w:type="gramStart"/>
      <w:r w:rsidRPr="005E385B">
        <w:rPr>
          <w:rFonts w:asciiTheme="minorEastAsia" w:eastAsiaTheme="minorEastAsia" w:hAnsiTheme="minorEastAsia"/>
          <w:szCs w:val="20"/>
        </w:rPr>
        <w:t>traceroute</w:t>
      </w:r>
      <w:proofErr w:type="gramEnd"/>
      <w:r w:rsidRPr="005E385B">
        <w:rPr>
          <w:rFonts w:asciiTheme="minorEastAsia" w:eastAsiaTheme="minorEastAsia" w:hAnsiTheme="minorEastAsia"/>
          <w:szCs w:val="20"/>
        </w:rPr>
        <w:t xml:space="preserve"> command under </w:t>
      </w:r>
      <w:proofErr w:type="spellStart"/>
      <w:r w:rsidRPr="005E385B">
        <w:rPr>
          <w:rFonts w:asciiTheme="minorEastAsia" w:eastAsiaTheme="minorEastAsia" w:hAnsiTheme="minorEastAsia"/>
          <w:szCs w:val="20"/>
        </w:rPr>
        <w:t>scm</w:t>
      </w:r>
      <w:proofErr w:type="spellEnd"/>
      <w:r w:rsidRPr="005E385B">
        <w:rPr>
          <w:rFonts w:asciiTheme="minorEastAsia" w:eastAsiaTheme="minorEastAsia" w:hAnsiTheme="minorEastAsia"/>
          <w:szCs w:val="20"/>
        </w:rPr>
        <w:t xml:space="preserve"> account.</w:t>
      </w:r>
    </w:p>
    <w:p w:rsidR="002A7D7E" w:rsidRPr="00FD1818" w:rsidRDefault="002A7D7E"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[TE17103S/-/KOREA] Hunt Group Statisti</w:t>
      </w:r>
      <w:r w:rsidRPr="00FD1818">
        <w:rPr>
          <w:rFonts w:asciiTheme="minorEastAsia" w:eastAsiaTheme="minorEastAsia" w:hAnsiTheme="minorEastAsia"/>
          <w:szCs w:val="20"/>
        </w:rPr>
        <w:t>cs Problem is fixed when a hunt group call is picked up</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[TE172020</w:t>
      </w: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USA] Anonymous incoming call problem is fixed</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rPr>
        <w:t xml:space="preserve">When Anonymous incoming is transferred from the AA to the Operator Group, a problem that is included Privacy Header in </w:t>
      </w:r>
      <w:proofErr w:type="spellStart"/>
      <w:r w:rsidRPr="00FD1818">
        <w:rPr>
          <w:rFonts w:asciiTheme="minorEastAsia" w:eastAsiaTheme="minorEastAsia" w:hAnsiTheme="minorEastAsia"/>
        </w:rPr>
        <w:t>reINVITE</w:t>
      </w:r>
      <w:proofErr w:type="spellEnd"/>
      <w:r w:rsidRPr="00FD1818">
        <w:rPr>
          <w:rFonts w:asciiTheme="minorEastAsia" w:eastAsiaTheme="minorEastAsia" w:hAnsiTheme="minorEastAsia"/>
        </w:rPr>
        <w:t xml:space="preserve"> is fixed  </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[TE17202K</w:t>
      </w:r>
      <w:r w:rsidRPr="00FD1818">
        <w:rPr>
          <w:rFonts w:asciiTheme="minorEastAsia" w:eastAsiaTheme="minorEastAsia" w:hAnsiTheme="minorEastAsia" w:hint="eastAsia"/>
          <w:szCs w:val="20"/>
        </w:rPr>
        <w:t>/-/KOREA</w:t>
      </w:r>
      <w:r w:rsidRPr="00FD1818">
        <w:rPr>
          <w:rFonts w:asciiTheme="minorEastAsia" w:eastAsiaTheme="minorEastAsia" w:hAnsiTheme="minorEastAsia"/>
          <w:szCs w:val="20"/>
        </w:rPr>
        <w:t>] When a FMC is busy, announcement about a forward</w:t>
      </w:r>
      <w:r w:rsidR="0047581A">
        <w:rPr>
          <w:rFonts w:asciiTheme="minorEastAsia" w:eastAsiaTheme="minorEastAsia" w:hAnsiTheme="minorEastAsia"/>
          <w:szCs w:val="20"/>
        </w:rPr>
        <w:t>ing call to the line is changed</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TE17103Z/-/KOREA</w:t>
      </w:r>
      <w:r w:rsidRPr="00FD1818">
        <w:rPr>
          <w:rFonts w:asciiTheme="minorEastAsia" w:eastAsiaTheme="minorEastAsia" w:hAnsiTheme="minorEastAsia"/>
          <w:szCs w:val="20"/>
        </w:rPr>
        <w:t xml:space="preserve">] CSTA </w:t>
      </w:r>
      <w:r w:rsidRPr="00FD1818">
        <w:rPr>
          <w:rFonts w:asciiTheme="minorEastAsia" w:eastAsiaTheme="minorEastAsia" w:hAnsiTheme="minorEastAsia" w:hint="eastAsia"/>
          <w:szCs w:val="20"/>
        </w:rPr>
        <w:t>event</w:t>
      </w:r>
      <w:r w:rsidRPr="00FD1818">
        <w:rPr>
          <w:rFonts w:asciiTheme="minorEastAsia" w:eastAsiaTheme="minorEastAsia" w:hAnsiTheme="minorEastAsia"/>
          <w:szCs w:val="20"/>
        </w:rPr>
        <w:t xml:space="preserve"> problem</w:t>
      </w:r>
      <w:r w:rsidRPr="00FD1818">
        <w:rPr>
          <w:rFonts w:asciiTheme="minorEastAsia" w:eastAsiaTheme="minorEastAsia" w:hAnsiTheme="minorEastAsia" w:hint="eastAsia"/>
          <w:szCs w:val="20"/>
        </w:rPr>
        <w:t xml:space="preserve"> is fixed</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hint="eastAsia"/>
        </w:rPr>
        <w:t>A</w:t>
      </w:r>
      <w:r w:rsidRPr="00FD1818">
        <w:rPr>
          <w:rFonts w:asciiTheme="minorEastAsia" w:eastAsiaTheme="minorEastAsia" w:hAnsiTheme="minorEastAsia"/>
        </w:rPr>
        <w:t xml:space="preserve"> problem that SCM doesn’t send Agent State Event </w:t>
      </w:r>
      <w:r w:rsidRPr="00FD1818">
        <w:rPr>
          <w:rFonts w:asciiTheme="minorEastAsia" w:eastAsiaTheme="minorEastAsia" w:hAnsiTheme="minorEastAsia" w:hint="eastAsia"/>
        </w:rPr>
        <w:t>is fixed</w:t>
      </w:r>
      <w:r w:rsidRPr="00FD1818">
        <w:rPr>
          <w:rFonts w:asciiTheme="minorEastAsia" w:eastAsiaTheme="minorEastAsia" w:hAnsiTheme="minorEastAsia"/>
        </w:rPr>
        <w:t xml:space="preserve">. </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TE171041/-/KOREA</w:t>
      </w:r>
      <w:r w:rsidRPr="00FD1818">
        <w:rPr>
          <w:rFonts w:asciiTheme="minorEastAsia" w:eastAsiaTheme="minorEastAsia" w:hAnsiTheme="minorEastAsia"/>
          <w:szCs w:val="20"/>
        </w:rPr>
        <w:t xml:space="preserve">] CSTA </w:t>
      </w:r>
      <w:r w:rsidRPr="00FD1818">
        <w:rPr>
          <w:rFonts w:asciiTheme="minorEastAsia" w:eastAsiaTheme="minorEastAsia" w:hAnsiTheme="minorEastAsia" w:hint="eastAsia"/>
          <w:szCs w:val="20"/>
        </w:rPr>
        <w:t>event</w:t>
      </w:r>
      <w:r w:rsidRPr="00FD1818">
        <w:rPr>
          <w:rFonts w:asciiTheme="minorEastAsia" w:eastAsiaTheme="minorEastAsia" w:hAnsiTheme="minorEastAsia"/>
          <w:szCs w:val="20"/>
        </w:rPr>
        <w:t xml:space="preserve"> problem</w:t>
      </w:r>
      <w:r w:rsidRPr="00FD1818">
        <w:rPr>
          <w:rFonts w:asciiTheme="minorEastAsia" w:eastAsiaTheme="minorEastAsia" w:hAnsiTheme="minorEastAsia" w:hint="eastAsia"/>
          <w:szCs w:val="20"/>
        </w:rPr>
        <w:t xml:space="preserve"> is fixed</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hint="eastAsia"/>
        </w:rPr>
        <w:t>A</w:t>
      </w:r>
      <w:r w:rsidRPr="00FD1818">
        <w:rPr>
          <w:rFonts w:asciiTheme="minorEastAsia" w:eastAsiaTheme="minorEastAsia" w:hAnsiTheme="minorEastAsia"/>
        </w:rPr>
        <w:t xml:space="preserve"> problem that SCM doesn’t send Agent State Event </w:t>
      </w:r>
      <w:r w:rsidRPr="00FD1818">
        <w:rPr>
          <w:rFonts w:asciiTheme="minorEastAsia" w:eastAsiaTheme="minorEastAsia" w:hAnsiTheme="minorEastAsia" w:hint="eastAsia"/>
        </w:rPr>
        <w:t>is fixed</w:t>
      </w:r>
      <w:r w:rsidRPr="00FD1818">
        <w:rPr>
          <w:rFonts w:asciiTheme="minorEastAsia" w:eastAsiaTheme="minorEastAsia" w:hAnsiTheme="minorEastAsia"/>
        </w:rPr>
        <w:t xml:space="preserve">. </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TE17</w:t>
      </w:r>
      <w:r w:rsidRPr="00FD1818">
        <w:rPr>
          <w:rFonts w:asciiTheme="minorEastAsia" w:eastAsiaTheme="minorEastAsia" w:hAnsiTheme="minorEastAsia"/>
          <w:szCs w:val="20"/>
        </w:rPr>
        <w:t>200</w:t>
      </w:r>
      <w:r w:rsidRPr="00FD1818">
        <w:rPr>
          <w:rFonts w:asciiTheme="minorEastAsia" w:eastAsiaTheme="minorEastAsia" w:hAnsiTheme="minorEastAsia" w:hint="eastAsia"/>
          <w:szCs w:val="20"/>
        </w:rPr>
        <w:t>R/-/KOREA</w:t>
      </w:r>
      <w:r w:rsidRPr="00FD1818">
        <w:rPr>
          <w:rFonts w:asciiTheme="minorEastAsia" w:eastAsiaTheme="minorEastAsia" w:hAnsiTheme="minorEastAsia"/>
          <w:szCs w:val="20"/>
        </w:rPr>
        <w:t xml:space="preserve">] CSTA </w:t>
      </w:r>
      <w:r w:rsidRPr="00FD1818">
        <w:rPr>
          <w:rFonts w:asciiTheme="minorEastAsia" w:eastAsiaTheme="minorEastAsia" w:hAnsiTheme="minorEastAsia" w:hint="eastAsia"/>
          <w:szCs w:val="20"/>
        </w:rPr>
        <w:t>event</w:t>
      </w:r>
      <w:r w:rsidRPr="00FD1818">
        <w:rPr>
          <w:rFonts w:asciiTheme="minorEastAsia" w:eastAsiaTheme="minorEastAsia" w:hAnsiTheme="minorEastAsia"/>
          <w:szCs w:val="20"/>
        </w:rPr>
        <w:t xml:space="preserve"> problem</w:t>
      </w:r>
      <w:r w:rsidRPr="00FD1818">
        <w:rPr>
          <w:rFonts w:asciiTheme="minorEastAsia" w:eastAsiaTheme="minorEastAsia" w:hAnsiTheme="minorEastAsia" w:hint="eastAsia"/>
          <w:szCs w:val="20"/>
        </w:rPr>
        <w:t xml:space="preserve"> is fixed</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hint="eastAsia"/>
        </w:rPr>
        <w:t>A</w:t>
      </w:r>
      <w:r w:rsidRPr="00FD1818">
        <w:rPr>
          <w:rFonts w:asciiTheme="minorEastAsia" w:eastAsiaTheme="minorEastAsia" w:hAnsiTheme="minorEastAsia"/>
        </w:rPr>
        <w:t xml:space="preserve"> problem that SCM doesn’t send Delivery Event </w:t>
      </w:r>
      <w:r w:rsidRPr="00FD1818">
        <w:rPr>
          <w:rFonts w:asciiTheme="minorEastAsia" w:eastAsiaTheme="minorEastAsia" w:hAnsiTheme="minorEastAsia" w:hint="eastAsia"/>
        </w:rPr>
        <w:t>is fixed</w:t>
      </w:r>
      <w:r w:rsidRPr="00FD1818">
        <w:rPr>
          <w:rFonts w:asciiTheme="minorEastAsia" w:eastAsiaTheme="minorEastAsia" w:hAnsiTheme="minorEastAsia"/>
        </w:rPr>
        <w:t xml:space="preserve">. </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TE17</w:t>
      </w:r>
      <w:r w:rsidRPr="00FD1818">
        <w:rPr>
          <w:rFonts w:asciiTheme="minorEastAsia" w:eastAsiaTheme="minorEastAsia" w:hAnsiTheme="minorEastAsia"/>
          <w:szCs w:val="20"/>
        </w:rPr>
        <w:t>200V</w:t>
      </w:r>
      <w:r w:rsidRPr="00FD1818">
        <w:rPr>
          <w:rFonts w:asciiTheme="minorEastAsia" w:eastAsiaTheme="minorEastAsia" w:hAnsiTheme="minorEastAsia" w:hint="eastAsia"/>
          <w:szCs w:val="20"/>
        </w:rPr>
        <w:t>/-/KOREA</w:t>
      </w:r>
      <w:r w:rsidRPr="00FD1818">
        <w:rPr>
          <w:rFonts w:asciiTheme="minorEastAsia" w:eastAsiaTheme="minorEastAsia" w:hAnsiTheme="minorEastAsia"/>
          <w:szCs w:val="20"/>
        </w:rPr>
        <w:t xml:space="preserve">] CSTA </w:t>
      </w:r>
      <w:r w:rsidRPr="00FD1818">
        <w:rPr>
          <w:rFonts w:asciiTheme="minorEastAsia" w:eastAsiaTheme="minorEastAsia" w:hAnsiTheme="minorEastAsia" w:hint="eastAsia"/>
          <w:szCs w:val="20"/>
        </w:rPr>
        <w:t>event</w:t>
      </w:r>
      <w:r w:rsidRPr="00FD1818">
        <w:rPr>
          <w:rFonts w:asciiTheme="minorEastAsia" w:eastAsiaTheme="minorEastAsia" w:hAnsiTheme="minorEastAsia"/>
          <w:szCs w:val="20"/>
        </w:rPr>
        <w:t xml:space="preserve"> problem</w:t>
      </w:r>
      <w:r w:rsidRPr="00FD1818">
        <w:rPr>
          <w:rFonts w:asciiTheme="minorEastAsia" w:eastAsiaTheme="minorEastAsia" w:hAnsiTheme="minorEastAsia" w:hint="eastAsia"/>
          <w:szCs w:val="20"/>
        </w:rPr>
        <w:t xml:space="preserve"> is fixed</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hint="eastAsia"/>
        </w:rPr>
        <w:t>A</w:t>
      </w:r>
      <w:r w:rsidRPr="00FD1818">
        <w:rPr>
          <w:rFonts w:asciiTheme="minorEastAsia" w:eastAsiaTheme="minorEastAsia" w:hAnsiTheme="minorEastAsia"/>
        </w:rPr>
        <w:t xml:space="preserve"> problem that SCM doesn’t send Delivery Event </w:t>
      </w:r>
      <w:r w:rsidRPr="00FD1818">
        <w:rPr>
          <w:rFonts w:asciiTheme="minorEastAsia" w:eastAsiaTheme="minorEastAsia" w:hAnsiTheme="minorEastAsia" w:hint="eastAsia"/>
        </w:rPr>
        <w:t>is fixed</w:t>
      </w:r>
      <w:r w:rsidRPr="00FD1818">
        <w:rPr>
          <w:rFonts w:asciiTheme="minorEastAsia" w:eastAsiaTheme="minorEastAsia" w:hAnsiTheme="minorEastAsia"/>
        </w:rPr>
        <w:t xml:space="preserve">. </w:t>
      </w:r>
    </w:p>
    <w:p w:rsidR="001F11C2" w:rsidRPr="00FD1818" w:rsidRDefault="001F11C2" w:rsidP="00FD1818">
      <w:pPr>
        <w:rPr>
          <w:rFonts w:asciiTheme="minorEastAsia" w:eastAsiaTheme="minorEastAsia" w:hAnsiTheme="minorEastAsia"/>
          <w:szCs w:val="20"/>
        </w:rPr>
      </w:pPr>
    </w:p>
    <w:p w:rsidR="001F11C2"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TE17</w:t>
      </w:r>
      <w:r w:rsidRPr="00FD1818">
        <w:rPr>
          <w:rFonts w:asciiTheme="minorEastAsia" w:eastAsiaTheme="minorEastAsia" w:hAnsiTheme="minorEastAsia"/>
          <w:szCs w:val="20"/>
        </w:rPr>
        <w:t>4023</w:t>
      </w:r>
      <w:r w:rsidRPr="00FD1818">
        <w:rPr>
          <w:rFonts w:asciiTheme="minorEastAsia" w:eastAsiaTheme="minorEastAsia" w:hAnsiTheme="minorEastAsia" w:hint="eastAsia"/>
          <w:szCs w:val="20"/>
        </w:rPr>
        <w:t>/-/KOREA</w:t>
      </w:r>
      <w:r w:rsidRPr="00FD1818">
        <w:rPr>
          <w:rFonts w:asciiTheme="minorEastAsia" w:eastAsiaTheme="minorEastAsia" w:hAnsiTheme="minorEastAsia"/>
          <w:szCs w:val="20"/>
        </w:rPr>
        <w:t xml:space="preserve">] </w:t>
      </w:r>
      <w:r w:rsidRPr="00FD1818">
        <w:rPr>
          <w:rFonts w:asciiTheme="minorEastAsia" w:eastAsiaTheme="minorEastAsia" w:hAnsiTheme="minorEastAsia" w:hint="eastAsia"/>
          <w:szCs w:val="20"/>
        </w:rPr>
        <w:t>O</w:t>
      </w:r>
      <w:r w:rsidRPr="00FD1818">
        <w:rPr>
          <w:rFonts w:asciiTheme="minorEastAsia" w:eastAsiaTheme="minorEastAsia" w:hAnsiTheme="minorEastAsia"/>
          <w:szCs w:val="20"/>
        </w:rPr>
        <w:t>utgoing Call CLI problem is fixed</w:t>
      </w:r>
    </w:p>
    <w:p w:rsidR="005E385B" w:rsidRPr="005E385B" w:rsidRDefault="005E385B" w:rsidP="005E385B">
      <w:pPr>
        <w:pStyle w:val="a8"/>
        <w:numPr>
          <w:ilvl w:val="0"/>
          <w:numId w:val="36"/>
        </w:numPr>
        <w:ind w:leftChars="0"/>
        <w:rPr>
          <w:rFonts w:asciiTheme="minorEastAsia" w:eastAsiaTheme="minorEastAsia" w:hAnsiTheme="minorEastAsia"/>
        </w:rPr>
      </w:pPr>
      <w:r w:rsidRPr="005E385B">
        <w:rPr>
          <w:rFonts w:asciiTheme="minorEastAsia" w:eastAsiaTheme="minorEastAsia" w:hAnsiTheme="minorEastAsia" w:hint="eastAsia"/>
        </w:rPr>
        <w:t>When the option is H</w:t>
      </w:r>
      <w:r w:rsidRPr="005E385B">
        <w:rPr>
          <w:rFonts w:asciiTheme="minorEastAsia" w:eastAsiaTheme="minorEastAsia" w:hAnsiTheme="minorEastAsia"/>
        </w:rPr>
        <w:t xml:space="preserve">old Party Number, SCM sends a wrong CLI number. This problem is fixed.   </w:t>
      </w:r>
    </w:p>
    <w:p w:rsidR="001F11C2" w:rsidRPr="005E385B" w:rsidRDefault="001F11C2" w:rsidP="005E385B">
      <w:pPr>
        <w:pStyle w:val="a8"/>
        <w:numPr>
          <w:ilvl w:val="0"/>
          <w:numId w:val="36"/>
        </w:numPr>
        <w:ind w:leftChars="0"/>
        <w:rPr>
          <w:rFonts w:asciiTheme="minorEastAsia" w:eastAsiaTheme="minorEastAsia" w:hAnsiTheme="minorEastAsia"/>
        </w:rPr>
      </w:pPr>
      <w:r w:rsidRPr="005E385B">
        <w:rPr>
          <w:rFonts w:asciiTheme="minorEastAsia" w:eastAsiaTheme="minorEastAsia" w:hAnsiTheme="minorEastAsia"/>
        </w:rPr>
        <w:t>[Configuration</w:t>
      </w:r>
      <w:r w:rsidRPr="005E385B">
        <w:rPr>
          <w:rFonts w:asciiTheme="minorEastAsia" w:eastAsiaTheme="minorEastAsia" w:hAnsiTheme="minorEastAsia" w:hint="eastAsia"/>
        </w:rPr>
        <w:t xml:space="preserve"> &gt; Trunk Routing &gt; Route &gt; Number T</w:t>
      </w:r>
      <w:r w:rsidRPr="005E385B">
        <w:rPr>
          <w:rFonts w:asciiTheme="minorEastAsia" w:eastAsiaTheme="minorEastAsia" w:hAnsiTheme="minorEastAsia"/>
        </w:rPr>
        <w:t xml:space="preserve">ranslation </w:t>
      </w:r>
      <w:r w:rsidRPr="005E385B">
        <w:rPr>
          <w:rFonts w:asciiTheme="minorEastAsia" w:eastAsiaTheme="minorEastAsia" w:hAnsiTheme="minorEastAsia" w:hint="eastAsia"/>
        </w:rPr>
        <w:t xml:space="preserve">Tab &gt; </w:t>
      </w:r>
      <w:r w:rsidRPr="005E385B">
        <w:rPr>
          <w:rFonts w:asciiTheme="minorEastAsia" w:eastAsiaTheme="minorEastAsia" w:hAnsiTheme="minorEastAsia"/>
        </w:rPr>
        <w:t xml:space="preserve">Transfer Call ID]  </w:t>
      </w:r>
    </w:p>
    <w:p w:rsidR="005E385B" w:rsidRDefault="005E385B"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[TE17103I</w:t>
      </w:r>
      <w:r w:rsidRPr="00FD1818">
        <w:rPr>
          <w:rFonts w:asciiTheme="minorEastAsia" w:eastAsiaTheme="minorEastAsia" w:hAnsiTheme="minorEastAsia" w:hint="eastAsia"/>
          <w:szCs w:val="20"/>
        </w:rPr>
        <w:t>/-/KOREA</w:t>
      </w:r>
      <w:r w:rsidRPr="00FD1818">
        <w:rPr>
          <w:rFonts w:asciiTheme="minorEastAsia" w:eastAsiaTheme="minorEastAsia" w:hAnsiTheme="minorEastAsia"/>
          <w:szCs w:val="20"/>
        </w:rPr>
        <w:t xml:space="preserve">] CSTA </w:t>
      </w:r>
      <w:r w:rsidRPr="00FD1818">
        <w:rPr>
          <w:rFonts w:asciiTheme="minorEastAsia" w:eastAsiaTheme="minorEastAsia" w:hAnsiTheme="minorEastAsia" w:hint="eastAsia"/>
          <w:szCs w:val="20"/>
        </w:rPr>
        <w:t xml:space="preserve">event </w:t>
      </w:r>
      <w:r w:rsidRPr="00FD1818">
        <w:rPr>
          <w:rFonts w:asciiTheme="minorEastAsia" w:eastAsiaTheme="minorEastAsia" w:hAnsiTheme="minorEastAsia"/>
          <w:szCs w:val="20"/>
        </w:rPr>
        <w:t>problem</w:t>
      </w:r>
      <w:r w:rsidRPr="00FD1818">
        <w:rPr>
          <w:rFonts w:asciiTheme="minorEastAsia" w:eastAsiaTheme="minorEastAsia" w:hAnsiTheme="minorEastAsia" w:hint="eastAsia"/>
          <w:szCs w:val="20"/>
        </w:rPr>
        <w:t xml:space="preserve"> is fixed</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hint="eastAsia"/>
        </w:rPr>
        <w:t>A</w:t>
      </w:r>
      <w:r w:rsidRPr="00FD1818">
        <w:rPr>
          <w:rFonts w:asciiTheme="minorEastAsia" w:eastAsiaTheme="minorEastAsia" w:hAnsiTheme="minorEastAsia"/>
        </w:rPr>
        <w:t xml:space="preserve"> problem that SCM doesn’t send Clear event in case of Hunt Group Parallel Mode </w:t>
      </w:r>
      <w:r w:rsidRPr="00FD1818">
        <w:rPr>
          <w:rFonts w:asciiTheme="minorEastAsia" w:eastAsiaTheme="minorEastAsia" w:hAnsiTheme="minorEastAsia" w:hint="eastAsia"/>
        </w:rPr>
        <w:t>is fixed</w:t>
      </w:r>
      <w:r w:rsidRPr="00FD1818">
        <w:rPr>
          <w:rFonts w:asciiTheme="minorEastAsia" w:eastAsiaTheme="minorEastAsia" w:hAnsiTheme="minorEastAsia"/>
        </w:rPr>
        <w:t xml:space="preserve">. </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[TE173052</w:t>
      </w:r>
      <w:r w:rsidRPr="00FD1818">
        <w:rPr>
          <w:rFonts w:asciiTheme="minorEastAsia" w:eastAsiaTheme="minorEastAsia" w:hAnsiTheme="minorEastAsia" w:hint="eastAsia"/>
          <w:szCs w:val="20"/>
        </w:rPr>
        <w:t>/-/KOREA</w:t>
      </w:r>
      <w:r w:rsidRPr="00FD1818">
        <w:rPr>
          <w:rFonts w:asciiTheme="minorEastAsia" w:eastAsiaTheme="minorEastAsia" w:hAnsiTheme="minorEastAsia"/>
          <w:szCs w:val="20"/>
        </w:rPr>
        <w:t xml:space="preserve">] CSTA </w:t>
      </w:r>
      <w:r w:rsidRPr="00FD1818">
        <w:rPr>
          <w:rFonts w:asciiTheme="minorEastAsia" w:eastAsiaTheme="minorEastAsia" w:hAnsiTheme="minorEastAsia" w:hint="eastAsia"/>
          <w:szCs w:val="20"/>
        </w:rPr>
        <w:t xml:space="preserve">event </w:t>
      </w:r>
      <w:r w:rsidRPr="00FD1818">
        <w:rPr>
          <w:rFonts w:asciiTheme="minorEastAsia" w:eastAsiaTheme="minorEastAsia" w:hAnsiTheme="minorEastAsia"/>
          <w:szCs w:val="20"/>
        </w:rPr>
        <w:t>problem</w:t>
      </w:r>
      <w:r w:rsidRPr="00FD1818">
        <w:rPr>
          <w:rFonts w:asciiTheme="minorEastAsia" w:eastAsiaTheme="minorEastAsia" w:hAnsiTheme="minorEastAsia" w:hint="eastAsia"/>
          <w:szCs w:val="20"/>
        </w:rPr>
        <w:t xml:space="preserve"> is fixed</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hint="eastAsia"/>
        </w:rPr>
        <w:lastRenderedPageBreak/>
        <w:t>A</w:t>
      </w:r>
      <w:r w:rsidRPr="00FD1818">
        <w:rPr>
          <w:rFonts w:asciiTheme="minorEastAsia" w:eastAsiaTheme="minorEastAsia" w:hAnsiTheme="minorEastAsia"/>
        </w:rPr>
        <w:t xml:space="preserve"> problem that SCM intermittently doesn’t send Delivery event in case of Hunt Group Parallel Mode </w:t>
      </w:r>
      <w:r w:rsidRPr="00FD1818">
        <w:rPr>
          <w:rFonts w:asciiTheme="minorEastAsia" w:eastAsiaTheme="minorEastAsia" w:hAnsiTheme="minorEastAsia" w:hint="eastAsia"/>
        </w:rPr>
        <w:t>is fixed</w:t>
      </w:r>
      <w:r w:rsidRPr="00FD1818">
        <w:rPr>
          <w:rFonts w:asciiTheme="minorEastAsia" w:eastAsiaTheme="minorEastAsia" w:hAnsiTheme="minorEastAsia"/>
        </w:rPr>
        <w:t xml:space="preserve">. </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[TE174020</w:t>
      </w:r>
      <w:r w:rsidRPr="00FD1818">
        <w:rPr>
          <w:rFonts w:asciiTheme="minorEastAsia" w:eastAsiaTheme="minorEastAsia" w:hAnsiTheme="minorEastAsia" w:hint="eastAsia"/>
          <w:szCs w:val="20"/>
        </w:rPr>
        <w:t>/-/</w:t>
      </w:r>
      <w:r w:rsidR="00FD1818">
        <w:rPr>
          <w:rFonts w:asciiTheme="minorEastAsia" w:eastAsiaTheme="minorEastAsia" w:hAnsiTheme="minorEastAsia"/>
          <w:szCs w:val="20"/>
        </w:rPr>
        <w:t>SE</w:t>
      </w:r>
      <w:r w:rsidRPr="00FD1818">
        <w:rPr>
          <w:rFonts w:asciiTheme="minorEastAsia" w:eastAsiaTheme="minorEastAsia" w:hAnsiTheme="minorEastAsia" w:hint="eastAsia"/>
          <w:szCs w:val="20"/>
        </w:rPr>
        <w:t>UK</w:t>
      </w:r>
      <w:r w:rsidRPr="00FD1818">
        <w:rPr>
          <w:rFonts w:asciiTheme="minorEastAsia" w:eastAsiaTheme="minorEastAsia" w:hAnsiTheme="minorEastAsia"/>
          <w:szCs w:val="20"/>
        </w:rPr>
        <w:t xml:space="preserve">] CSTA </w:t>
      </w:r>
      <w:r w:rsidRPr="00FD1818">
        <w:rPr>
          <w:rFonts w:asciiTheme="minorEastAsia" w:eastAsiaTheme="minorEastAsia" w:hAnsiTheme="minorEastAsia" w:hint="eastAsia"/>
          <w:szCs w:val="20"/>
        </w:rPr>
        <w:t>event is fixed</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rPr>
        <w:t>If Hunt Group number (parallel mode) is longer than 6 digits, SCM doesn’t send CSTA delivery event</w:t>
      </w:r>
      <w:r w:rsidRPr="00FD1818">
        <w:rPr>
          <w:rFonts w:asciiTheme="minorEastAsia" w:eastAsiaTheme="minorEastAsia" w:hAnsiTheme="minorEastAsia" w:hint="eastAsia"/>
        </w:rPr>
        <w:t xml:space="preserve">. </w:t>
      </w:r>
      <w:r w:rsidRPr="00FD1818">
        <w:rPr>
          <w:rFonts w:asciiTheme="minorEastAsia" w:eastAsiaTheme="minorEastAsia" w:hAnsiTheme="minorEastAsia"/>
        </w:rPr>
        <w:t>This problem is fixed</w:t>
      </w:r>
    </w:p>
    <w:p w:rsidR="002A7D7E" w:rsidRPr="00FD1818" w:rsidRDefault="002A7D7E"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[TE17405R</w:t>
      </w:r>
      <w:r w:rsidRPr="00FD1818">
        <w:rPr>
          <w:rFonts w:asciiTheme="minorEastAsia" w:eastAsiaTheme="minorEastAsia" w:hAnsiTheme="minorEastAsia" w:hint="eastAsia"/>
          <w:szCs w:val="20"/>
        </w:rPr>
        <w:t xml:space="preserve"> /-/</w:t>
      </w:r>
      <w:r w:rsidR="00FD1818" w:rsidRPr="00FD1818">
        <w:rPr>
          <w:rFonts w:asciiTheme="minorEastAsia" w:eastAsiaTheme="minorEastAsia" w:hAnsiTheme="minorEastAsia"/>
          <w:szCs w:val="20"/>
        </w:rPr>
        <w:t xml:space="preserve"> </w:t>
      </w:r>
      <w:r w:rsidR="00FD1818">
        <w:rPr>
          <w:rFonts w:asciiTheme="minorEastAsia" w:eastAsiaTheme="minorEastAsia" w:hAnsiTheme="minorEastAsia"/>
          <w:szCs w:val="20"/>
        </w:rPr>
        <w:t>SE</w:t>
      </w:r>
      <w:r w:rsidR="00FD1818" w:rsidRPr="00FD1818">
        <w:rPr>
          <w:rFonts w:asciiTheme="minorEastAsia" w:eastAsiaTheme="minorEastAsia" w:hAnsiTheme="minorEastAsia" w:hint="eastAsia"/>
          <w:szCs w:val="20"/>
        </w:rPr>
        <w:t>UK</w:t>
      </w:r>
      <w:r w:rsidRPr="00FD1818">
        <w:rPr>
          <w:rFonts w:asciiTheme="minorEastAsia" w:eastAsiaTheme="minorEastAsia" w:hAnsiTheme="minorEastAsia"/>
          <w:szCs w:val="20"/>
        </w:rPr>
        <w:t xml:space="preserve">] Call waiting problem in Hunt parallel mode is fixed  </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rPr>
        <w:t>If No Answer Time in the Hunt Group is set to 0, Call waiting for new call doesn’t not work when Hunt Group is ringing</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IPX-S300B</w:t>
      </w:r>
      <w:r w:rsidRPr="00FD1818">
        <w:rPr>
          <w:rFonts w:asciiTheme="minorEastAsia" w:eastAsiaTheme="minorEastAsia" w:hAnsiTheme="minorEastAsia"/>
          <w:szCs w:val="20"/>
        </w:rPr>
        <w:t xml:space="preserve">/-] </w:t>
      </w:r>
      <w:r w:rsidRPr="00FD1818">
        <w:rPr>
          <w:rFonts w:asciiTheme="minorEastAsia" w:eastAsiaTheme="minorEastAsia" w:hAnsiTheme="minorEastAsia" w:hint="eastAsia"/>
          <w:szCs w:val="20"/>
        </w:rPr>
        <w:t>Fixed PNB down problem when there is no response from DNS server.</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[TE173065/ IPX-S300B/SEUK] VPU channel is locked for few minutes problem fixed.</w:t>
      </w:r>
    </w:p>
    <w:p w:rsidR="002A7D7E" w:rsidRPr="00FD1818" w:rsidRDefault="002A7D7E"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 xml:space="preserve">[TE17307C/ IPX-S300B/SEA] 10 minutes silent </w:t>
      </w:r>
      <w:r w:rsidRPr="00FD1818">
        <w:rPr>
          <w:rFonts w:asciiTheme="minorEastAsia" w:eastAsiaTheme="minorEastAsia" w:hAnsiTheme="minorEastAsia"/>
          <w:szCs w:val="20"/>
        </w:rPr>
        <w:t>VM message problem fixed.</w:t>
      </w:r>
    </w:p>
    <w:p w:rsidR="002A7D7E" w:rsidRPr="00FD1818" w:rsidRDefault="002A7D7E" w:rsidP="00FD1818">
      <w:pPr>
        <w:rPr>
          <w:rFonts w:asciiTheme="minorEastAsia" w:eastAsiaTheme="minorEastAsia" w:hAnsiTheme="minorEastAsia"/>
          <w:color w:val="000000" w:themeColor="text1"/>
          <w:szCs w:val="20"/>
        </w:rPr>
      </w:pPr>
    </w:p>
    <w:p w:rsidR="005E385B" w:rsidRPr="00FD1818" w:rsidRDefault="005E385B" w:rsidP="005E385B">
      <w:pPr>
        <w:rPr>
          <w:rFonts w:asciiTheme="minorEastAsia" w:eastAsiaTheme="minorEastAsia" w:hAnsiTheme="minorEastAsia"/>
          <w:color w:val="000000" w:themeColor="text1"/>
          <w:szCs w:val="20"/>
        </w:rPr>
      </w:pPr>
      <w:r w:rsidRPr="00FD1818">
        <w:rPr>
          <w:rFonts w:asciiTheme="minorEastAsia" w:eastAsiaTheme="minorEastAsia" w:hAnsiTheme="minorEastAsia" w:hint="eastAsia"/>
          <w:color w:val="000000" w:themeColor="text1"/>
          <w:szCs w:val="20"/>
        </w:rPr>
        <w:t>[</w:t>
      </w:r>
      <w:r w:rsidRPr="00FD1818">
        <w:rPr>
          <w:rFonts w:asciiTheme="minorEastAsia" w:eastAsiaTheme="minorEastAsia" w:hAnsiTheme="minorEastAsia"/>
          <w:color w:val="000000" w:themeColor="text1"/>
          <w:szCs w:val="20"/>
        </w:rPr>
        <w:t>TE17402D</w:t>
      </w:r>
      <w:r w:rsidRPr="00FD1818">
        <w:rPr>
          <w:rFonts w:asciiTheme="minorEastAsia" w:eastAsiaTheme="minorEastAsia" w:hAnsiTheme="minorEastAsia" w:hint="eastAsia"/>
          <w:color w:val="000000" w:themeColor="text1"/>
          <w:szCs w:val="20"/>
        </w:rPr>
        <w:t>/ IPX-S300B/</w:t>
      </w:r>
      <w:r w:rsidRPr="00FD1818">
        <w:rPr>
          <w:rFonts w:asciiTheme="minorEastAsia" w:eastAsiaTheme="minorEastAsia" w:hAnsiTheme="minorEastAsia"/>
          <w:color w:val="000000" w:themeColor="text1"/>
          <w:szCs w:val="20"/>
        </w:rPr>
        <w:t>SEA]</w:t>
      </w:r>
      <w:r w:rsidRPr="00FD1818">
        <w:rPr>
          <w:rFonts w:asciiTheme="minorEastAsia" w:eastAsiaTheme="minorEastAsia" w:hAnsiTheme="minorEastAsia" w:hint="eastAsia"/>
          <w:color w:val="000000" w:themeColor="text1"/>
          <w:szCs w:val="20"/>
        </w:rPr>
        <w:t xml:space="preserve"> </w:t>
      </w:r>
      <w:r w:rsidRPr="00FD1818">
        <w:rPr>
          <w:rFonts w:asciiTheme="minorEastAsia" w:eastAsiaTheme="minorEastAsia" w:hAnsiTheme="minorEastAsia"/>
          <w:color w:val="000000" w:themeColor="text1"/>
          <w:szCs w:val="20"/>
        </w:rPr>
        <w:t xml:space="preserve">Maximum Users </w:t>
      </w:r>
      <w:r w:rsidRPr="00FD1818">
        <w:rPr>
          <w:rFonts w:asciiTheme="minorEastAsia" w:eastAsiaTheme="minorEastAsia" w:hAnsiTheme="minorEastAsia" w:hint="eastAsia"/>
          <w:color w:val="000000" w:themeColor="text1"/>
          <w:szCs w:val="20"/>
        </w:rPr>
        <w:t>display error fixed.</w:t>
      </w:r>
    </w:p>
    <w:p w:rsidR="005E385B" w:rsidRPr="005E385B" w:rsidRDefault="005E385B" w:rsidP="005E385B">
      <w:pPr>
        <w:pStyle w:val="a8"/>
        <w:numPr>
          <w:ilvl w:val="0"/>
          <w:numId w:val="36"/>
        </w:numPr>
        <w:ind w:leftChars="0"/>
        <w:rPr>
          <w:rFonts w:asciiTheme="minorEastAsia" w:eastAsiaTheme="minorEastAsia" w:hAnsiTheme="minorEastAsia"/>
        </w:rPr>
      </w:pPr>
      <w:r w:rsidRPr="005E385B">
        <w:rPr>
          <w:rFonts w:asciiTheme="minorEastAsia" w:eastAsiaTheme="minorEastAsia" w:hAnsiTheme="minorEastAsia" w:hint="eastAsia"/>
        </w:rPr>
        <w:t>Change Maximum Users from 3000 to 520(DB update)</w:t>
      </w:r>
    </w:p>
    <w:p w:rsidR="005E385B" w:rsidRPr="005E385B" w:rsidRDefault="005E385B" w:rsidP="005E385B">
      <w:pPr>
        <w:pStyle w:val="a8"/>
        <w:numPr>
          <w:ilvl w:val="0"/>
          <w:numId w:val="36"/>
        </w:numPr>
        <w:ind w:leftChars="0"/>
        <w:rPr>
          <w:rFonts w:asciiTheme="minorEastAsia" w:eastAsiaTheme="minorEastAsia" w:hAnsiTheme="minorEastAsia"/>
        </w:rPr>
      </w:pPr>
      <w:r w:rsidRPr="005E385B">
        <w:rPr>
          <w:rFonts w:asciiTheme="minorEastAsia" w:eastAsiaTheme="minorEastAsia" w:hAnsiTheme="minorEastAsia" w:hint="eastAsia"/>
        </w:rPr>
        <w:t>VM/AA &gt; System Parameters &gt; General &gt; Maximum Users</w:t>
      </w:r>
    </w:p>
    <w:p w:rsidR="001F11C2" w:rsidRPr="005E385B" w:rsidRDefault="001F11C2" w:rsidP="00FD1818">
      <w:pPr>
        <w:rPr>
          <w:rFonts w:asciiTheme="minorEastAsia" w:eastAsiaTheme="minorEastAsia" w:hAnsiTheme="minorEastAsia"/>
          <w:szCs w:val="20"/>
        </w:rPr>
      </w:pPr>
    </w:p>
    <w:p w:rsidR="001F11C2" w:rsidRPr="005E385B" w:rsidRDefault="00FD1818" w:rsidP="00FD1818">
      <w:pPr>
        <w:rPr>
          <w:rFonts w:asciiTheme="minorEastAsia" w:eastAsiaTheme="minorEastAsia" w:hAnsiTheme="minorEastAsia" w:cs="굴림"/>
          <w:szCs w:val="20"/>
        </w:rPr>
      </w:pPr>
      <w:r w:rsidRPr="005E385B">
        <w:rPr>
          <w:rFonts w:asciiTheme="minorEastAsia" w:eastAsiaTheme="minorEastAsia" w:hAnsiTheme="minorEastAsia" w:hint="eastAsia"/>
          <w:szCs w:val="20"/>
        </w:rPr>
        <w:t>[</w:t>
      </w:r>
      <w:r w:rsidRPr="005E385B">
        <w:rPr>
          <w:rFonts w:asciiTheme="minorEastAsia" w:eastAsiaTheme="minorEastAsia" w:hAnsiTheme="minorEastAsia"/>
          <w:szCs w:val="20"/>
        </w:rPr>
        <w:t>TE176005</w:t>
      </w:r>
      <w:r w:rsidRPr="005E385B">
        <w:rPr>
          <w:rFonts w:asciiTheme="minorEastAsia" w:eastAsiaTheme="minorEastAsia" w:hAnsiTheme="minorEastAsia" w:hint="eastAsia"/>
          <w:szCs w:val="20"/>
        </w:rPr>
        <w:t>/-/AUT]</w:t>
      </w:r>
      <w:r w:rsidR="001F11C2" w:rsidRPr="005E385B">
        <w:rPr>
          <w:rFonts w:asciiTheme="minorEastAsia" w:eastAsiaTheme="minorEastAsia" w:hAnsiTheme="minorEastAsia" w:hint="eastAsia"/>
          <w:szCs w:val="20"/>
        </w:rPr>
        <w:t xml:space="preserve"> Fixed a problem that trunk call cannot be called w</w:t>
      </w:r>
      <w:r w:rsidR="001F11C2" w:rsidRPr="005E385B">
        <w:rPr>
          <w:rFonts w:asciiTheme="minorEastAsia" w:eastAsiaTheme="minorEastAsia" w:hAnsiTheme="minorEastAsia"/>
          <w:szCs w:val="20"/>
        </w:rPr>
        <w:t>hen “multiple registration” is enabled</w:t>
      </w:r>
      <w:r w:rsidR="001F11C2" w:rsidRPr="005E385B">
        <w:rPr>
          <w:rFonts w:asciiTheme="minorEastAsia" w:eastAsiaTheme="minorEastAsia" w:hAnsiTheme="minorEastAsia" w:hint="eastAsia"/>
          <w:szCs w:val="20"/>
        </w:rPr>
        <w:t>.</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005E385B" w:rsidRPr="00731B76">
        <w:rPr>
          <w:rFonts w:asciiTheme="minorEastAsia" w:eastAsiaTheme="minorEastAsia" w:hAnsiTheme="minorEastAsia"/>
          <w:szCs w:val="20"/>
        </w:rPr>
        <w:t>TE173020</w:t>
      </w:r>
      <w:r w:rsidRPr="00FD1818">
        <w:rPr>
          <w:rFonts w:asciiTheme="minorEastAsia" w:eastAsiaTheme="minorEastAsia" w:hAnsiTheme="minorEastAsia"/>
          <w:szCs w:val="20"/>
        </w:rPr>
        <w:t>/-/AUS]</w:t>
      </w:r>
      <w:r w:rsidR="00FD1818" w:rsidRPr="00FD1818">
        <w:rPr>
          <w:rFonts w:asciiTheme="minorEastAsia" w:eastAsiaTheme="minorEastAsia" w:hAnsiTheme="minorEastAsia"/>
          <w:szCs w:val="20"/>
        </w:rPr>
        <w:t xml:space="preserve"> </w:t>
      </w:r>
      <w:r w:rsidRPr="00FD1818">
        <w:rPr>
          <w:rFonts w:asciiTheme="minorEastAsia" w:eastAsiaTheme="minorEastAsia" w:hAnsiTheme="minorEastAsia"/>
          <w:szCs w:val="20"/>
        </w:rPr>
        <w:t xml:space="preserve">Support G.729 </w:t>
      </w:r>
      <w:proofErr w:type="spellStart"/>
      <w:r w:rsidRPr="00FD1818">
        <w:rPr>
          <w:rFonts w:asciiTheme="minorEastAsia" w:eastAsiaTheme="minorEastAsia" w:hAnsiTheme="minorEastAsia"/>
          <w:szCs w:val="20"/>
        </w:rPr>
        <w:t>Annexb</w:t>
      </w:r>
      <w:proofErr w:type="spellEnd"/>
      <w:r w:rsidRPr="00FD1818">
        <w:rPr>
          <w:rFonts w:asciiTheme="minorEastAsia" w:eastAsiaTheme="minorEastAsia" w:hAnsiTheme="minorEastAsia"/>
          <w:szCs w:val="20"/>
        </w:rPr>
        <w:t>=no option</w:t>
      </w: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 xml:space="preserve"> </w:t>
      </w:r>
    </w:p>
    <w:p w:rsidR="00FD1818" w:rsidRPr="00FD1818" w:rsidRDefault="00FD1818"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005E385B" w:rsidRPr="00731B76">
        <w:rPr>
          <w:rFonts w:asciiTheme="minorEastAsia" w:eastAsiaTheme="minorEastAsia" w:hAnsiTheme="minorEastAsia" w:cs="Arial" w:hint="eastAsia"/>
          <w:szCs w:val="20"/>
        </w:rPr>
        <w:t>IPX-S300B</w:t>
      </w:r>
      <w:r w:rsidR="005E385B" w:rsidRPr="00FD1818">
        <w:rPr>
          <w:rFonts w:asciiTheme="minorEastAsia" w:eastAsiaTheme="minorEastAsia" w:hAnsiTheme="minorEastAsia" w:hint="eastAsia"/>
          <w:szCs w:val="20"/>
        </w:rPr>
        <w:t xml:space="preserve"> </w:t>
      </w:r>
      <w:r w:rsidRPr="00FD1818">
        <w:rPr>
          <w:rFonts w:asciiTheme="minorEastAsia" w:eastAsiaTheme="minorEastAsia" w:hAnsiTheme="minorEastAsia" w:hint="eastAsia"/>
          <w:szCs w:val="20"/>
        </w:rPr>
        <w:t xml:space="preserve">/KOREA] if </w:t>
      </w: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4XX</w:t>
      </w: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 xml:space="preserve"> occurs for the registration message, it is blocked </w:t>
      </w:r>
      <w:r w:rsidRPr="00FD1818">
        <w:rPr>
          <w:rFonts w:asciiTheme="minorEastAsia" w:eastAsiaTheme="minorEastAsia" w:hAnsiTheme="minorEastAsia"/>
          <w:szCs w:val="20"/>
        </w:rPr>
        <w:t>“</w:t>
      </w:r>
      <w:proofErr w:type="spellStart"/>
      <w:r w:rsidRPr="00FD1818">
        <w:rPr>
          <w:rFonts w:asciiTheme="minorEastAsia" w:eastAsiaTheme="minorEastAsia" w:hAnsiTheme="minorEastAsia" w:hint="eastAsia"/>
          <w:szCs w:val="20"/>
        </w:rPr>
        <w:t>Unauth</w:t>
      </w:r>
      <w:proofErr w:type="spellEnd"/>
      <w:r w:rsidRPr="00FD1818">
        <w:rPr>
          <w:rFonts w:asciiTheme="minorEastAsia" w:eastAsiaTheme="minorEastAsia" w:hAnsiTheme="minorEastAsia" w:hint="eastAsia"/>
          <w:szCs w:val="20"/>
        </w:rPr>
        <w:t xml:space="preserve"> SIP ACL</w:t>
      </w: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w:t>
      </w:r>
    </w:p>
    <w:p w:rsidR="001F11C2" w:rsidRPr="005E385B" w:rsidRDefault="001F11C2"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rPr>
        <w:t>“</w:t>
      </w:r>
      <w:r w:rsidRPr="005E385B">
        <w:rPr>
          <w:rFonts w:asciiTheme="minorEastAsia" w:eastAsiaTheme="minorEastAsia" w:hAnsiTheme="minorEastAsia" w:hint="eastAsia"/>
        </w:rPr>
        <w:t>401/407/422/423</w:t>
      </w:r>
      <w:r w:rsidRPr="005E385B">
        <w:rPr>
          <w:rFonts w:asciiTheme="minorEastAsia" w:eastAsiaTheme="minorEastAsia" w:hAnsiTheme="minorEastAsia"/>
        </w:rPr>
        <w:t>”</w:t>
      </w:r>
      <w:r w:rsidRPr="005E385B">
        <w:rPr>
          <w:rFonts w:asciiTheme="minorEastAsia" w:eastAsiaTheme="minorEastAsia" w:hAnsiTheme="minorEastAsia" w:hint="eastAsia"/>
        </w:rPr>
        <w:t xml:space="preserve"> is excluded.</w:t>
      </w:r>
      <w:r w:rsidRPr="005E385B">
        <w:rPr>
          <w:rFonts w:asciiTheme="minorEastAsia" w:eastAsiaTheme="minorEastAsia" w:hAnsiTheme="minorEastAsia"/>
        </w:rPr>
        <w:t xml:space="preserve"> </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lastRenderedPageBreak/>
        <w:t>[-/</w:t>
      </w:r>
      <w:r w:rsidR="005E385B" w:rsidRPr="00731B76">
        <w:rPr>
          <w:rFonts w:asciiTheme="minorEastAsia" w:eastAsiaTheme="minorEastAsia" w:hAnsiTheme="minorEastAsia" w:cs="Arial" w:hint="eastAsia"/>
          <w:szCs w:val="20"/>
        </w:rPr>
        <w:t>IPX-S300B</w:t>
      </w:r>
      <w:r w:rsidRPr="00FD1818">
        <w:rPr>
          <w:rFonts w:asciiTheme="minorEastAsia" w:eastAsiaTheme="minorEastAsia" w:hAnsiTheme="minorEastAsia" w:hint="eastAsia"/>
          <w:szCs w:val="20"/>
        </w:rPr>
        <w:t>/KOREA] Fixed CALLSVCB down problem when there is no response from DNS server.</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005E385B" w:rsidRPr="00731B76">
        <w:rPr>
          <w:rFonts w:asciiTheme="minorEastAsia" w:eastAsiaTheme="minorEastAsia" w:hAnsiTheme="minorEastAsia" w:cs="Arial" w:hint="eastAsia"/>
          <w:szCs w:val="20"/>
        </w:rPr>
        <w:t>IPX-S300B</w:t>
      </w:r>
      <w:r w:rsidRPr="00FD1818">
        <w:rPr>
          <w:rFonts w:asciiTheme="minorEastAsia" w:eastAsiaTheme="minorEastAsia" w:hAnsiTheme="minorEastAsia"/>
          <w:szCs w:val="20"/>
        </w:rPr>
        <w:t>/KOREA] Fixed the ability to stop the sip message trace when it is more than 2.5 cps</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TE177016</w:t>
      </w:r>
      <w:r w:rsidRPr="00FD1818">
        <w:rPr>
          <w:rFonts w:asciiTheme="minorEastAsia" w:eastAsiaTheme="minorEastAsia" w:hAnsiTheme="minorEastAsia" w:hint="eastAsia"/>
          <w:szCs w:val="20"/>
        </w:rPr>
        <w:t xml:space="preserve">/ IPX-S300B/SEA] </w:t>
      </w:r>
      <w:r w:rsidRPr="00FD1818">
        <w:rPr>
          <w:rFonts w:asciiTheme="minorEastAsia" w:eastAsiaTheme="minorEastAsia" w:hAnsiTheme="minorEastAsia"/>
          <w:szCs w:val="20"/>
        </w:rPr>
        <w:t>modify problem;</w:t>
      </w:r>
      <w:r w:rsidR="005E385B">
        <w:rPr>
          <w:rFonts w:asciiTheme="minorEastAsia" w:eastAsiaTheme="minorEastAsia" w:hAnsiTheme="minorEastAsia"/>
          <w:szCs w:val="20"/>
        </w:rPr>
        <w:t xml:space="preserve"> C</w:t>
      </w:r>
      <w:r w:rsidRPr="00FD1818">
        <w:rPr>
          <w:rFonts w:asciiTheme="minorEastAsia" w:eastAsiaTheme="minorEastAsia" w:hAnsiTheme="minorEastAsia"/>
          <w:szCs w:val="20"/>
        </w:rPr>
        <w:t xml:space="preserve">onference cannot begin due to codec discordance when conference calling while VPU receiving No SDP </w:t>
      </w:r>
      <w:proofErr w:type="spellStart"/>
      <w:r w:rsidRPr="00FD1818">
        <w:rPr>
          <w:rFonts w:asciiTheme="minorEastAsia" w:eastAsiaTheme="minorEastAsia" w:hAnsiTheme="minorEastAsia"/>
          <w:szCs w:val="20"/>
        </w:rPr>
        <w:t>Reinvite</w:t>
      </w:r>
      <w:proofErr w:type="spellEnd"/>
      <w:r w:rsidRPr="00FD1818">
        <w:rPr>
          <w:rFonts w:asciiTheme="minorEastAsia" w:eastAsiaTheme="minorEastAsia" w:hAnsiTheme="minorEastAsia"/>
          <w:szCs w:val="20"/>
        </w:rPr>
        <w:t xml:space="preserve"> </w:t>
      </w:r>
      <w:proofErr w:type="spellStart"/>
      <w:r w:rsidRPr="00FD1818">
        <w:rPr>
          <w:rFonts w:asciiTheme="minorEastAsia" w:eastAsiaTheme="minorEastAsia" w:hAnsiTheme="minorEastAsia"/>
          <w:szCs w:val="20"/>
        </w:rPr>
        <w:t>Msg</w:t>
      </w:r>
      <w:proofErr w:type="spellEnd"/>
      <w:r w:rsidRPr="00FD1818">
        <w:rPr>
          <w:rFonts w:asciiTheme="minorEastAsia" w:eastAsiaTheme="minorEastAsia" w:hAnsiTheme="minorEastAsia"/>
          <w:szCs w:val="20"/>
        </w:rPr>
        <w:t xml:space="preserve"> from </w:t>
      </w:r>
      <w:proofErr w:type="spellStart"/>
      <w:r w:rsidRPr="00FD1818">
        <w:rPr>
          <w:rFonts w:asciiTheme="minorEastAsia" w:eastAsiaTheme="minorEastAsia" w:hAnsiTheme="minorEastAsia"/>
          <w:szCs w:val="20"/>
        </w:rPr>
        <w:t>siptrunk</w:t>
      </w:r>
      <w:proofErr w:type="spellEnd"/>
    </w:p>
    <w:p w:rsidR="001F11C2" w:rsidRPr="00FD1818" w:rsidRDefault="001F11C2" w:rsidP="00FD1818">
      <w:pPr>
        <w:rPr>
          <w:rFonts w:asciiTheme="minorEastAsia" w:eastAsiaTheme="minorEastAsia" w:hAnsiTheme="minorEastAsia"/>
          <w:szCs w:val="20"/>
        </w:rPr>
      </w:pPr>
    </w:p>
    <w:p w:rsidR="00FD1818" w:rsidRPr="00FD1818" w:rsidRDefault="00FD1818"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TE17300T</w:t>
      </w:r>
      <w:r w:rsidRPr="00FD1818">
        <w:rPr>
          <w:rFonts w:asciiTheme="minorEastAsia" w:eastAsiaTheme="minorEastAsia" w:hAnsiTheme="minorEastAsia" w:hint="eastAsia"/>
          <w:szCs w:val="20"/>
        </w:rPr>
        <w:t xml:space="preserve">/ IPX-S300B/SEA] </w:t>
      </w:r>
      <w:r w:rsidRPr="00FD1818">
        <w:rPr>
          <w:rFonts w:asciiTheme="minorEastAsia" w:eastAsiaTheme="minorEastAsia" w:hAnsiTheme="minorEastAsia"/>
          <w:szCs w:val="20"/>
        </w:rPr>
        <w:t>Users in specific LAN area can’t login PWP web page under WAN/LAN configuration.</w:t>
      </w:r>
    </w:p>
    <w:p w:rsidR="00FD1818" w:rsidRPr="005E385B" w:rsidRDefault="00FD1818"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rPr>
        <w:t>F</w:t>
      </w:r>
      <w:r w:rsidRPr="005E385B">
        <w:rPr>
          <w:rFonts w:asciiTheme="minorEastAsia" w:eastAsiaTheme="minorEastAsia" w:hAnsiTheme="minorEastAsia" w:hint="eastAsia"/>
        </w:rPr>
        <w:t xml:space="preserve">ixed </w:t>
      </w:r>
      <w:r w:rsidRPr="005E385B">
        <w:rPr>
          <w:rFonts w:asciiTheme="minorEastAsia" w:eastAsiaTheme="minorEastAsia" w:hAnsiTheme="minorEastAsia"/>
        </w:rPr>
        <w:t>to recognize network range through a SSO</w:t>
      </w:r>
      <w:r w:rsidRPr="005E385B">
        <w:rPr>
          <w:rFonts w:asciiTheme="minorEastAsia" w:eastAsiaTheme="minorEastAsia" w:hAnsiTheme="minorEastAsia" w:hint="eastAsia"/>
        </w:rPr>
        <w:t xml:space="preserve"> local </w:t>
      </w:r>
      <w:proofErr w:type="spellStart"/>
      <w:r w:rsidRPr="005E385B">
        <w:rPr>
          <w:rFonts w:asciiTheme="minorEastAsia" w:eastAsiaTheme="minorEastAsia" w:hAnsiTheme="minorEastAsia"/>
        </w:rPr>
        <w:t>ip</w:t>
      </w:r>
      <w:proofErr w:type="spellEnd"/>
      <w:r w:rsidR="00FD259A">
        <w:rPr>
          <w:rFonts w:asciiTheme="minorEastAsia" w:eastAsiaTheme="minorEastAsia" w:hAnsiTheme="minorEastAsia"/>
        </w:rPr>
        <w:t xml:space="preserve"> </w:t>
      </w:r>
      <w:r w:rsidRPr="005E385B">
        <w:rPr>
          <w:rFonts w:asciiTheme="minorEastAsia" w:eastAsiaTheme="minorEastAsia" w:hAnsiTheme="minorEastAsia"/>
        </w:rPr>
        <w:t xml:space="preserve">address. </w:t>
      </w:r>
    </w:p>
    <w:p w:rsidR="00FD1818" w:rsidRPr="00FD1818" w:rsidRDefault="00FD1818"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[TE</w:t>
      </w:r>
      <w:r w:rsidRPr="00FD1818">
        <w:rPr>
          <w:rFonts w:asciiTheme="minorEastAsia" w:eastAsiaTheme="minorEastAsia" w:hAnsiTheme="minorEastAsia"/>
          <w:szCs w:val="20"/>
        </w:rPr>
        <w:t>17402W</w:t>
      </w:r>
      <w:r w:rsidRPr="00FD1818">
        <w:rPr>
          <w:rFonts w:asciiTheme="minorEastAsia" w:eastAsiaTheme="minorEastAsia" w:hAnsiTheme="minorEastAsia" w:hint="eastAsia"/>
          <w:szCs w:val="20"/>
        </w:rPr>
        <w:t xml:space="preserve">//UK] </w:t>
      </w:r>
      <w:r w:rsidRPr="00FD1818">
        <w:rPr>
          <w:rFonts w:asciiTheme="minorEastAsia" w:eastAsiaTheme="minorEastAsia" w:hAnsiTheme="minorEastAsia"/>
          <w:szCs w:val="20"/>
        </w:rPr>
        <w:t xml:space="preserve">[SEUK] VPU Transfer Recall </w:t>
      </w:r>
      <w:r w:rsidRPr="00FD1818">
        <w:rPr>
          <w:rFonts w:asciiTheme="minorEastAsia" w:eastAsiaTheme="minorEastAsia" w:hAnsiTheme="minorEastAsia" w:hint="eastAsia"/>
          <w:szCs w:val="20"/>
        </w:rPr>
        <w:t>Option Added</w:t>
      </w:r>
    </w:p>
    <w:p w:rsidR="001F11C2" w:rsidRPr="005E385B" w:rsidRDefault="001F11C2"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hint="eastAsia"/>
        </w:rPr>
        <w:t xml:space="preserve">Option selection for Recall on </w:t>
      </w:r>
      <w:r w:rsidRPr="005E385B">
        <w:rPr>
          <w:rFonts w:asciiTheme="minorEastAsia" w:eastAsiaTheme="minorEastAsia" w:hAnsiTheme="minorEastAsia"/>
        </w:rPr>
        <w:t>transferred</w:t>
      </w:r>
      <w:r w:rsidRPr="005E385B">
        <w:rPr>
          <w:rFonts w:asciiTheme="minorEastAsia" w:eastAsiaTheme="minorEastAsia" w:hAnsiTheme="minorEastAsia" w:hint="eastAsia"/>
        </w:rPr>
        <w:t xml:space="preserve"> by VM/AA was added.</w:t>
      </w:r>
    </w:p>
    <w:p w:rsidR="00FD1818" w:rsidRPr="00FD1818" w:rsidRDefault="00FD1818"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[TE174050/</w:t>
      </w:r>
      <w:r w:rsidRPr="00FD1818">
        <w:rPr>
          <w:rFonts w:asciiTheme="minorEastAsia" w:eastAsiaTheme="minorEastAsia" w:hAnsiTheme="minorEastAsia" w:hint="eastAsia"/>
          <w:szCs w:val="20"/>
        </w:rPr>
        <w:t>IPX-S300B</w:t>
      </w: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SEUK</w:t>
      </w:r>
      <w:r w:rsidRPr="00FD1818">
        <w:rPr>
          <w:rFonts w:asciiTheme="minorEastAsia" w:eastAsiaTheme="minorEastAsia" w:hAnsiTheme="minorEastAsia"/>
          <w:szCs w:val="20"/>
        </w:rPr>
        <w:t xml:space="preserve">] </w:t>
      </w:r>
      <w:r w:rsidRPr="00FD1818">
        <w:rPr>
          <w:rFonts w:asciiTheme="minorEastAsia" w:eastAsiaTheme="minorEastAsia" w:hAnsiTheme="minorEastAsia" w:hint="eastAsia"/>
          <w:szCs w:val="20"/>
        </w:rPr>
        <w:t>MOH Issue</w:t>
      </w:r>
    </w:p>
    <w:p w:rsidR="001F11C2" w:rsidRPr="005E385B" w:rsidRDefault="005E385B"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rPr>
        <w:t>O</w:t>
      </w:r>
      <w:r w:rsidR="001F11C2" w:rsidRPr="005E385B">
        <w:rPr>
          <w:rFonts w:asciiTheme="minorEastAsia" w:eastAsiaTheme="minorEastAsia" w:hAnsiTheme="minorEastAsia" w:hint="eastAsia"/>
        </w:rPr>
        <w:t>n ACD service, MOH channel count was expanded from 32ch to 50ch</w:t>
      </w:r>
      <w:r w:rsidR="001F11C2" w:rsidRPr="005E385B">
        <w:rPr>
          <w:rFonts w:asciiTheme="minorEastAsia" w:eastAsiaTheme="minorEastAsia" w:hAnsiTheme="minorEastAsia"/>
        </w:rPr>
        <w:t xml:space="preserve"> </w:t>
      </w:r>
    </w:p>
    <w:p w:rsidR="00FD1818" w:rsidRPr="00FD1818" w:rsidRDefault="00FD1818"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 xml:space="preserve">No-Answer Time </w:t>
      </w:r>
      <w:r w:rsidRPr="00FD1818">
        <w:rPr>
          <w:rFonts w:asciiTheme="minorEastAsia" w:eastAsiaTheme="minorEastAsia" w:hAnsiTheme="minorEastAsia" w:hint="eastAsia"/>
          <w:szCs w:val="20"/>
        </w:rPr>
        <w:t>and</w:t>
      </w:r>
      <w:r w:rsidRPr="00FD1818">
        <w:rPr>
          <w:rFonts w:asciiTheme="minorEastAsia" w:eastAsiaTheme="minorEastAsia" w:hAnsiTheme="minorEastAsia"/>
          <w:szCs w:val="20"/>
        </w:rPr>
        <w:t xml:space="preserve"> Preset No-Answer Time </w:t>
      </w:r>
      <w:r w:rsidRPr="00FD1818">
        <w:rPr>
          <w:rFonts w:asciiTheme="minorEastAsia" w:eastAsiaTheme="minorEastAsia" w:hAnsiTheme="minorEastAsia" w:hint="eastAsia"/>
          <w:szCs w:val="20"/>
        </w:rPr>
        <w:t>expanded to 120 sec</w:t>
      </w:r>
    </w:p>
    <w:p w:rsidR="001F11C2" w:rsidRPr="005E385B" w:rsidRDefault="001F11C2"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hint="eastAsia"/>
        </w:rPr>
        <w:t>No-Answer Time and Preset No-Answer Time range was expanded from 2~30 sec to 2~120 sec.</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TE17300K</w:t>
      </w:r>
      <w:r w:rsidRPr="00FD1818">
        <w:rPr>
          <w:rFonts w:asciiTheme="minorEastAsia" w:eastAsiaTheme="minorEastAsia" w:hAnsiTheme="minorEastAsia" w:hint="eastAsia"/>
          <w:szCs w:val="20"/>
        </w:rPr>
        <w:t>/ IPX-S300B/</w:t>
      </w:r>
      <w:r w:rsidRPr="00FD1818">
        <w:rPr>
          <w:rFonts w:asciiTheme="minorEastAsia" w:eastAsiaTheme="minorEastAsia" w:hAnsiTheme="minorEastAsia"/>
          <w:szCs w:val="20"/>
        </w:rPr>
        <w:t>SEA</w:t>
      </w: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 xml:space="preserve"> </w:t>
      </w:r>
      <w:r w:rsidRPr="00FD1818">
        <w:rPr>
          <w:rFonts w:asciiTheme="minorEastAsia" w:eastAsiaTheme="minorEastAsia" w:hAnsiTheme="minorEastAsia"/>
          <w:bCs/>
          <w:szCs w:val="20"/>
        </w:rPr>
        <w:t>IPX-S300 unable to login after factory reset</w:t>
      </w:r>
      <w:r w:rsidRPr="00FD1818">
        <w:rPr>
          <w:rFonts w:asciiTheme="minorEastAsia" w:eastAsiaTheme="minorEastAsia" w:hAnsiTheme="minorEastAsia"/>
          <w:szCs w:val="20"/>
        </w:rPr>
        <w:t xml:space="preserve"> </w:t>
      </w:r>
    </w:p>
    <w:p w:rsidR="001F11C2" w:rsidRDefault="001F11C2"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rPr>
        <w:t>File copy after files size 0 check</w:t>
      </w:r>
      <w:r w:rsidRPr="005E385B">
        <w:rPr>
          <w:rFonts w:asciiTheme="minorEastAsia" w:eastAsiaTheme="minorEastAsia" w:hAnsiTheme="minorEastAsia" w:hint="eastAsia"/>
        </w:rPr>
        <w:t>, sync</w:t>
      </w:r>
      <w:r w:rsidRPr="005E385B">
        <w:rPr>
          <w:rFonts w:asciiTheme="minorEastAsia" w:eastAsiaTheme="minorEastAsia" w:hAnsiTheme="minorEastAsia"/>
        </w:rPr>
        <w:t xml:space="preserve"> added</w:t>
      </w:r>
    </w:p>
    <w:p w:rsidR="005E385B" w:rsidRDefault="005E385B"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TE174043</w:t>
      </w:r>
      <w:r w:rsidRPr="00FD1818">
        <w:rPr>
          <w:rFonts w:asciiTheme="minorEastAsia" w:eastAsiaTheme="minorEastAsia" w:hAnsiTheme="minorEastAsia" w:hint="eastAsia"/>
          <w:szCs w:val="20"/>
        </w:rPr>
        <w:t>/ IPX-G500/</w:t>
      </w:r>
      <w:r w:rsidRPr="00FD1818">
        <w:rPr>
          <w:rFonts w:asciiTheme="minorEastAsia" w:eastAsiaTheme="minorEastAsia" w:hAnsiTheme="minorEastAsia"/>
          <w:szCs w:val="20"/>
        </w:rPr>
        <w:t>SE</w:t>
      </w:r>
      <w:r w:rsidRPr="00FD1818">
        <w:rPr>
          <w:rFonts w:asciiTheme="minorEastAsia" w:eastAsiaTheme="minorEastAsia" w:hAnsiTheme="minorEastAsia" w:hint="eastAsia"/>
          <w:szCs w:val="20"/>
        </w:rPr>
        <w:t>AU</w:t>
      </w:r>
      <w:r w:rsidRPr="00FD1818">
        <w:rPr>
          <w:rFonts w:asciiTheme="minorEastAsia" w:eastAsiaTheme="minorEastAsia" w:hAnsiTheme="minorEastAsia"/>
          <w:szCs w:val="20"/>
        </w:rPr>
        <w:t>] Call Recording failure after hold</w:t>
      </w:r>
    </w:p>
    <w:p w:rsidR="001F11C2" w:rsidRPr="005E385B" w:rsidRDefault="001F11C2"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hint="eastAsia"/>
        </w:rPr>
        <w:t xml:space="preserve">In case of </w:t>
      </w:r>
      <w:r w:rsidRPr="005E385B">
        <w:rPr>
          <w:rFonts w:asciiTheme="minorEastAsia" w:eastAsiaTheme="minorEastAsia" w:hAnsiTheme="minorEastAsia"/>
        </w:rPr>
        <w:t xml:space="preserve">a </w:t>
      </w:r>
      <w:r w:rsidRPr="005E385B">
        <w:rPr>
          <w:rFonts w:asciiTheme="minorEastAsia" w:eastAsiaTheme="minorEastAsia" w:hAnsiTheme="minorEastAsia" w:hint="eastAsia"/>
        </w:rPr>
        <w:t>voice recording file</w:t>
      </w:r>
      <w:r w:rsidRPr="005E385B">
        <w:rPr>
          <w:rFonts w:asciiTheme="minorEastAsia" w:eastAsiaTheme="minorEastAsia" w:hAnsiTheme="minorEastAsia"/>
        </w:rPr>
        <w:t xml:space="preserve"> is connected such as Hold -&gt; Resume, it is modified that the file should be appended.</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TE17400X</w:t>
      </w:r>
      <w:r w:rsidRPr="00FD1818">
        <w:rPr>
          <w:rFonts w:asciiTheme="minorEastAsia" w:eastAsiaTheme="minorEastAsia" w:hAnsiTheme="minorEastAsia" w:hint="eastAsia"/>
          <w:szCs w:val="20"/>
        </w:rPr>
        <w:t>/ IPX-G500/</w:t>
      </w:r>
      <w:r w:rsidRPr="00FD1818">
        <w:rPr>
          <w:rFonts w:asciiTheme="minorEastAsia" w:eastAsiaTheme="minorEastAsia" w:hAnsiTheme="minorEastAsia"/>
          <w:szCs w:val="20"/>
        </w:rPr>
        <w:t>SE</w:t>
      </w:r>
      <w:r w:rsidRPr="00FD1818">
        <w:rPr>
          <w:rFonts w:asciiTheme="minorEastAsia" w:eastAsiaTheme="minorEastAsia" w:hAnsiTheme="minorEastAsia" w:hint="eastAsia"/>
          <w:szCs w:val="20"/>
        </w:rPr>
        <w:t>AU</w:t>
      </w:r>
      <w:r w:rsidRPr="00FD1818">
        <w:rPr>
          <w:rFonts w:asciiTheme="minorEastAsia" w:eastAsiaTheme="minorEastAsia" w:hAnsiTheme="minorEastAsia"/>
          <w:szCs w:val="20"/>
        </w:rPr>
        <w:t xml:space="preserve">]  FXS </w:t>
      </w:r>
      <w:r w:rsidRPr="00FD1818">
        <w:rPr>
          <w:rFonts w:asciiTheme="minorEastAsia" w:eastAsiaTheme="minorEastAsia" w:hAnsiTheme="minorEastAsia" w:hint="eastAsia"/>
          <w:szCs w:val="20"/>
        </w:rPr>
        <w:t xml:space="preserve">digit </w:t>
      </w:r>
      <w:proofErr w:type="gramStart"/>
      <w:r w:rsidRPr="00FD1818">
        <w:rPr>
          <w:rFonts w:asciiTheme="minorEastAsia" w:eastAsiaTheme="minorEastAsia" w:hAnsiTheme="minorEastAsia" w:hint="eastAsia"/>
          <w:szCs w:val="20"/>
        </w:rPr>
        <w:t>map(</w:t>
      </w:r>
      <w:proofErr w:type="gramEnd"/>
      <w:r w:rsidRPr="00FD1818">
        <w:rPr>
          <w:rFonts w:asciiTheme="minorEastAsia" w:eastAsiaTheme="minorEastAsia" w:hAnsiTheme="minorEastAsia" w:hint="eastAsia"/>
          <w:szCs w:val="20"/>
        </w:rPr>
        <w:t>Access Code Error)</w:t>
      </w:r>
    </w:p>
    <w:p w:rsidR="001F11C2" w:rsidRPr="005E385B" w:rsidRDefault="001F11C2"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rPr>
        <w:lastRenderedPageBreak/>
        <w:t>Every time a digit is inputted, When the Map list that the condition is satisfied is only one, the digit is sent.</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TE17307H</w:t>
      </w:r>
      <w:r w:rsidRPr="00FD1818">
        <w:rPr>
          <w:rFonts w:asciiTheme="minorEastAsia" w:eastAsiaTheme="minorEastAsia" w:hAnsiTheme="minorEastAsia" w:hint="eastAsia"/>
          <w:szCs w:val="20"/>
        </w:rPr>
        <w:t>/ IPX-G500/</w:t>
      </w:r>
      <w:r w:rsidRPr="00FD1818">
        <w:rPr>
          <w:rFonts w:asciiTheme="minorEastAsia" w:eastAsiaTheme="minorEastAsia" w:hAnsiTheme="minorEastAsia"/>
          <w:szCs w:val="20"/>
        </w:rPr>
        <w:t>KOR] CG,</w:t>
      </w:r>
      <w:r w:rsidR="00FD259A">
        <w:rPr>
          <w:rFonts w:asciiTheme="minorEastAsia" w:eastAsiaTheme="minorEastAsia" w:hAnsiTheme="minorEastAsia"/>
          <w:szCs w:val="20"/>
        </w:rPr>
        <w:t xml:space="preserve"> </w:t>
      </w:r>
      <w:r w:rsidRPr="00FD1818">
        <w:rPr>
          <w:rFonts w:asciiTheme="minorEastAsia" w:eastAsiaTheme="minorEastAsia" w:hAnsiTheme="minorEastAsia"/>
          <w:szCs w:val="20"/>
        </w:rPr>
        <w:t xml:space="preserve">CD fail between internal </w:t>
      </w:r>
      <w:r w:rsidRPr="00FD1818">
        <w:rPr>
          <w:rFonts w:asciiTheme="minorEastAsia" w:eastAsiaTheme="minorEastAsia" w:hAnsiTheme="minorEastAsia" w:hint="eastAsia"/>
          <w:szCs w:val="20"/>
        </w:rPr>
        <w:t>in Survival Mode</w:t>
      </w:r>
    </w:p>
    <w:p w:rsidR="001F11C2" w:rsidRPr="00FD259A" w:rsidRDefault="001F11C2" w:rsidP="00D032FD">
      <w:pPr>
        <w:pStyle w:val="a8"/>
        <w:numPr>
          <w:ilvl w:val="0"/>
          <w:numId w:val="38"/>
        </w:numPr>
        <w:ind w:leftChars="0"/>
        <w:rPr>
          <w:rFonts w:asciiTheme="minorEastAsia" w:eastAsiaTheme="minorEastAsia" w:hAnsiTheme="minorEastAsia"/>
        </w:rPr>
      </w:pPr>
      <w:r w:rsidRPr="00FD259A">
        <w:rPr>
          <w:rFonts w:asciiTheme="minorEastAsia" w:eastAsiaTheme="minorEastAsia" w:hAnsiTheme="minorEastAsia"/>
        </w:rPr>
        <w:t>If service group code index is over 100, it is not possible to find the service group code. As a result, the routine of searching service group code is modified.</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TE174007/I</w:t>
      </w:r>
      <w:r w:rsidRPr="00FD1818">
        <w:rPr>
          <w:rFonts w:asciiTheme="minorEastAsia" w:eastAsiaTheme="minorEastAsia" w:hAnsiTheme="minorEastAsia" w:hint="eastAsia"/>
          <w:szCs w:val="20"/>
        </w:rPr>
        <w:t>PX-G500/</w:t>
      </w:r>
      <w:r w:rsidRPr="00FD1818">
        <w:rPr>
          <w:rFonts w:asciiTheme="minorEastAsia" w:eastAsiaTheme="minorEastAsia" w:hAnsiTheme="minorEastAsia"/>
          <w:szCs w:val="20"/>
        </w:rPr>
        <w:t>SE</w:t>
      </w:r>
      <w:r w:rsidRPr="00FD1818">
        <w:rPr>
          <w:rFonts w:asciiTheme="minorEastAsia" w:eastAsiaTheme="minorEastAsia" w:hAnsiTheme="minorEastAsia" w:hint="eastAsia"/>
          <w:szCs w:val="20"/>
        </w:rPr>
        <w:t>AU</w:t>
      </w:r>
      <w:r w:rsidRPr="00FD1818">
        <w:rPr>
          <w:rFonts w:asciiTheme="minorEastAsia" w:eastAsiaTheme="minorEastAsia" w:hAnsiTheme="minorEastAsia"/>
          <w:szCs w:val="20"/>
        </w:rPr>
        <w:t>] Call hold failure on IPX-G500 SIP trunks</w:t>
      </w:r>
    </w:p>
    <w:p w:rsidR="001F11C2" w:rsidRPr="0047581A" w:rsidRDefault="001F11C2" w:rsidP="006B0902">
      <w:pPr>
        <w:pStyle w:val="a8"/>
        <w:numPr>
          <w:ilvl w:val="0"/>
          <w:numId w:val="38"/>
        </w:numPr>
        <w:ind w:leftChars="0"/>
        <w:rPr>
          <w:rFonts w:asciiTheme="minorEastAsia" w:eastAsiaTheme="minorEastAsia" w:hAnsiTheme="minorEastAsia"/>
        </w:rPr>
      </w:pPr>
      <w:r w:rsidRPr="0047581A">
        <w:rPr>
          <w:rFonts w:asciiTheme="minorEastAsia" w:eastAsiaTheme="minorEastAsia" w:hAnsiTheme="minorEastAsia" w:hint="eastAsia"/>
        </w:rPr>
        <w:t xml:space="preserve">When </w:t>
      </w:r>
      <w:r w:rsidRPr="0047581A">
        <w:rPr>
          <w:rFonts w:asciiTheme="minorEastAsia" w:eastAsiaTheme="minorEastAsia" w:hAnsiTheme="minorEastAsia"/>
        </w:rPr>
        <w:t xml:space="preserve">the </w:t>
      </w:r>
      <w:r w:rsidRPr="0047581A">
        <w:rPr>
          <w:rFonts w:asciiTheme="minorEastAsia" w:eastAsiaTheme="minorEastAsia" w:hAnsiTheme="minorEastAsia" w:hint="eastAsia"/>
        </w:rPr>
        <w:t>IP phone</w:t>
      </w:r>
      <w:r w:rsidRPr="0047581A">
        <w:rPr>
          <w:rFonts w:asciiTheme="minorEastAsia" w:eastAsiaTheme="minorEastAsia" w:hAnsiTheme="minorEastAsia"/>
        </w:rPr>
        <w:t xml:space="preserve"> which is connected through SIP Trunk</w:t>
      </w:r>
      <w:r w:rsidRPr="0047581A">
        <w:rPr>
          <w:rFonts w:asciiTheme="minorEastAsia" w:eastAsiaTheme="minorEastAsia" w:hAnsiTheme="minorEastAsia" w:hint="eastAsia"/>
        </w:rPr>
        <w:t xml:space="preserve"> is hold in IPX-G500, </w:t>
      </w:r>
      <w:r w:rsidRPr="0047581A">
        <w:rPr>
          <w:rFonts w:asciiTheme="minorEastAsia" w:eastAsiaTheme="minorEastAsia" w:hAnsiTheme="minorEastAsia"/>
        </w:rPr>
        <w:t>it is modified that the call is disconnected because hold processing is not completed.</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TE171503</w:t>
      </w:r>
      <w:r w:rsidRPr="00FD1818">
        <w:rPr>
          <w:rFonts w:asciiTheme="minorEastAsia" w:eastAsiaTheme="minorEastAsia" w:hAnsiTheme="minorEastAsia" w:hint="eastAsia"/>
          <w:szCs w:val="20"/>
        </w:rPr>
        <w:t>X/ IPX-G500/</w:t>
      </w:r>
      <w:r w:rsidRPr="00FD1818">
        <w:rPr>
          <w:rFonts w:asciiTheme="minorEastAsia" w:eastAsiaTheme="minorEastAsia" w:hAnsiTheme="minorEastAsia"/>
          <w:szCs w:val="20"/>
        </w:rPr>
        <w:t>SE</w:t>
      </w:r>
      <w:r w:rsidRPr="00FD1818">
        <w:rPr>
          <w:rFonts w:asciiTheme="minorEastAsia" w:eastAsiaTheme="minorEastAsia" w:hAnsiTheme="minorEastAsia" w:hint="eastAsia"/>
          <w:szCs w:val="20"/>
        </w:rPr>
        <w:t>UK</w:t>
      </w:r>
      <w:r w:rsidRPr="00FD1818">
        <w:rPr>
          <w:rFonts w:asciiTheme="minorEastAsia" w:eastAsiaTheme="minorEastAsia" w:hAnsiTheme="minorEastAsia"/>
          <w:szCs w:val="20"/>
        </w:rPr>
        <w:t>] P</w:t>
      </w:r>
      <w:r w:rsidRPr="00FD1818">
        <w:rPr>
          <w:rFonts w:asciiTheme="minorEastAsia" w:eastAsiaTheme="minorEastAsia" w:hAnsiTheme="minorEastAsia" w:hint="eastAsia"/>
          <w:szCs w:val="20"/>
        </w:rPr>
        <w:t>rivacy issue for G500 SIP trunks</w:t>
      </w:r>
    </w:p>
    <w:p w:rsidR="001F11C2" w:rsidRPr="005E385B" w:rsidRDefault="001F11C2"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hint="eastAsia"/>
        </w:rPr>
        <w:t>When a call which is calling number restricted is originated through SIP T</w:t>
      </w:r>
      <w:r w:rsidRPr="005E385B">
        <w:rPr>
          <w:rFonts w:asciiTheme="minorEastAsia" w:eastAsiaTheme="minorEastAsia" w:hAnsiTheme="minorEastAsia"/>
        </w:rPr>
        <w:t>r</w:t>
      </w:r>
      <w:r w:rsidRPr="005E385B">
        <w:rPr>
          <w:rFonts w:asciiTheme="minorEastAsia" w:eastAsiaTheme="minorEastAsia" w:hAnsiTheme="minorEastAsia" w:hint="eastAsia"/>
        </w:rPr>
        <w:t xml:space="preserve">unk in IPX-G500, </w:t>
      </w:r>
      <w:r w:rsidRPr="005E385B">
        <w:rPr>
          <w:rFonts w:asciiTheme="minorEastAsia" w:eastAsiaTheme="minorEastAsia" w:hAnsiTheme="minorEastAsia"/>
        </w:rPr>
        <w:t>it is modified that INVITE with privacy header which is set is sent.</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TE17206L</w:t>
      </w:r>
      <w:r w:rsidRPr="00FD1818">
        <w:rPr>
          <w:rFonts w:asciiTheme="minorEastAsia" w:eastAsiaTheme="minorEastAsia" w:hAnsiTheme="minorEastAsia" w:hint="eastAsia"/>
          <w:szCs w:val="20"/>
        </w:rPr>
        <w:t>/ IPX-G500/</w:t>
      </w:r>
      <w:r w:rsidRPr="00FD1818">
        <w:rPr>
          <w:rFonts w:asciiTheme="minorEastAsia" w:eastAsiaTheme="minorEastAsia" w:hAnsiTheme="minorEastAsia"/>
          <w:szCs w:val="20"/>
        </w:rPr>
        <w:t>SE</w:t>
      </w:r>
      <w:r w:rsidRPr="00FD1818">
        <w:rPr>
          <w:rFonts w:asciiTheme="minorEastAsia" w:eastAsiaTheme="minorEastAsia" w:hAnsiTheme="minorEastAsia" w:hint="eastAsia"/>
          <w:szCs w:val="20"/>
        </w:rPr>
        <w:t>UK</w:t>
      </w:r>
      <w:r w:rsidRPr="00FD1818">
        <w:rPr>
          <w:rFonts w:asciiTheme="minorEastAsia" w:eastAsiaTheme="minorEastAsia" w:hAnsiTheme="minorEastAsia"/>
          <w:szCs w:val="20"/>
        </w:rPr>
        <w:t>] When PRI Trunk Overlap is term</w:t>
      </w:r>
      <w:r w:rsidR="00FD259A">
        <w:rPr>
          <w:rFonts w:asciiTheme="minorEastAsia" w:eastAsiaTheme="minorEastAsia" w:hAnsiTheme="minorEastAsia"/>
          <w:szCs w:val="20"/>
        </w:rPr>
        <w:t xml:space="preserve">inated, </w:t>
      </w:r>
      <w:proofErr w:type="spellStart"/>
      <w:r w:rsidR="00FD259A">
        <w:rPr>
          <w:rFonts w:asciiTheme="minorEastAsia" w:eastAsiaTheme="minorEastAsia" w:hAnsiTheme="minorEastAsia"/>
          <w:szCs w:val="20"/>
        </w:rPr>
        <w:t>Interdigit</w:t>
      </w:r>
      <w:proofErr w:type="spellEnd"/>
      <w:r w:rsidR="00FD259A">
        <w:rPr>
          <w:rFonts w:asciiTheme="minorEastAsia" w:eastAsiaTheme="minorEastAsia" w:hAnsiTheme="minorEastAsia"/>
          <w:szCs w:val="20"/>
        </w:rPr>
        <w:t xml:space="preserve"> </w:t>
      </w:r>
      <w:proofErr w:type="gramStart"/>
      <w:r w:rsidR="00FD259A">
        <w:rPr>
          <w:rFonts w:asciiTheme="minorEastAsia" w:eastAsiaTheme="minorEastAsia" w:hAnsiTheme="minorEastAsia"/>
          <w:szCs w:val="20"/>
        </w:rPr>
        <w:t>t</w:t>
      </w:r>
      <w:r w:rsidRPr="00FD1818">
        <w:rPr>
          <w:rFonts w:asciiTheme="minorEastAsia" w:eastAsiaTheme="minorEastAsia" w:hAnsiTheme="minorEastAsia"/>
          <w:szCs w:val="20"/>
        </w:rPr>
        <w:t>ime(</w:t>
      </w:r>
      <w:proofErr w:type="gramEnd"/>
      <w:r w:rsidRPr="00FD1818">
        <w:rPr>
          <w:rFonts w:asciiTheme="minorEastAsia" w:eastAsiaTheme="minorEastAsia" w:hAnsiTheme="minorEastAsia"/>
          <w:szCs w:val="20"/>
        </w:rPr>
        <w:t>2sec) need to be changed.</w:t>
      </w:r>
    </w:p>
    <w:p w:rsidR="001F11C2" w:rsidRPr="005E385B" w:rsidRDefault="001F11C2" w:rsidP="00FD1818">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rPr>
        <w:t xml:space="preserve">When </w:t>
      </w:r>
      <w:proofErr w:type="spellStart"/>
      <w:r w:rsidRPr="005E385B">
        <w:rPr>
          <w:rFonts w:asciiTheme="minorEastAsia" w:eastAsiaTheme="minorEastAsia" w:hAnsiTheme="minorEastAsia"/>
        </w:rPr>
        <w:t>Interdigit</w:t>
      </w:r>
      <w:proofErr w:type="spellEnd"/>
      <w:r w:rsidRPr="005E385B">
        <w:rPr>
          <w:rFonts w:asciiTheme="minorEastAsia" w:eastAsiaTheme="minorEastAsia" w:hAnsiTheme="minorEastAsia"/>
        </w:rPr>
        <w:t xml:space="preserve"> time value is changed by ADMIN, it is modified that </w:t>
      </w:r>
      <w:proofErr w:type="spellStart"/>
      <w:r w:rsidRPr="005E385B">
        <w:rPr>
          <w:rFonts w:asciiTheme="minorEastAsia" w:eastAsiaTheme="minorEastAsia" w:hAnsiTheme="minorEastAsia"/>
        </w:rPr>
        <w:t>Interdigit</w:t>
      </w:r>
      <w:proofErr w:type="spellEnd"/>
      <w:r w:rsidRPr="005E385B">
        <w:rPr>
          <w:rFonts w:asciiTheme="minorEastAsia" w:eastAsiaTheme="minorEastAsia" w:hAnsiTheme="minorEastAsia"/>
        </w:rPr>
        <w:t xml:space="preserve"> time is transferred to CALLB block.</w:t>
      </w:r>
    </w:p>
    <w:p w:rsidR="005E385B" w:rsidRDefault="005E385B"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TE171027</w:t>
      </w:r>
      <w:r w:rsidRPr="00FD1818">
        <w:rPr>
          <w:rFonts w:asciiTheme="minorEastAsia" w:eastAsiaTheme="minorEastAsia" w:hAnsiTheme="minorEastAsia" w:hint="eastAsia"/>
          <w:szCs w:val="20"/>
        </w:rPr>
        <w:t>/ IPX-G500/</w:t>
      </w:r>
      <w:r w:rsidRPr="00FD1818">
        <w:rPr>
          <w:rFonts w:asciiTheme="minorEastAsia" w:eastAsiaTheme="minorEastAsia" w:hAnsiTheme="minorEastAsia"/>
          <w:szCs w:val="20"/>
        </w:rPr>
        <w:t>SEAU] FXO Busy Tone Detection Improvement.</w:t>
      </w:r>
    </w:p>
    <w:p w:rsidR="001F11C2" w:rsidRPr="005E385B" w:rsidRDefault="001F11C2" w:rsidP="005E385B">
      <w:pPr>
        <w:pStyle w:val="a8"/>
        <w:numPr>
          <w:ilvl w:val="0"/>
          <w:numId w:val="38"/>
        </w:numPr>
        <w:ind w:leftChars="0"/>
        <w:rPr>
          <w:rFonts w:asciiTheme="minorEastAsia" w:eastAsiaTheme="minorEastAsia" w:hAnsiTheme="minorEastAsia"/>
          <w:b/>
        </w:rPr>
      </w:pPr>
      <w:r w:rsidRPr="005E385B">
        <w:rPr>
          <w:rFonts w:asciiTheme="minorEastAsia" w:eastAsiaTheme="minorEastAsia" w:hAnsiTheme="minorEastAsia"/>
        </w:rPr>
        <w:t xml:space="preserve">FXS Busy Tone Detection Function change(tone detection cycle </w:t>
      </w:r>
      <w:r w:rsidRPr="005E385B">
        <w:rPr>
          <w:rFonts w:asciiTheme="minorEastAsia" w:eastAsiaTheme="minorEastAsia" w:hAnsiTheme="minorEastAsia" w:hint="eastAsia"/>
        </w:rPr>
        <w:t>1.2 -&gt; 2.5</w:t>
      </w:r>
      <w:r w:rsidRPr="005E385B">
        <w:rPr>
          <w:rFonts w:asciiTheme="minorEastAsia" w:eastAsiaTheme="minorEastAsia" w:hAnsiTheme="minorEastAsia"/>
        </w:rPr>
        <w:t>)</w:t>
      </w:r>
    </w:p>
    <w:p w:rsidR="001F11C2" w:rsidRDefault="001F11C2" w:rsidP="001F11C2">
      <w:pPr>
        <w:widowControl/>
        <w:wordWrap/>
        <w:autoSpaceDE/>
        <w:autoSpaceDN/>
        <w:rPr>
          <w:rFonts w:eastAsiaTheme="minorEastAsia"/>
          <w:b/>
          <w:sz w:val="28"/>
        </w:rPr>
      </w:pPr>
    </w:p>
    <w:p w:rsidR="00616ABE" w:rsidRDefault="00616ABE" w:rsidP="001F11C2">
      <w:pPr>
        <w:widowControl/>
        <w:wordWrap/>
        <w:autoSpaceDE/>
        <w:autoSpaceDN/>
        <w:rPr>
          <w:rFonts w:eastAsiaTheme="minorEastAsia"/>
          <w:b/>
          <w:sz w:val="28"/>
        </w:rPr>
      </w:pPr>
    </w:p>
    <w:p w:rsidR="00616ABE" w:rsidRDefault="00616ABE" w:rsidP="001F11C2">
      <w:pPr>
        <w:widowControl/>
        <w:wordWrap/>
        <w:autoSpaceDE/>
        <w:autoSpaceDN/>
        <w:rPr>
          <w:rFonts w:eastAsiaTheme="minorEastAsia"/>
          <w:b/>
          <w:sz w:val="28"/>
        </w:rPr>
      </w:pPr>
    </w:p>
    <w:p w:rsidR="00616ABE" w:rsidRDefault="00616ABE" w:rsidP="001F11C2">
      <w:pPr>
        <w:widowControl/>
        <w:wordWrap/>
        <w:autoSpaceDE/>
        <w:autoSpaceDN/>
        <w:rPr>
          <w:rFonts w:eastAsiaTheme="minorEastAsia"/>
          <w:b/>
          <w:sz w:val="28"/>
        </w:rPr>
      </w:pPr>
    </w:p>
    <w:p w:rsidR="00616ABE" w:rsidRDefault="00616ABE" w:rsidP="001F11C2">
      <w:pPr>
        <w:widowControl/>
        <w:wordWrap/>
        <w:autoSpaceDE/>
        <w:autoSpaceDN/>
        <w:rPr>
          <w:rFonts w:eastAsiaTheme="minorEastAsia"/>
          <w:b/>
          <w:sz w:val="28"/>
        </w:rPr>
      </w:pPr>
    </w:p>
    <w:p w:rsidR="00CF6C67" w:rsidRDefault="00CF6C67" w:rsidP="001F11C2">
      <w:pPr>
        <w:widowControl/>
        <w:wordWrap/>
        <w:autoSpaceDE/>
        <w:autoSpaceDN/>
        <w:rPr>
          <w:rFonts w:eastAsiaTheme="minorEastAsia"/>
          <w:b/>
          <w:sz w:val="28"/>
        </w:rPr>
      </w:pPr>
    </w:p>
    <w:p w:rsidR="00616ABE" w:rsidRDefault="00616ABE" w:rsidP="001F11C2">
      <w:pPr>
        <w:widowControl/>
        <w:wordWrap/>
        <w:autoSpaceDE/>
        <w:autoSpaceDN/>
        <w:rPr>
          <w:rFonts w:eastAsiaTheme="minorEastAsia"/>
          <w:b/>
          <w:sz w:val="28"/>
        </w:rPr>
      </w:pPr>
    </w:p>
    <w:p w:rsidR="00616ABE" w:rsidRDefault="00616ABE" w:rsidP="001F11C2">
      <w:pPr>
        <w:widowControl/>
        <w:wordWrap/>
        <w:autoSpaceDE/>
        <w:autoSpaceDN/>
        <w:rPr>
          <w:rFonts w:eastAsiaTheme="minorEastAsia"/>
          <w:b/>
          <w:sz w:val="28"/>
        </w:rPr>
      </w:pPr>
    </w:p>
    <w:tbl>
      <w:tblPr>
        <w:tblStyle w:val="-1"/>
        <w:tblW w:w="0" w:type="auto"/>
        <w:tblLook w:val="04A0" w:firstRow="1" w:lastRow="0" w:firstColumn="1" w:lastColumn="0" w:noHBand="0" w:noVBand="1"/>
      </w:tblPr>
      <w:tblGrid>
        <w:gridCol w:w="9026"/>
      </w:tblGrid>
      <w:tr w:rsidR="004C241E" w:rsidRPr="003D471D" w:rsidTr="002F1AAC">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4C241E" w:rsidRPr="003D471D" w:rsidRDefault="004C241E" w:rsidP="00063038">
            <w:pPr>
              <w:pStyle w:val="a9"/>
              <w:jc w:val="center"/>
              <w:rPr>
                <w:rFonts w:eastAsia="맑은 고딕" w:cs="Arial"/>
              </w:rPr>
            </w:pPr>
            <w:r w:rsidRPr="003D471D">
              <w:rPr>
                <w:rFonts w:eastAsia="맑은 고딕" w:cs="Arial"/>
                <w:sz w:val="24"/>
              </w:rPr>
              <w:lastRenderedPageBreak/>
              <w:t>■</w:t>
            </w:r>
            <w:r w:rsidRPr="003D471D">
              <w:rPr>
                <w:rFonts w:cs="Arial"/>
                <w:sz w:val="24"/>
              </w:rPr>
              <w:t xml:space="preserve"> New Version Changes (</w:t>
            </w:r>
            <w:r>
              <w:rPr>
                <w:rFonts w:cs="Arial"/>
                <w:color w:val="FF0000"/>
                <w:sz w:val="24"/>
                <w:u w:val="single"/>
              </w:rPr>
              <w:t>201</w:t>
            </w:r>
            <w:r>
              <w:rPr>
                <w:rFonts w:eastAsiaTheme="minorEastAsia" w:cs="Arial" w:hint="eastAsia"/>
                <w:color w:val="FF0000"/>
                <w:sz w:val="24"/>
                <w:u w:val="single"/>
              </w:rPr>
              <w:t>7</w:t>
            </w:r>
            <w:r>
              <w:rPr>
                <w:rFonts w:cs="Arial"/>
                <w:color w:val="FF0000"/>
                <w:sz w:val="24"/>
                <w:u w:val="single"/>
              </w:rPr>
              <w:t>/</w:t>
            </w:r>
            <w:r>
              <w:rPr>
                <w:rFonts w:eastAsiaTheme="minorEastAsia" w:cs="Arial" w:hint="eastAsia"/>
                <w:color w:val="FF0000"/>
                <w:sz w:val="24"/>
                <w:u w:val="single"/>
              </w:rPr>
              <w:t>0</w:t>
            </w:r>
            <w:r w:rsidR="00712567">
              <w:rPr>
                <w:rFonts w:eastAsiaTheme="minorEastAsia" w:cs="Arial" w:hint="eastAsia"/>
                <w:color w:val="FF0000"/>
                <w:sz w:val="24"/>
                <w:u w:val="single"/>
              </w:rPr>
              <w:t>2</w:t>
            </w:r>
            <w:r w:rsidRPr="003D471D">
              <w:rPr>
                <w:rFonts w:cs="Arial"/>
                <w:color w:val="FF0000"/>
                <w:sz w:val="24"/>
                <w:u w:val="single"/>
              </w:rPr>
              <w:t>/</w:t>
            </w:r>
            <w:r w:rsidR="00BF1984">
              <w:rPr>
                <w:rFonts w:eastAsiaTheme="minorEastAsia" w:cs="Arial" w:hint="eastAsia"/>
                <w:color w:val="FF0000"/>
                <w:sz w:val="24"/>
                <w:u w:val="single"/>
              </w:rPr>
              <w:t>2</w:t>
            </w:r>
            <w:r w:rsidR="00063038">
              <w:rPr>
                <w:rFonts w:eastAsiaTheme="minorEastAsia" w:cs="Arial" w:hint="eastAsia"/>
                <w:color w:val="FF0000"/>
                <w:sz w:val="24"/>
                <w:u w:val="single"/>
              </w:rPr>
              <w:t>7</w:t>
            </w:r>
            <w:r w:rsidRPr="003D471D">
              <w:rPr>
                <w:rFonts w:cs="Arial"/>
                <w:sz w:val="24"/>
              </w:rPr>
              <w:t>)</w:t>
            </w:r>
          </w:p>
        </w:tc>
      </w:tr>
    </w:tbl>
    <w:p w:rsidR="004C241E" w:rsidRPr="003D471D" w:rsidRDefault="004C241E" w:rsidP="004C241E">
      <w:pPr>
        <w:rPr>
          <w:rFonts w:eastAsiaTheme="minorEastAsia" w:cs="Arial"/>
        </w:rPr>
      </w:pPr>
    </w:p>
    <w:tbl>
      <w:tblPr>
        <w:tblStyle w:val="1"/>
        <w:tblW w:w="0" w:type="auto"/>
        <w:tblInd w:w="108" w:type="dxa"/>
        <w:tblLook w:val="04A0" w:firstRow="1" w:lastRow="0" w:firstColumn="1" w:lastColumn="0" w:noHBand="0" w:noVBand="1"/>
      </w:tblPr>
      <w:tblGrid>
        <w:gridCol w:w="1678"/>
        <w:gridCol w:w="3612"/>
        <w:gridCol w:w="3618"/>
      </w:tblGrid>
      <w:tr w:rsidR="004C241E" w:rsidRPr="003D471D" w:rsidTr="002F1AAC">
        <w:trPr>
          <w:trHeight w:val="397"/>
        </w:trPr>
        <w:tc>
          <w:tcPr>
            <w:tcW w:w="1701" w:type="dxa"/>
            <w:shd w:val="clear" w:color="auto" w:fill="D9D9D9" w:themeFill="background1" w:themeFillShade="D9"/>
            <w:vAlign w:val="center"/>
          </w:tcPr>
          <w:p w:rsidR="004C241E" w:rsidRPr="003D471D" w:rsidRDefault="004C241E" w:rsidP="002F1AAC">
            <w:pPr>
              <w:pStyle w:val="a9"/>
              <w:jc w:val="center"/>
              <w:rPr>
                <w:rFonts w:cs="Arial"/>
                <w:b/>
              </w:rPr>
            </w:pPr>
            <w:r w:rsidRPr="003D471D">
              <w:rPr>
                <w:rFonts w:cs="Arial"/>
                <w:b/>
              </w:rPr>
              <w:t>Package</w:t>
            </w:r>
          </w:p>
        </w:tc>
        <w:tc>
          <w:tcPr>
            <w:tcW w:w="3686" w:type="dxa"/>
            <w:shd w:val="clear" w:color="auto" w:fill="D9D9D9" w:themeFill="background1" w:themeFillShade="D9"/>
            <w:vAlign w:val="center"/>
          </w:tcPr>
          <w:p w:rsidR="004C241E" w:rsidRPr="003D471D" w:rsidRDefault="004C241E" w:rsidP="002F1AAC">
            <w:pPr>
              <w:pStyle w:val="a9"/>
              <w:jc w:val="center"/>
              <w:rPr>
                <w:rFonts w:cs="Arial"/>
                <w:b/>
              </w:rPr>
            </w:pPr>
            <w:r w:rsidRPr="003D471D">
              <w:rPr>
                <w:rFonts w:cs="Arial"/>
                <w:b/>
              </w:rPr>
              <w:t>New Version(Date)</w:t>
            </w:r>
          </w:p>
        </w:tc>
        <w:tc>
          <w:tcPr>
            <w:tcW w:w="3685" w:type="dxa"/>
            <w:shd w:val="clear" w:color="auto" w:fill="D9D9D9" w:themeFill="background1" w:themeFillShade="D9"/>
            <w:vAlign w:val="center"/>
          </w:tcPr>
          <w:p w:rsidR="004C241E" w:rsidRPr="003D471D" w:rsidRDefault="004C241E" w:rsidP="002F1AAC">
            <w:pPr>
              <w:pStyle w:val="a9"/>
              <w:jc w:val="center"/>
              <w:rPr>
                <w:rFonts w:cs="Arial"/>
                <w:b/>
              </w:rPr>
            </w:pPr>
            <w:r w:rsidRPr="003D471D">
              <w:rPr>
                <w:rFonts w:cs="Arial"/>
                <w:b/>
              </w:rPr>
              <w:t>File Name</w:t>
            </w:r>
          </w:p>
        </w:tc>
      </w:tr>
      <w:tr w:rsidR="00712567" w:rsidRPr="003D471D" w:rsidTr="002F1AAC">
        <w:trPr>
          <w:trHeight w:val="397"/>
        </w:trPr>
        <w:tc>
          <w:tcPr>
            <w:tcW w:w="1701" w:type="dxa"/>
            <w:vAlign w:val="center"/>
          </w:tcPr>
          <w:p w:rsidR="00712567" w:rsidRPr="003D471D" w:rsidRDefault="00712567" w:rsidP="002F1AAC">
            <w:pPr>
              <w:pStyle w:val="a9"/>
              <w:jc w:val="center"/>
              <w:rPr>
                <w:rFonts w:cs="Arial"/>
                <w:b/>
              </w:rPr>
            </w:pPr>
            <w:r w:rsidRPr="003D471D">
              <w:rPr>
                <w:rFonts w:cs="Arial"/>
                <w:b/>
              </w:rPr>
              <w:t>APP</w:t>
            </w:r>
          </w:p>
        </w:tc>
        <w:tc>
          <w:tcPr>
            <w:tcW w:w="3686" w:type="dxa"/>
            <w:shd w:val="clear" w:color="auto" w:fill="auto"/>
            <w:vAlign w:val="center"/>
          </w:tcPr>
          <w:p w:rsidR="00712567" w:rsidRPr="00D26306" w:rsidRDefault="00BF1984" w:rsidP="00063038">
            <w:pPr>
              <w:pStyle w:val="a9"/>
              <w:rPr>
                <w:rFonts w:eastAsiaTheme="minorEastAsia"/>
              </w:rPr>
            </w:pPr>
            <w:r>
              <w:rPr>
                <w:rFonts w:eastAsiaTheme="minorEastAsia" w:hint="eastAsia"/>
              </w:rPr>
              <w:t>2.1.0.</w:t>
            </w:r>
            <w:r w:rsidR="00063038">
              <w:rPr>
                <w:rFonts w:eastAsiaTheme="minorEastAsia" w:hint="eastAsia"/>
              </w:rPr>
              <w:t>10</w:t>
            </w:r>
            <w:r w:rsidR="007F0929">
              <w:rPr>
                <w:rFonts w:eastAsiaTheme="minorEastAsia" w:hint="eastAsia"/>
              </w:rPr>
              <w:t xml:space="preserve"> (2017.02.2</w:t>
            </w:r>
            <w:r w:rsidR="00063038">
              <w:rPr>
                <w:rFonts w:eastAsiaTheme="minorEastAsia" w:hint="eastAsia"/>
              </w:rPr>
              <w:t>7</w:t>
            </w:r>
            <w:r w:rsidR="00712567">
              <w:rPr>
                <w:rFonts w:eastAsiaTheme="minorEastAsia" w:hint="eastAsia"/>
              </w:rPr>
              <w:t>)</w:t>
            </w:r>
          </w:p>
        </w:tc>
        <w:tc>
          <w:tcPr>
            <w:tcW w:w="3685" w:type="dxa"/>
            <w:shd w:val="clear" w:color="auto" w:fill="auto"/>
            <w:vAlign w:val="center"/>
          </w:tcPr>
          <w:p w:rsidR="00712567" w:rsidRPr="00D26306" w:rsidRDefault="00712567" w:rsidP="00AC44C5">
            <w:pPr>
              <w:pStyle w:val="a9"/>
            </w:pPr>
            <w:r>
              <w:t>ipx-app_2.</w:t>
            </w:r>
            <w:r>
              <w:rPr>
                <w:rFonts w:hint="eastAsia"/>
              </w:rPr>
              <w:t>1</w:t>
            </w:r>
            <w:r>
              <w:t>.0.</w:t>
            </w:r>
            <w:r w:rsidR="00AC44C5">
              <w:rPr>
                <w:rFonts w:eastAsiaTheme="minorEastAsia" w:hint="eastAsia"/>
              </w:rPr>
              <w:t>10</w:t>
            </w:r>
            <w:r w:rsidRPr="00D26306">
              <w:t>.tgz</w:t>
            </w:r>
          </w:p>
        </w:tc>
      </w:tr>
      <w:tr w:rsidR="00712567" w:rsidRPr="003D471D" w:rsidTr="002F1AAC">
        <w:trPr>
          <w:trHeight w:val="397"/>
        </w:trPr>
        <w:tc>
          <w:tcPr>
            <w:tcW w:w="1701" w:type="dxa"/>
            <w:vAlign w:val="center"/>
          </w:tcPr>
          <w:p w:rsidR="00712567" w:rsidRPr="003D471D" w:rsidRDefault="00712567" w:rsidP="002F1AAC">
            <w:pPr>
              <w:pStyle w:val="a9"/>
              <w:jc w:val="center"/>
              <w:rPr>
                <w:rFonts w:cs="Arial"/>
                <w:b/>
              </w:rPr>
            </w:pPr>
            <w:r w:rsidRPr="003D471D">
              <w:rPr>
                <w:rFonts w:cs="Arial"/>
                <w:b/>
              </w:rPr>
              <w:t>SYS</w:t>
            </w:r>
          </w:p>
        </w:tc>
        <w:tc>
          <w:tcPr>
            <w:tcW w:w="3686" w:type="dxa"/>
            <w:shd w:val="clear" w:color="auto" w:fill="auto"/>
            <w:vAlign w:val="center"/>
          </w:tcPr>
          <w:p w:rsidR="00712567" w:rsidRPr="00D26306" w:rsidRDefault="007F59F7" w:rsidP="001C5EC4">
            <w:pPr>
              <w:pStyle w:val="a9"/>
              <w:rPr>
                <w:rFonts w:eastAsiaTheme="minorEastAsia"/>
              </w:rPr>
            </w:pPr>
            <w:r>
              <w:rPr>
                <w:rFonts w:eastAsiaTheme="minorEastAsia" w:hint="eastAsia"/>
              </w:rPr>
              <w:t>2.1.0.</w:t>
            </w:r>
            <w:r w:rsidR="00BF1984">
              <w:rPr>
                <w:rFonts w:eastAsiaTheme="minorEastAsia" w:hint="eastAsia"/>
              </w:rPr>
              <w:t>8 (2017.02.20</w:t>
            </w:r>
            <w:r w:rsidR="00712567">
              <w:rPr>
                <w:rFonts w:eastAsiaTheme="minorEastAsia" w:hint="eastAsia"/>
              </w:rPr>
              <w:t>)</w:t>
            </w:r>
          </w:p>
        </w:tc>
        <w:tc>
          <w:tcPr>
            <w:tcW w:w="3685" w:type="dxa"/>
            <w:shd w:val="clear" w:color="auto" w:fill="auto"/>
            <w:vAlign w:val="center"/>
          </w:tcPr>
          <w:p w:rsidR="00712567" w:rsidRPr="00D26306" w:rsidRDefault="00712567" w:rsidP="007849A3">
            <w:pPr>
              <w:pStyle w:val="a9"/>
            </w:pPr>
            <w:r w:rsidRPr="00D26306">
              <w:t>ipx-sys_</w:t>
            </w:r>
            <w:r w:rsidRPr="00D26306">
              <w:rPr>
                <w:rFonts w:eastAsiaTheme="minorEastAsia" w:hint="eastAsia"/>
              </w:rPr>
              <w:t>2</w:t>
            </w:r>
            <w:r w:rsidRPr="00D26306">
              <w:t>.</w:t>
            </w:r>
            <w:r>
              <w:rPr>
                <w:rFonts w:eastAsiaTheme="minorEastAsia" w:hint="eastAsia"/>
              </w:rPr>
              <w:t>1</w:t>
            </w:r>
            <w:r w:rsidRPr="00D26306">
              <w:rPr>
                <w:rFonts w:eastAsiaTheme="minorEastAsia" w:hint="eastAsia"/>
              </w:rPr>
              <w:t>.0.</w:t>
            </w:r>
            <w:r w:rsidR="00BF1984">
              <w:rPr>
                <w:rFonts w:eastAsiaTheme="minorEastAsia" w:hint="eastAsia"/>
              </w:rPr>
              <w:t>8</w:t>
            </w:r>
            <w:r w:rsidRPr="00D26306">
              <w:t>.tg</w:t>
            </w:r>
            <w:r w:rsidRPr="00D26306">
              <w:rPr>
                <w:rFonts w:hint="eastAsia"/>
              </w:rPr>
              <w:t>z</w:t>
            </w:r>
          </w:p>
        </w:tc>
      </w:tr>
      <w:tr w:rsidR="00712567" w:rsidRPr="003D471D" w:rsidTr="002F1AAC">
        <w:trPr>
          <w:trHeight w:val="397"/>
        </w:trPr>
        <w:tc>
          <w:tcPr>
            <w:tcW w:w="1701" w:type="dxa"/>
            <w:vAlign w:val="center"/>
          </w:tcPr>
          <w:p w:rsidR="00712567" w:rsidRPr="003D471D" w:rsidRDefault="00712567" w:rsidP="002F1AAC">
            <w:pPr>
              <w:pStyle w:val="a9"/>
              <w:jc w:val="center"/>
              <w:rPr>
                <w:rFonts w:eastAsiaTheme="minorEastAsia" w:cs="Arial"/>
                <w:b/>
              </w:rPr>
            </w:pPr>
            <w:r w:rsidRPr="003D471D">
              <w:rPr>
                <w:rFonts w:eastAsiaTheme="minorEastAsia" w:cs="Arial"/>
                <w:b/>
              </w:rPr>
              <w:t>VPU</w:t>
            </w:r>
          </w:p>
        </w:tc>
        <w:tc>
          <w:tcPr>
            <w:tcW w:w="3686" w:type="dxa"/>
            <w:shd w:val="clear" w:color="auto" w:fill="auto"/>
            <w:vAlign w:val="center"/>
          </w:tcPr>
          <w:p w:rsidR="00712567" w:rsidRPr="00D26306" w:rsidRDefault="00BF1984" w:rsidP="007849A3">
            <w:pPr>
              <w:pStyle w:val="a9"/>
              <w:rPr>
                <w:rFonts w:eastAsiaTheme="minorEastAsia"/>
              </w:rPr>
            </w:pPr>
            <w:r>
              <w:rPr>
                <w:rFonts w:eastAsiaTheme="minorEastAsia" w:hint="eastAsia"/>
              </w:rPr>
              <w:t>2.1.0.7 (2017.02.20</w:t>
            </w:r>
            <w:r w:rsidR="00712567">
              <w:rPr>
                <w:rFonts w:eastAsiaTheme="minorEastAsia" w:hint="eastAsia"/>
              </w:rPr>
              <w:t>)</w:t>
            </w:r>
          </w:p>
        </w:tc>
        <w:tc>
          <w:tcPr>
            <w:tcW w:w="3685" w:type="dxa"/>
            <w:shd w:val="clear" w:color="auto" w:fill="auto"/>
            <w:vAlign w:val="center"/>
          </w:tcPr>
          <w:p w:rsidR="00712567" w:rsidRPr="00D26306" w:rsidRDefault="00712567" w:rsidP="007849A3">
            <w:pPr>
              <w:pStyle w:val="a9"/>
            </w:pPr>
            <w:r w:rsidRPr="00D26306">
              <w:t>ipx-vpu_</w:t>
            </w:r>
            <w:r w:rsidRPr="00D26306">
              <w:rPr>
                <w:rFonts w:eastAsiaTheme="minorEastAsia" w:hint="eastAsia"/>
              </w:rPr>
              <w:t>2</w:t>
            </w:r>
            <w:r w:rsidRPr="00D26306">
              <w:t>.</w:t>
            </w:r>
            <w:r>
              <w:rPr>
                <w:rFonts w:eastAsiaTheme="minorEastAsia" w:hint="eastAsia"/>
              </w:rPr>
              <w:t>1</w:t>
            </w:r>
            <w:r w:rsidRPr="00D26306">
              <w:rPr>
                <w:rFonts w:eastAsiaTheme="minorEastAsia" w:hint="eastAsia"/>
              </w:rPr>
              <w:t>.0.</w:t>
            </w:r>
            <w:r w:rsidR="00BF1984">
              <w:rPr>
                <w:rFonts w:eastAsiaTheme="minorEastAsia" w:hint="eastAsia"/>
              </w:rPr>
              <w:t>7</w:t>
            </w:r>
            <w:r w:rsidRPr="00D26306">
              <w:t>.tgz</w:t>
            </w:r>
          </w:p>
        </w:tc>
      </w:tr>
      <w:tr w:rsidR="00712567" w:rsidRPr="003D471D" w:rsidTr="002F1AAC">
        <w:trPr>
          <w:trHeight w:val="397"/>
        </w:trPr>
        <w:tc>
          <w:tcPr>
            <w:tcW w:w="1701" w:type="dxa"/>
            <w:vAlign w:val="center"/>
          </w:tcPr>
          <w:p w:rsidR="00712567" w:rsidRPr="003D471D" w:rsidRDefault="00712567" w:rsidP="002F1AAC">
            <w:pPr>
              <w:pStyle w:val="a9"/>
              <w:jc w:val="center"/>
              <w:rPr>
                <w:rFonts w:eastAsiaTheme="minorEastAsia" w:cs="Arial"/>
                <w:b/>
              </w:rPr>
            </w:pPr>
            <w:r w:rsidRPr="003D471D">
              <w:rPr>
                <w:rFonts w:eastAsiaTheme="minorEastAsia" w:cs="Arial"/>
                <w:b/>
              </w:rPr>
              <w:t>PRI</w:t>
            </w:r>
          </w:p>
        </w:tc>
        <w:tc>
          <w:tcPr>
            <w:tcW w:w="3686" w:type="dxa"/>
            <w:shd w:val="clear" w:color="auto" w:fill="auto"/>
            <w:vAlign w:val="center"/>
          </w:tcPr>
          <w:p w:rsidR="00712567" w:rsidRPr="00D26306" w:rsidRDefault="00BF1984" w:rsidP="007849A3">
            <w:pPr>
              <w:pStyle w:val="a9"/>
              <w:rPr>
                <w:rFonts w:eastAsiaTheme="minorEastAsia"/>
              </w:rPr>
            </w:pPr>
            <w:r>
              <w:rPr>
                <w:rFonts w:eastAsiaTheme="minorEastAsia" w:hint="eastAsia"/>
              </w:rPr>
              <w:t>2.1.0.7 (2017.02.20</w:t>
            </w:r>
            <w:r w:rsidR="00712567">
              <w:rPr>
                <w:rFonts w:eastAsiaTheme="minorEastAsia" w:hint="eastAsia"/>
              </w:rPr>
              <w:t>)</w:t>
            </w:r>
          </w:p>
        </w:tc>
        <w:tc>
          <w:tcPr>
            <w:tcW w:w="3685" w:type="dxa"/>
            <w:shd w:val="clear" w:color="auto" w:fill="auto"/>
            <w:vAlign w:val="center"/>
          </w:tcPr>
          <w:p w:rsidR="00712567" w:rsidRPr="00D26306" w:rsidRDefault="00712567" w:rsidP="007849A3">
            <w:pPr>
              <w:pStyle w:val="a9"/>
            </w:pPr>
            <w:r w:rsidRPr="00D26306">
              <w:t>ipx-pri_</w:t>
            </w:r>
            <w:r w:rsidRPr="00D26306">
              <w:rPr>
                <w:rFonts w:eastAsiaTheme="minorEastAsia" w:hint="eastAsia"/>
              </w:rPr>
              <w:t>2</w:t>
            </w:r>
            <w:r w:rsidRPr="00D26306">
              <w:t>.</w:t>
            </w:r>
            <w:r>
              <w:rPr>
                <w:rFonts w:eastAsiaTheme="minorEastAsia" w:hint="eastAsia"/>
              </w:rPr>
              <w:t>1</w:t>
            </w:r>
            <w:r w:rsidRPr="00D26306">
              <w:rPr>
                <w:rFonts w:eastAsiaTheme="minorEastAsia" w:hint="eastAsia"/>
              </w:rPr>
              <w:t>.0.</w:t>
            </w:r>
            <w:r w:rsidR="00BF1984">
              <w:rPr>
                <w:rFonts w:eastAsiaTheme="minorEastAsia" w:hint="eastAsia"/>
              </w:rPr>
              <w:t>7</w:t>
            </w:r>
            <w:r w:rsidRPr="00D26306">
              <w:t>.tgz</w:t>
            </w:r>
          </w:p>
        </w:tc>
      </w:tr>
      <w:tr w:rsidR="00712567" w:rsidRPr="003D471D" w:rsidTr="002F1AAC">
        <w:trPr>
          <w:trHeight w:val="397"/>
        </w:trPr>
        <w:tc>
          <w:tcPr>
            <w:tcW w:w="1701" w:type="dxa"/>
            <w:vAlign w:val="center"/>
          </w:tcPr>
          <w:p w:rsidR="00712567" w:rsidRPr="003D471D" w:rsidRDefault="00712567" w:rsidP="002F1AAC">
            <w:pPr>
              <w:pStyle w:val="a9"/>
              <w:jc w:val="center"/>
              <w:rPr>
                <w:rFonts w:eastAsiaTheme="minorEastAsia" w:cs="Arial"/>
                <w:b/>
              </w:rPr>
            </w:pPr>
            <w:r w:rsidRPr="003D471D">
              <w:rPr>
                <w:rFonts w:eastAsiaTheme="minorEastAsia" w:cs="Arial"/>
                <w:b/>
              </w:rPr>
              <w:t>ECU</w:t>
            </w:r>
          </w:p>
        </w:tc>
        <w:tc>
          <w:tcPr>
            <w:tcW w:w="3686" w:type="dxa"/>
            <w:shd w:val="clear" w:color="auto" w:fill="auto"/>
            <w:vAlign w:val="center"/>
          </w:tcPr>
          <w:p w:rsidR="00712567" w:rsidRPr="00D26306" w:rsidRDefault="00BF1984" w:rsidP="007849A3">
            <w:pPr>
              <w:pStyle w:val="a9"/>
              <w:rPr>
                <w:rFonts w:eastAsiaTheme="minorEastAsia"/>
              </w:rPr>
            </w:pPr>
            <w:r>
              <w:rPr>
                <w:rFonts w:eastAsiaTheme="minorEastAsia" w:hint="eastAsia"/>
              </w:rPr>
              <w:t>2.1.0.7 (2017.02.20</w:t>
            </w:r>
            <w:r w:rsidR="00712567">
              <w:rPr>
                <w:rFonts w:eastAsiaTheme="minorEastAsia" w:hint="eastAsia"/>
              </w:rPr>
              <w:t>)</w:t>
            </w:r>
          </w:p>
        </w:tc>
        <w:tc>
          <w:tcPr>
            <w:tcW w:w="3685" w:type="dxa"/>
            <w:shd w:val="clear" w:color="auto" w:fill="auto"/>
            <w:vAlign w:val="center"/>
          </w:tcPr>
          <w:p w:rsidR="00712567" w:rsidRPr="00D26306" w:rsidRDefault="00712567" w:rsidP="007849A3">
            <w:pPr>
              <w:pStyle w:val="a9"/>
            </w:pPr>
            <w:r w:rsidRPr="00D26306">
              <w:t>ipx-ecu_</w:t>
            </w:r>
            <w:r w:rsidRPr="00D26306">
              <w:rPr>
                <w:rFonts w:eastAsiaTheme="minorEastAsia" w:hint="eastAsia"/>
              </w:rPr>
              <w:t>2</w:t>
            </w:r>
            <w:r w:rsidRPr="00D26306">
              <w:t>.</w:t>
            </w:r>
            <w:r>
              <w:rPr>
                <w:rFonts w:eastAsiaTheme="minorEastAsia" w:hint="eastAsia"/>
              </w:rPr>
              <w:t>1</w:t>
            </w:r>
            <w:r w:rsidRPr="00D26306">
              <w:rPr>
                <w:rFonts w:eastAsiaTheme="minorEastAsia" w:hint="eastAsia"/>
              </w:rPr>
              <w:t>.0.</w:t>
            </w:r>
            <w:r w:rsidR="00BF1984">
              <w:rPr>
                <w:rFonts w:eastAsiaTheme="minorEastAsia" w:hint="eastAsia"/>
              </w:rPr>
              <w:t>7</w:t>
            </w:r>
            <w:r w:rsidRPr="00D26306">
              <w:t>.tgz</w:t>
            </w:r>
          </w:p>
        </w:tc>
      </w:tr>
    </w:tbl>
    <w:p w:rsidR="008808A7" w:rsidRPr="008808A7" w:rsidRDefault="008808A7" w:rsidP="008808A7">
      <w:pPr>
        <w:pStyle w:val="a8"/>
        <w:widowControl/>
        <w:wordWrap/>
        <w:ind w:leftChars="0" w:left="560"/>
        <w:jc w:val="left"/>
        <w:rPr>
          <w:rFonts w:asciiTheme="minorEastAsia" w:eastAsiaTheme="minorEastAsia" w:hAnsiTheme="minorEastAsia" w:cs="Arial"/>
          <w:color w:val="FF0000"/>
        </w:rPr>
      </w:pPr>
    </w:p>
    <w:p w:rsidR="0010690B" w:rsidRPr="008808A7" w:rsidRDefault="0010690B" w:rsidP="0010690B">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Be careful to upgrade package from V1.x to V2.x.</w:t>
      </w:r>
    </w:p>
    <w:p w:rsidR="0010690B" w:rsidRPr="008808A7" w:rsidRDefault="0010690B" w:rsidP="0010690B">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hint="eastAsia"/>
          <w:color w:val="FF0000"/>
        </w:rPr>
        <w:t>You must</w:t>
      </w:r>
      <w:r w:rsidRPr="008808A7">
        <w:rPr>
          <w:rFonts w:asciiTheme="minorEastAsia" w:eastAsiaTheme="minorEastAsia" w:hAnsiTheme="minorEastAsia" w:hint="eastAsia"/>
          <w:b/>
          <w:color w:val="FF0000"/>
        </w:rPr>
        <w:t xml:space="preserve"> upgrade both SYS and APP at the same time</w:t>
      </w:r>
      <w:r w:rsidRPr="008808A7">
        <w:rPr>
          <w:rFonts w:asciiTheme="minorEastAsia" w:eastAsiaTheme="minorEastAsia" w:hAnsiTheme="minorEastAsia"/>
          <w:color w:val="FF0000"/>
        </w:rPr>
        <w:t>.</w:t>
      </w:r>
    </w:p>
    <w:p w:rsidR="0010690B" w:rsidRPr="008808A7" w:rsidRDefault="0010690B" w:rsidP="0010690B">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Please proceed in step on the attached document.</w:t>
      </w:r>
      <w:r w:rsidRPr="008808A7">
        <w:rPr>
          <w:rFonts w:asciiTheme="minorEastAsia" w:eastAsiaTheme="minorEastAsia" w:hAnsiTheme="minorEastAsia" w:cs="Arial" w:hint="eastAsia"/>
          <w:color w:val="FF0000"/>
        </w:rPr>
        <w:t xml:space="preserve"> </w:t>
      </w:r>
    </w:p>
    <w:p w:rsidR="0010690B" w:rsidRDefault="0010690B" w:rsidP="0010690B">
      <w:pPr>
        <w:widowControl/>
        <w:wordWrap/>
        <w:autoSpaceDE/>
        <w:spacing w:after="60" w:line="240" w:lineRule="atLeast"/>
        <w:rPr>
          <w:rFonts w:asciiTheme="minorEastAsia" w:eastAsiaTheme="minorEastAsia" w:hAnsiTheme="minorEastAsia" w:cs="Arial"/>
          <w:color w:val="FF0000"/>
        </w:rPr>
      </w:pPr>
      <w:r w:rsidRPr="008808A7">
        <w:rPr>
          <w:rFonts w:asciiTheme="minorEastAsia" w:eastAsiaTheme="minorEastAsia" w:hAnsiTheme="minorEastAsia" w:cs="Arial"/>
          <w:color w:val="FF0000"/>
        </w:rPr>
        <w:object w:dxaOrig="1531" w:dyaOrig="972">
          <v:shape id="_x0000_i1027" type="#_x0000_t75" style="width:76.4pt;height:48.2pt" o:ole="">
            <v:imagedata r:id="rId8" o:title=""/>
          </v:shape>
          <o:OLEObject Type="Embed" ProgID="PowerPoint.Show.12" ShapeID="_x0000_i1027" DrawAspect="Icon" ObjectID="_1586933593" r:id="rId12"/>
        </w:object>
      </w:r>
    </w:p>
    <w:p w:rsidR="0010690B" w:rsidRDefault="0010690B" w:rsidP="0010690B">
      <w:pPr>
        <w:widowControl/>
        <w:wordWrap/>
        <w:autoSpaceDE/>
        <w:spacing w:after="60" w:line="240" w:lineRule="atLeast"/>
        <w:rPr>
          <w:rFonts w:asciiTheme="minorEastAsia" w:eastAsiaTheme="minorEastAsia" w:hAnsiTheme="minorEastAsia"/>
          <w:b/>
          <w:color w:val="FF0000"/>
          <w:sz w:val="32"/>
          <w:szCs w:val="32"/>
        </w:rPr>
      </w:pPr>
    </w:p>
    <w:p w:rsidR="0010690B" w:rsidRPr="008808A7" w:rsidRDefault="0010690B" w:rsidP="0010690B">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Be careful these follows for package upgrade</w:t>
      </w:r>
      <w:r w:rsidRPr="008808A7">
        <w:rPr>
          <w:rFonts w:asciiTheme="minorEastAsia" w:eastAsiaTheme="minorEastAsia" w:hAnsiTheme="minorEastAsia"/>
          <w:b/>
          <w:color w:val="FF0000"/>
          <w:sz w:val="32"/>
          <w:szCs w:val="32"/>
        </w:rPr>
        <w:t>.</w:t>
      </w:r>
    </w:p>
    <w:p w:rsidR="0010690B" w:rsidRPr="008808A7" w:rsidRDefault="0010690B" w:rsidP="0010690B">
      <w:pPr>
        <w:widowControl/>
        <w:wordWrap/>
        <w:autoSpaceDE/>
        <w:autoSpaceDN/>
        <w:ind w:leftChars="100" w:left="436" w:hangingChars="118" w:hanging="236"/>
        <w:rPr>
          <w:rFonts w:asciiTheme="minorEastAsia" w:eastAsiaTheme="minorEastAsia" w:hAnsiTheme="minorEastAsia"/>
          <w:szCs w:val="20"/>
        </w:rPr>
      </w:pPr>
      <w:r w:rsidRPr="008808A7">
        <w:rPr>
          <w:rFonts w:asciiTheme="minorEastAsia" w:eastAsiaTheme="minorEastAsia" w:hAnsiTheme="minorEastAsia"/>
          <w:szCs w:val="20"/>
        </w:rPr>
        <w:t>1) When you upload package file, confirm start and complete events in Event Viewer per every package files. After complete event, try to upload the other file.</w:t>
      </w:r>
    </w:p>
    <w:p w:rsidR="0010690B" w:rsidRPr="008808A7" w:rsidRDefault="0010690B" w:rsidP="0010690B">
      <w:pPr>
        <w:widowControl/>
        <w:wordWrap/>
        <w:autoSpaceDE/>
        <w:autoSpaceDN/>
        <w:ind w:leftChars="100" w:left="436" w:hangingChars="118" w:hanging="236"/>
        <w:rPr>
          <w:rFonts w:asciiTheme="minorEastAsia" w:eastAsiaTheme="minorEastAsia" w:hAnsiTheme="minorEastAsia"/>
          <w:szCs w:val="20"/>
        </w:rPr>
      </w:pPr>
      <w:r w:rsidRPr="008808A7">
        <w:rPr>
          <w:rFonts w:asciiTheme="minorEastAsia" w:eastAsiaTheme="minorEastAsia" w:hAnsiTheme="minorEastAsia"/>
          <w:szCs w:val="20"/>
        </w:rPr>
        <w:t>2) When you upgrade package, confirm that package file upload was completed.</w:t>
      </w:r>
      <w:r w:rsidRPr="008808A7">
        <w:rPr>
          <w:rFonts w:asciiTheme="minorEastAsia" w:eastAsiaTheme="minorEastAsia" w:hAnsiTheme="minorEastAsia" w:hint="eastAsia"/>
          <w:szCs w:val="20"/>
        </w:rPr>
        <w:t xml:space="preserve"> </w:t>
      </w:r>
      <w:r w:rsidRPr="008808A7">
        <w:rPr>
          <w:rFonts w:asciiTheme="minorEastAsia" w:eastAsiaTheme="minorEastAsia" w:hAnsiTheme="minorEastAsia"/>
          <w:szCs w:val="20"/>
        </w:rPr>
        <w:t>You can check that “New Version” in [Performance &gt; System Management &gt; Package Upgrade &gt; upgrade dialog] is new version for upgrading.</w:t>
      </w:r>
    </w:p>
    <w:p w:rsidR="0010690B" w:rsidRPr="008808A7" w:rsidRDefault="0010690B" w:rsidP="0010690B">
      <w:pPr>
        <w:widowControl/>
        <w:wordWrap/>
        <w:autoSpaceDE/>
        <w:autoSpaceDN/>
        <w:ind w:leftChars="100" w:left="436" w:hangingChars="118" w:hanging="236"/>
        <w:rPr>
          <w:rFonts w:asciiTheme="minorEastAsia" w:eastAsiaTheme="minorEastAsia" w:hAnsiTheme="minorEastAsia"/>
          <w:color w:val="FF0000"/>
          <w:szCs w:val="20"/>
        </w:rPr>
      </w:pPr>
      <w:r w:rsidRPr="008808A7">
        <w:rPr>
          <w:rFonts w:asciiTheme="minorEastAsia" w:eastAsiaTheme="minorEastAsia" w:hAnsiTheme="minorEastAsia"/>
          <w:szCs w:val="20"/>
        </w:rPr>
        <w:t>3) Be careful not to upgrade package during uploading package files and not to upload package files during upgrading package</w:t>
      </w:r>
      <w:r w:rsidRPr="008808A7">
        <w:rPr>
          <w:rFonts w:asciiTheme="minorEastAsia" w:eastAsiaTheme="minorEastAsia" w:hAnsiTheme="minorEastAsia"/>
          <w:color w:val="FF0000"/>
          <w:szCs w:val="20"/>
        </w:rPr>
        <w:t>.</w:t>
      </w:r>
    </w:p>
    <w:p w:rsidR="0010690B" w:rsidRPr="008808A7" w:rsidRDefault="0010690B" w:rsidP="0010690B">
      <w:pPr>
        <w:widowControl/>
        <w:wordWrap/>
        <w:rPr>
          <w:rFonts w:asciiTheme="minorEastAsia" w:eastAsiaTheme="minorEastAsia" w:hAnsiTheme="minorEastAsia"/>
          <w:color w:val="FF0000"/>
        </w:rPr>
      </w:pPr>
    </w:p>
    <w:p w:rsidR="0010690B" w:rsidRPr="008808A7" w:rsidRDefault="0010690B" w:rsidP="0010690B">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USB Package upgrade procedure is changed.</w:t>
      </w:r>
    </w:p>
    <w:p w:rsidR="0010690B" w:rsidRPr="008808A7" w:rsidRDefault="0010690B" w:rsidP="0010690B">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hint="eastAsia"/>
          <w:color w:val="FF0000"/>
        </w:rPr>
        <w:t xml:space="preserve">USB upgrade method </w:t>
      </w:r>
      <w:r w:rsidRPr="008808A7">
        <w:rPr>
          <w:rFonts w:asciiTheme="minorEastAsia" w:eastAsiaTheme="minorEastAsia" w:hAnsiTheme="minorEastAsia" w:cs="Arial"/>
          <w:color w:val="FF0000"/>
        </w:rPr>
        <w:t>is described in the ‘</w:t>
      </w:r>
      <w:r w:rsidRPr="008808A7">
        <w:rPr>
          <w:rFonts w:asciiTheme="minorEastAsia" w:eastAsiaTheme="minorEastAsia" w:hAnsiTheme="minorEastAsia" w:cs="Arial" w:hint="eastAsia"/>
          <w:color w:val="FF0000"/>
        </w:rPr>
        <w:t>SCM Compact V2.0 Configuration Guide Ver.1.0.pptx</w:t>
      </w:r>
      <w:r w:rsidRPr="008808A7">
        <w:rPr>
          <w:rFonts w:asciiTheme="minorEastAsia" w:eastAsiaTheme="minorEastAsia" w:hAnsiTheme="minorEastAsia" w:cs="Arial"/>
          <w:color w:val="FF0000"/>
        </w:rPr>
        <w:t>’</w:t>
      </w:r>
    </w:p>
    <w:p w:rsidR="0010690B" w:rsidRPr="008808A7" w:rsidRDefault="0010690B" w:rsidP="0010690B">
      <w:pPr>
        <w:pStyle w:val="a8"/>
        <w:widowControl/>
        <w:wordWrap/>
        <w:ind w:leftChars="0" w:left="560"/>
        <w:jc w:val="left"/>
        <w:rPr>
          <w:rFonts w:asciiTheme="minorEastAsia" w:eastAsiaTheme="minorEastAsia" w:hAnsiTheme="minorEastAsia" w:cs="Arial"/>
          <w:color w:val="FF0000"/>
        </w:rPr>
      </w:pPr>
      <w:r w:rsidRPr="008808A7">
        <w:rPr>
          <w:rFonts w:asciiTheme="minorEastAsia" w:eastAsiaTheme="minorEastAsia" w:hAnsiTheme="minorEastAsia" w:cs="Arial" w:hint="eastAsia"/>
          <w:color w:val="FF0000"/>
        </w:rPr>
        <w:t>(14. Enhanced USB Package Upgrade)</w:t>
      </w:r>
    </w:p>
    <w:p w:rsidR="0010690B" w:rsidRDefault="0010690B" w:rsidP="0010690B">
      <w:pPr>
        <w:widowControl/>
        <w:wordWrap/>
        <w:autoSpaceDE/>
        <w:spacing w:after="60" w:line="240" w:lineRule="atLeast"/>
        <w:rPr>
          <w:rFonts w:asciiTheme="minorEastAsia" w:eastAsiaTheme="minorEastAsia" w:hAnsiTheme="minorEastAsia"/>
          <w:b/>
          <w:color w:val="FF0000"/>
          <w:sz w:val="32"/>
          <w:szCs w:val="32"/>
        </w:rPr>
      </w:pPr>
    </w:p>
    <w:p w:rsidR="0010690B" w:rsidRPr="008808A7" w:rsidRDefault="0010690B" w:rsidP="0010690B">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lastRenderedPageBreak/>
        <w:t xml:space="preserve">[Caution] Prohibit Manual downgrade of SYS package to version 2.0 or version 1.x </w:t>
      </w:r>
    </w:p>
    <w:p w:rsidR="0010690B" w:rsidRPr="00616ABE" w:rsidRDefault="0010690B" w:rsidP="0010690B">
      <w:pPr>
        <w:widowControl/>
        <w:wordWrap/>
        <w:ind w:leftChars="100" w:left="200"/>
        <w:rPr>
          <w:rFonts w:asciiTheme="minorEastAsia" w:eastAsiaTheme="minorEastAsia" w:hAnsiTheme="minorEastAsia"/>
        </w:rPr>
      </w:pPr>
      <w:r w:rsidRPr="00616ABE">
        <w:rPr>
          <w:rFonts w:asciiTheme="minorEastAsia" w:eastAsiaTheme="minorEastAsia" w:hAnsiTheme="minorEastAsia" w:hint="eastAsia"/>
        </w:rPr>
        <w:t xml:space="preserve">SCMC-S300/G500 use New CMU CPU Component and need to check Device ID for loading package. If CPU Type is </w:t>
      </w:r>
      <w:r w:rsidRPr="00616ABE">
        <w:rPr>
          <w:rFonts w:asciiTheme="minorEastAsia" w:eastAsiaTheme="minorEastAsia" w:hAnsiTheme="minorEastAsia" w:hint="eastAsia"/>
          <w:b/>
        </w:rPr>
        <w:t>B1</w:t>
      </w:r>
      <w:r w:rsidRPr="00616ABE">
        <w:rPr>
          <w:rFonts w:asciiTheme="minorEastAsia" w:eastAsiaTheme="minorEastAsia" w:hAnsiTheme="minorEastAsia" w:hint="eastAsia"/>
        </w:rPr>
        <w:t xml:space="preserve"> Type, you must not downgrade manually SYS-V2.0 or SYS-V1.x package</w:t>
      </w:r>
    </w:p>
    <w:p w:rsidR="0010690B" w:rsidRPr="008808A7" w:rsidRDefault="0010690B" w:rsidP="0010690B">
      <w:pPr>
        <w:widowControl/>
        <w:wordWrap/>
        <w:ind w:leftChars="100" w:left="200"/>
        <w:rPr>
          <w:rFonts w:asciiTheme="minorEastAsia" w:eastAsiaTheme="minorEastAsia" w:hAnsiTheme="minorEastAsia"/>
          <w:color w:val="FF0000"/>
        </w:rPr>
      </w:pPr>
    </w:p>
    <w:tbl>
      <w:tblPr>
        <w:tblStyle w:val="a6"/>
        <w:tblW w:w="0" w:type="auto"/>
        <w:tblInd w:w="1384" w:type="dxa"/>
        <w:tblLayout w:type="fixed"/>
        <w:tblLook w:val="04A0" w:firstRow="1" w:lastRow="0" w:firstColumn="1" w:lastColumn="0" w:noHBand="0" w:noVBand="1"/>
      </w:tblPr>
      <w:tblGrid>
        <w:gridCol w:w="2268"/>
        <w:gridCol w:w="2209"/>
        <w:gridCol w:w="2044"/>
      </w:tblGrid>
      <w:tr w:rsidR="0010690B" w:rsidRPr="008808A7" w:rsidTr="00665A07">
        <w:trPr>
          <w:trHeight w:val="407"/>
        </w:trPr>
        <w:tc>
          <w:tcPr>
            <w:tcW w:w="2268" w:type="dxa"/>
            <w:tcBorders>
              <w:bottom w:val="single" w:sz="4" w:space="0" w:color="auto"/>
            </w:tcBorders>
            <w:shd w:val="clear" w:color="auto" w:fill="DBE5F1" w:themeFill="accent1" w:themeFillTint="33"/>
            <w:vAlign w:val="center"/>
          </w:tcPr>
          <w:p w:rsidR="0010690B" w:rsidRPr="008808A7" w:rsidRDefault="0010690B"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CMU CPU type</w:t>
            </w:r>
          </w:p>
        </w:tc>
        <w:tc>
          <w:tcPr>
            <w:tcW w:w="2209" w:type="dxa"/>
            <w:shd w:val="clear" w:color="auto" w:fill="DBE5F1" w:themeFill="accent1" w:themeFillTint="33"/>
            <w:vAlign w:val="center"/>
          </w:tcPr>
          <w:p w:rsidR="0010690B" w:rsidRPr="008808A7" w:rsidRDefault="0010690B"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SYS V2.1</w:t>
            </w:r>
          </w:p>
        </w:tc>
        <w:tc>
          <w:tcPr>
            <w:tcW w:w="2044" w:type="dxa"/>
            <w:shd w:val="clear" w:color="auto" w:fill="DBE5F1" w:themeFill="accent1" w:themeFillTint="33"/>
            <w:vAlign w:val="center"/>
          </w:tcPr>
          <w:p w:rsidR="0010690B" w:rsidRPr="008808A7" w:rsidRDefault="0010690B"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SYS V2.0 or V1.x</w:t>
            </w:r>
          </w:p>
        </w:tc>
      </w:tr>
      <w:tr w:rsidR="0010690B" w:rsidRPr="008808A7" w:rsidTr="00665A07">
        <w:trPr>
          <w:trHeight w:val="346"/>
        </w:trPr>
        <w:tc>
          <w:tcPr>
            <w:tcW w:w="2268" w:type="dxa"/>
            <w:shd w:val="clear" w:color="auto" w:fill="F2DBDB" w:themeFill="accent2" w:themeFillTint="33"/>
            <w:vAlign w:val="center"/>
          </w:tcPr>
          <w:p w:rsidR="0010690B" w:rsidRPr="008808A7" w:rsidRDefault="0010690B"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New CPU (B1 type)</w:t>
            </w:r>
          </w:p>
        </w:tc>
        <w:tc>
          <w:tcPr>
            <w:tcW w:w="2209" w:type="dxa"/>
            <w:vAlign w:val="center"/>
          </w:tcPr>
          <w:p w:rsidR="0010690B" w:rsidRPr="008808A7" w:rsidRDefault="0010690B"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c>
          <w:tcPr>
            <w:tcW w:w="2044" w:type="dxa"/>
            <w:vAlign w:val="center"/>
          </w:tcPr>
          <w:p w:rsidR="0010690B" w:rsidRPr="008808A7" w:rsidRDefault="0010690B" w:rsidP="00665A07">
            <w:pPr>
              <w:widowControl/>
              <w:wordWrap/>
              <w:spacing w:line="240" w:lineRule="auto"/>
              <w:jc w:val="center"/>
              <w:rPr>
                <w:rFonts w:asciiTheme="minorEastAsia" w:eastAsiaTheme="minorEastAsia" w:hAnsiTheme="minorEastAsia"/>
                <w:color w:val="FF0000"/>
              </w:rPr>
            </w:pPr>
            <w:r w:rsidRPr="008808A7">
              <w:rPr>
                <w:rFonts w:asciiTheme="minorEastAsia" w:eastAsiaTheme="minorEastAsia" w:hAnsiTheme="minorEastAsia" w:hint="eastAsia"/>
                <w:color w:val="FF0000"/>
              </w:rPr>
              <w:t>Not OK</w:t>
            </w:r>
          </w:p>
        </w:tc>
      </w:tr>
      <w:tr w:rsidR="0010690B" w:rsidRPr="008808A7" w:rsidTr="00665A07">
        <w:trPr>
          <w:trHeight w:val="346"/>
        </w:trPr>
        <w:tc>
          <w:tcPr>
            <w:tcW w:w="2268" w:type="dxa"/>
            <w:shd w:val="clear" w:color="auto" w:fill="F2DBDB" w:themeFill="accent2" w:themeFillTint="33"/>
            <w:vAlign w:val="center"/>
          </w:tcPr>
          <w:p w:rsidR="0010690B" w:rsidRPr="008808A7" w:rsidRDefault="0010690B"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Old CPU (A0 type)</w:t>
            </w:r>
          </w:p>
        </w:tc>
        <w:tc>
          <w:tcPr>
            <w:tcW w:w="2209" w:type="dxa"/>
            <w:vAlign w:val="center"/>
          </w:tcPr>
          <w:p w:rsidR="0010690B" w:rsidRPr="008808A7" w:rsidRDefault="0010690B"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c>
          <w:tcPr>
            <w:tcW w:w="2044" w:type="dxa"/>
            <w:vAlign w:val="center"/>
          </w:tcPr>
          <w:p w:rsidR="0010690B" w:rsidRPr="008808A7" w:rsidRDefault="0010690B"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r>
    </w:tbl>
    <w:p w:rsidR="0010690B" w:rsidRPr="008808A7" w:rsidRDefault="0010690B" w:rsidP="0010690B">
      <w:pPr>
        <w:widowControl/>
        <w:wordWrap/>
        <w:ind w:leftChars="100" w:left="200"/>
        <w:jc w:val="center"/>
        <w:rPr>
          <w:rFonts w:asciiTheme="minorEastAsia" w:eastAsiaTheme="minorEastAsia" w:hAnsiTheme="minorEastAsia"/>
          <w:color w:val="FF0000"/>
        </w:rPr>
      </w:pPr>
    </w:p>
    <w:p w:rsidR="0010690B" w:rsidRPr="008808A7" w:rsidRDefault="0010690B" w:rsidP="0010690B">
      <w:pPr>
        <w:widowControl/>
        <w:wordWrap/>
        <w:ind w:leftChars="100" w:left="200"/>
        <w:rPr>
          <w:rFonts w:asciiTheme="minorEastAsia" w:eastAsiaTheme="minorEastAsia" w:hAnsiTheme="minorEastAsia" w:cs="Arial"/>
          <w:b/>
        </w:rPr>
      </w:pPr>
    </w:p>
    <w:p w:rsidR="0010690B" w:rsidRPr="008808A7" w:rsidRDefault="0010690B" w:rsidP="0010690B">
      <w:pPr>
        <w:widowControl/>
        <w:wordWrap/>
        <w:ind w:leftChars="100" w:left="200"/>
        <w:rPr>
          <w:rFonts w:asciiTheme="minorEastAsia" w:eastAsiaTheme="minorEastAsia" w:hAnsiTheme="minorEastAsia" w:cs="Arial"/>
          <w:b/>
        </w:rPr>
      </w:pPr>
      <w:r w:rsidRPr="008808A7">
        <w:rPr>
          <w:rFonts w:asciiTheme="minorEastAsia" w:eastAsiaTheme="minorEastAsia" w:hAnsiTheme="minorEastAsia" w:cs="Arial" w:hint="eastAsia"/>
          <w:b/>
        </w:rPr>
        <w:t>Check CPU Type with admin</w:t>
      </w:r>
    </w:p>
    <w:p w:rsidR="0010690B" w:rsidRPr="008808A7" w:rsidRDefault="0010690B" w:rsidP="0010690B">
      <w:pPr>
        <w:widowControl/>
        <w:wordWrap/>
        <w:ind w:leftChars="100" w:left="200"/>
        <w:rPr>
          <w:rFonts w:asciiTheme="minorEastAsia" w:eastAsiaTheme="minorEastAsia" w:hAnsiTheme="minorEastAsia" w:cs="Arial"/>
        </w:rPr>
      </w:pPr>
      <w:r w:rsidRPr="008808A7">
        <w:rPr>
          <w:rFonts w:asciiTheme="minorEastAsia" w:eastAsiaTheme="minorEastAsia" w:hAnsiTheme="minorEastAsia" w:cs="Arial"/>
        </w:rPr>
        <w:t>B</w:t>
      </w:r>
      <w:r w:rsidRPr="008808A7">
        <w:rPr>
          <w:rFonts w:asciiTheme="minorEastAsia" w:eastAsiaTheme="minorEastAsia" w:hAnsiTheme="minorEastAsia" w:cs="Arial" w:hint="eastAsia"/>
        </w:rPr>
        <w:t>y Administrator Tool</w:t>
      </w:r>
    </w:p>
    <w:p w:rsidR="0010690B" w:rsidRPr="008808A7" w:rsidRDefault="0010690B" w:rsidP="0010690B">
      <w:pPr>
        <w:widowControl/>
        <w:wordWrap/>
        <w:ind w:leftChars="100" w:left="200" w:firstLineChars="100" w:firstLine="200"/>
        <w:rPr>
          <w:rFonts w:asciiTheme="minorEastAsia" w:eastAsiaTheme="minorEastAsia" w:hAnsiTheme="minorEastAsia" w:cs="Arial"/>
        </w:rPr>
      </w:pPr>
      <w:r w:rsidRPr="008808A7">
        <w:rPr>
          <w:rFonts w:asciiTheme="minorEastAsia" w:eastAsiaTheme="minorEastAsia" w:hAnsiTheme="minorEastAsia" w:cs="Arial" w:hint="eastAsia"/>
        </w:rPr>
        <w:t>Administrator &gt; [CONFIGURATION] &gt; [Cabinet/Slot] &gt; [Cabinet Configuration] &gt; CPU Type (S300)</w:t>
      </w:r>
    </w:p>
    <w:p w:rsidR="0010690B" w:rsidRPr="008808A7" w:rsidRDefault="0010690B" w:rsidP="0010690B">
      <w:pPr>
        <w:widowControl/>
        <w:wordWrap/>
        <w:ind w:leftChars="100" w:left="200" w:firstLineChars="200" w:firstLine="400"/>
        <w:rPr>
          <w:rFonts w:asciiTheme="minorEastAsia" w:eastAsiaTheme="minorEastAsia" w:hAnsiTheme="minorEastAsia" w:cs="Arial"/>
        </w:rPr>
      </w:pPr>
      <w:r w:rsidRPr="008808A7">
        <w:rPr>
          <w:rFonts w:asciiTheme="minorEastAsia" w:eastAsiaTheme="minorEastAsia" w:hAnsiTheme="minorEastAsia" w:cs="Arial" w:hint="eastAsia"/>
        </w:rPr>
        <w:t>[CONFIGURATION] &gt; [Gateway] &gt; [IPX Setting] &gt; [Gateway Configuration] &gt; CPU Type (G500)</w:t>
      </w:r>
    </w:p>
    <w:p w:rsidR="0010690B" w:rsidRPr="008808A7" w:rsidRDefault="0010690B" w:rsidP="0010690B">
      <w:pPr>
        <w:widowControl/>
        <w:wordWrap/>
        <w:ind w:leftChars="100" w:left="200"/>
        <w:rPr>
          <w:rFonts w:asciiTheme="minorEastAsia" w:eastAsiaTheme="minorEastAsia" w:hAnsiTheme="minorEastAsia" w:cs="Arial"/>
          <w:color w:val="FF0000"/>
        </w:rPr>
      </w:pPr>
      <w:r w:rsidRPr="008808A7">
        <w:rPr>
          <w:rFonts w:asciiTheme="minorEastAsia" w:eastAsiaTheme="minorEastAsia" w:hAnsiTheme="minorEastAsia" w:cs="Arial"/>
          <w:noProof/>
          <w:color w:val="FF0000"/>
        </w:rPr>
        <w:drawing>
          <wp:inline distT="0" distB="0" distL="0" distR="0" wp14:anchorId="22098401" wp14:editId="6219D5DB">
            <wp:extent cx="5731510" cy="1911985"/>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캡처2.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1911985"/>
                    </a:xfrm>
                    <a:prstGeom prst="rect">
                      <a:avLst/>
                    </a:prstGeom>
                  </pic:spPr>
                </pic:pic>
              </a:graphicData>
            </a:graphic>
          </wp:inline>
        </w:drawing>
      </w:r>
    </w:p>
    <w:p w:rsidR="0010690B" w:rsidRPr="008808A7" w:rsidRDefault="0010690B" w:rsidP="0010690B">
      <w:pPr>
        <w:pStyle w:val="a8"/>
        <w:widowControl/>
        <w:wordWrap/>
        <w:ind w:leftChars="0" w:left="560"/>
        <w:jc w:val="left"/>
        <w:rPr>
          <w:rFonts w:asciiTheme="minorEastAsia" w:eastAsiaTheme="minorEastAsia" w:hAnsiTheme="minorEastAsia" w:cs="Arial"/>
          <w:color w:val="FF0000"/>
        </w:rPr>
      </w:pPr>
    </w:p>
    <w:p w:rsidR="0010690B" w:rsidRPr="008808A7" w:rsidRDefault="0010690B" w:rsidP="0010690B">
      <w:pPr>
        <w:widowControl/>
        <w:wordWrap/>
        <w:ind w:leftChars="100" w:left="200"/>
        <w:rPr>
          <w:rFonts w:asciiTheme="minorEastAsia" w:eastAsiaTheme="minorEastAsia" w:hAnsiTheme="minorEastAsia" w:cs="Arial"/>
          <w:b/>
        </w:rPr>
      </w:pPr>
      <w:r w:rsidRPr="008808A7">
        <w:rPr>
          <w:rFonts w:asciiTheme="minorEastAsia" w:eastAsiaTheme="minorEastAsia" w:hAnsiTheme="minorEastAsia" w:cs="Arial" w:hint="eastAsia"/>
          <w:b/>
        </w:rPr>
        <w:t>Check CPU Type with console</w:t>
      </w:r>
    </w:p>
    <w:p w:rsidR="0010690B" w:rsidRPr="008808A7" w:rsidRDefault="0010690B" w:rsidP="0010690B">
      <w:pPr>
        <w:widowControl/>
        <w:wordWrap/>
        <w:ind w:leftChars="100" w:left="200"/>
        <w:rPr>
          <w:rFonts w:asciiTheme="minorEastAsia" w:eastAsiaTheme="minorEastAsia" w:hAnsiTheme="minorEastAsia" w:cs="Arial"/>
        </w:rPr>
      </w:pPr>
      <w:r w:rsidRPr="008808A7">
        <w:rPr>
          <w:rFonts w:asciiTheme="minorEastAsia" w:eastAsiaTheme="minorEastAsia" w:hAnsiTheme="minorEastAsia" w:cs="Arial" w:hint="eastAsia"/>
        </w:rPr>
        <w:t xml:space="preserve">Connect console with the system and type cmd. If the value is </w:t>
      </w:r>
      <w:r w:rsidRPr="008808A7">
        <w:rPr>
          <w:rFonts w:asciiTheme="minorEastAsia" w:eastAsiaTheme="minorEastAsia" w:hAnsiTheme="minorEastAsia" w:cs="Arial" w:hint="eastAsia"/>
          <w:b/>
          <w:color w:val="FF0000"/>
        </w:rPr>
        <w:t>0x04</w:t>
      </w:r>
      <w:r w:rsidRPr="008808A7">
        <w:rPr>
          <w:rFonts w:asciiTheme="minorEastAsia" w:eastAsiaTheme="minorEastAsia" w:hAnsiTheme="minorEastAsia" w:cs="Arial" w:hint="eastAsia"/>
        </w:rPr>
        <w:t xml:space="preserve"> or greater, you must not downgrade </w:t>
      </w:r>
      <w:r w:rsidRPr="008808A7">
        <w:rPr>
          <w:rFonts w:asciiTheme="minorEastAsia" w:eastAsiaTheme="minorEastAsia" w:hAnsiTheme="minorEastAsia" w:cs="Arial"/>
        </w:rPr>
        <w:t>from sys-v2.1 to sys-v2.0 package</w:t>
      </w:r>
      <w:r w:rsidRPr="008808A7">
        <w:rPr>
          <w:rFonts w:asciiTheme="minorEastAsia" w:eastAsiaTheme="minorEastAsia" w:hAnsiTheme="minorEastAsia" w:cs="Arial" w:hint="eastAsia"/>
        </w:rPr>
        <w:t xml:space="preserve"> or v1.x.</w:t>
      </w:r>
    </w:p>
    <w:p w:rsidR="0010690B" w:rsidRPr="008808A7" w:rsidRDefault="0010690B" w:rsidP="0010690B">
      <w:pPr>
        <w:pStyle w:val="a8"/>
        <w:widowControl/>
        <w:wordWrap/>
        <w:ind w:leftChars="0" w:left="560"/>
        <w:jc w:val="left"/>
        <w:rPr>
          <w:rFonts w:asciiTheme="minorEastAsia" w:eastAsiaTheme="minorEastAsia" w:hAnsiTheme="minorEastAsia"/>
        </w:rPr>
      </w:pPr>
      <w:r>
        <w:rPr>
          <w:rFonts w:asciiTheme="minorEastAsia" w:eastAsiaTheme="minorEastAsia" w:hAnsiTheme="minorEastAsia"/>
          <w:noProof/>
        </w:rPr>
        <mc:AlternateContent>
          <mc:Choice Requires="wps">
            <w:drawing>
              <wp:inline distT="0" distB="0" distL="0" distR="0" wp14:anchorId="2D85AD15" wp14:editId="7C4DD564">
                <wp:extent cx="5633085" cy="629285"/>
                <wp:effectExtent l="9525" t="9525" r="5715" b="8890"/>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629285"/>
                        </a:xfrm>
                        <a:prstGeom prst="rect">
                          <a:avLst/>
                        </a:prstGeom>
                        <a:solidFill>
                          <a:srgbClr val="FFFFFF"/>
                        </a:solidFill>
                        <a:ln w="9525">
                          <a:solidFill>
                            <a:srgbClr val="000000"/>
                          </a:solidFill>
                          <a:miter lim="800000"/>
                          <a:headEnd/>
                          <a:tailEnd/>
                        </a:ln>
                      </wps:spPr>
                      <wps:txbx>
                        <w:txbxContent>
                          <w:p w:rsidR="0010690B" w:rsidRPr="00294F5E" w:rsidRDefault="0010690B" w:rsidP="0010690B">
                            <w:pPr>
                              <w:rPr>
                                <w:rFonts w:eastAsiaTheme="minorEastAsia"/>
                              </w:rPr>
                            </w:pPr>
                            <w:proofErr w:type="gramStart"/>
                            <w:r>
                              <w:t>admin</w:t>
                            </w:r>
                            <w:proofErr w:type="gramEnd"/>
                            <w:r>
                              <w:t xml:space="preserve">:~# </w:t>
                            </w:r>
                            <w:proofErr w:type="spellStart"/>
                            <w:r w:rsidRPr="000C616C">
                              <w:rPr>
                                <w:color w:val="0070C0"/>
                              </w:rPr>
                              <w:t>devmem</w:t>
                            </w:r>
                            <w:proofErr w:type="spellEnd"/>
                            <w:r>
                              <w:rPr>
                                <w:color w:val="0070C0"/>
                              </w:rPr>
                              <w:t xml:space="preserve"> 0x1800000</w:t>
                            </w:r>
                            <w:r>
                              <w:rPr>
                                <w:rFonts w:eastAsiaTheme="minorEastAsia" w:hint="eastAsia"/>
                                <w:color w:val="0070C0"/>
                              </w:rPr>
                              <w:t>2</w:t>
                            </w:r>
                            <w:r>
                              <w:rPr>
                                <w:color w:val="0070C0"/>
                              </w:rPr>
                              <w:t xml:space="preserve"> </w:t>
                            </w:r>
                            <w:r>
                              <w:rPr>
                                <w:rFonts w:eastAsiaTheme="minorEastAsia" w:hint="eastAsia"/>
                                <w:color w:val="0070C0"/>
                              </w:rPr>
                              <w:t>8</w:t>
                            </w:r>
                          </w:p>
                          <w:p w:rsidR="0010690B" w:rsidRPr="00294F5E" w:rsidRDefault="0010690B" w:rsidP="0010690B">
                            <w:pPr>
                              <w:rPr>
                                <w:rFonts w:eastAsiaTheme="minorEastAsia"/>
                                <w:b/>
                                <w:color w:val="FF0000"/>
                                <w:u w:val="single"/>
                              </w:rPr>
                            </w:pPr>
                            <w:r>
                              <w:rPr>
                                <w:rFonts w:eastAsiaTheme="minorEastAsia" w:hint="eastAsia"/>
                                <w:b/>
                                <w:color w:val="FF0000"/>
                                <w:u w:val="single"/>
                              </w:rPr>
                              <w:t>0x05</w:t>
                            </w:r>
                          </w:p>
                        </w:txbxContent>
                      </wps:txbx>
                      <wps:bodyPr rot="0" vert="horz" wrap="square" lIns="91440" tIns="45720" rIns="91440" bIns="45720" anchor="t" anchorCtr="0" upright="1">
                        <a:noAutofit/>
                      </wps:bodyPr>
                    </wps:wsp>
                  </a:graphicData>
                </a:graphic>
              </wp:inline>
            </w:drawing>
          </mc:Choice>
          <mc:Fallback>
            <w:pict>
              <v:shape w14:anchorId="2D85AD15" id="_x0000_s1028" type="#_x0000_t202" style="width:443.55pt;height:4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6fwLAIAAFc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">
                <v:textbox>
                  <w:txbxContent>
                    <w:p w:rsidR="0010690B" w:rsidRPr="00294F5E" w:rsidRDefault="0010690B" w:rsidP="0010690B">
                      <w:pPr>
                        <w:rPr>
                          <w:rFonts w:eastAsiaTheme="minorEastAsia"/>
                        </w:rPr>
                      </w:pPr>
                      <w:proofErr w:type="gramStart"/>
                      <w:r>
                        <w:t>admin</w:t>
                      </w:r>
                      <w:proofErr w:type="gramEnd"/>
                      <w:r>
                        <w:t xml:space="preserve">:~# </w:t>
                      </w:r>
                      <w:proofErr w:type="spellStart"/>
                      <w:r w:rsidRPr="000C616C">
                        <w:rPr>
                          <w:color w:val="0070C0"/>
                        </w:rPr>
                        <w:t>devmem</w:t>
                      </w:r>
                      <w:proofErr w:type="spellEnd"/>
                      <w:r>
                        <w:rPr>
                          <w:color w:val="0070C0"/>
                        </w:rPr>
                        <w:t xml:space="preserve"> 0x1800000</w:t>
                      </w:r>
                      <w:r>
                        <w:rPr>
                          <w:rFonts w:eastAsiaTheme="minorEastAsia" w:hint="eastAsia"/>
                          <w:color w:val="0070C0"/>
                        </w:rPr>
                        <w:t>2</w:t>
                      </w:r>
                      <w:r>
                        <w:rPr>
                          <w:color w:val="0070C0"/>
                        </w:rPr>
                        <w:t xml:space="preserve"> </w:t>
                      </w:r>
                      <w:r>
                        <w:rPr>
                          <w:rFonts w:eastAsiaTheme="minorEastAsia" w:hint="eastAsia"/>
                          <w:color w:val="0070C0"/>
                        </w:rPr>
                        <w:t>8</w:t>
                      </w:r>
                    </w:p>
                    <w:p w:rsidR="0010690B" w:rsidRPr="00294F5E" w:rsidRDefault="0010690B" w:rsidP="0010690B">
                      <w:pPr>
                        <w:rPr>
                          <w:rFonts w:eastAsiaTheme="minorEastAsia"/>
                          <w:b/>
                          <w:color w:val="FF0000"/>
                          <w:u w:val="single"/>
                        </w:rPr>
                      </w:pPr>
                      <w:r>
                        <w:rPr>
                          <w:rFonts w:eastAsiaTheme="minorEastAsia" w:hint="eastAsia"/>
                          <w:b/>
                          <w:color w:val="FF0000"/>
                          <w:u w:val="single"/>
                        </w:rPr>
                        <w:t>0x05</w:t>
                      </w:r>
                    </w:p>
                  </w:txbxContent>
                </v:textbox>
                <w10:anchorlock/>
              </v:shape>
            </w:pict>
          </mc:Fallback>
        </mc:AlternateContent>
      </w:r>
    </w:p>
    <w:p w:rsidR="0010690B" w:rsidRPr="008808A7" w:rsidRDefault="0010690B" w:rsidP="0010690B">
      <w:pPr>
        <w:pStyle w:val="a8"/>
        <w:widowControl/>
        <w:wordWrap/>
        <w:ind w:leftChars="0" w:left="560"/>
        <w:jc w:val="left"/>
        <w:rPr>
          <w:rFonts w:asciiTheme="minorEastAsia" w:eastAsiaTheme="minorEastAsia" w:hAnsiTheme="minorEastAsia" w:cs="Arial"/>
          <w:color w:val="FF0000"/>
        </w:rPr>
      </w:pPr>
    </w:p>
    <w:p w:rsidR="0010690B" w:rsidRPr="008808A7" w:rsidRDefault="0010690B" w:rsidP="0010690B">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Default Telnet Service: Disable</w:t>
      </w:r>
    </w:p>
    <w:p w:rsidR="0010690B" w:rsidRPr="008808A7" w:rsidRDefault="0010690B" w:rsidP="0010690B">
      <w:pPr>
        <w:widowControl/>
        <w:wordWrap/>
        <w:ind w:leftChars="100" w:left="200"/>
        <w:rPr>
          <w:rFonts w:asciiTheme="minorEastAsia" w:eastAsiaTheme="minorEastAsia" w:hAnsiTheme="minorEastAsia"/>
          <w:color w:val="FF0000"/>
        </w:rPr>
      </w:pPr>
      <w:r w:rsidRPr="008808A7">
        <w:rPr>
          <w:rFonts w:asciiTheme="minorEastAsia" w:eastAsiaTheme="minorEastAsia" w:hAnsiTheme="minorEastAsia"/>
          <w:color w:val="FF0000"/>
        </w:rPr>
        <w:t xml:space="preserve">Enable procedure: </w:t>
      </w:r>
      <w:r w:rsidRPr="008808A7">
        <w:rPr>
          <w:rFonts w:asciiTheme="minorEastAsia" w:eastAsiaTheme="minorEastAsia" w:hAnsiTheme="minorEastAsia" w:hint="eastAsia"/>
          <w:color w:val="FF0000"/>
        </w:rPr>
        <w:t xml:space="preserve">Administrator &gt; </w:t>
      </w:r>
      <w:r w:rsidRPr="008808A7">
        <w:rPr>
          <w:rFonts w:asciiTheme="minorEastAsia" w:eastAsiaTheme="minorEastAsia" w:hAnsiTheme="minorEastAsia"/>
          <w:color w:val="FF0000"/>
        </w:rPr>
        <w:t>[CONFIGURATION] &gt; [Miscellaneous] &gt; [System Options] &gt; [Telnet Service] &gt; Enable</w:t>
      </w:r>
    </w:p>
    <w:p w:rsidR="0010690B" w:rsidRPr="008808A7" w:rsidRDefault="0010690B" w:rsidP="0010690B">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 xml:space="preserve">If the system is restarted for some reason, you have to re-enable </w:t>
      </w:r>
      <w:r w:rsidRPr="008808A7">
        <w:rPr>
          <w:rFonts w:asciiTheme="minorEastAsia" w:eastAsiaTheme="minorEastAsia" w:hAnsiTheme="minorEastAsia" w:cs="Arial" w:hint="eastAsia"/>
          <w:color w:val="FF0000"/>
        </w:rPr>
        <w:t>using the</w:t>
      </w:r>
      <w:r w:rsidRPr="008808A7">
        <w:rPr>
          <w:rFonts w:asciiTheme="minorEastAsia" w:eastAsiaTheme="minorEastAsia" w:hAnsiTheme="minorEastAsia" w:cs="Arial"/>
          <w:color w:val="FF0000"/>
        </w:rPr>
        <w:t xml:space="preserve"> Administrator.</w:t>
      </w:r>
    </w:p>
    <w:p w:rsidR="0010690B" w:rsidRPr="008808A7" w:rsidRDefault="0010690B" w:rsidP="0010690B">
      <w:pPr>
        <w:pStyle w:val="a8"/>
        <w:widowControl/>
        <w:wordWrap/>
        <w:ind w:leftChars="0" w:left="56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(Enable -&gt; Disable -&gt; Enable)</w:t>
      </w:r>
    </w:p>
    <w:p w:rsidR="0010690B" w:rsidRDefault="0010690B" w:rsidP="0010690B">
      <w:pPr>
        <w:widowControl/>
        <w:wordWrap/>
        <w:autoSpaceDE/>
        <w:spacing w:after="60" w:line="240" w:lineRule="atLeast"/>
        <w:rPr>
          <w:rFonts w:asciiTheme="minorEastAsia" w:eastAsiaTheme="minorEastAsia" w:hAnsiTheme="minorEastAsia"/>
          <w:b/>
          <w:color w:val="FF0000"/>
          <w:sz w:val="32"/>
          <w:szCs w:val="32"/>
        </w:rPr>
      </w:pPr>
    </w:p>
    <w:p w:rsidR="0010690B" w:rsidRPr="008808A7" w:rsidRDefault="0010690B" w:rsidP="0010690B">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LAN redundancy.</w:t>
      </w:r>
    </w:p>
    <w:p w:rsidR="0010690B" w:rsidRPr="008808A7" w:rsidRDefault="0010690B" w:rsidP="0010690B">
      <w:pPr>
        <w:pStyle w:val="a8"/>
        <w:widowControl/>
        <w:numPr>
          <w:ilvl w:val="0"/>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The switch which SCMC is connecting should satisfy following two things</w:t>
      </w:r>
    </w:p>
    <w:p w:rsidR="0010690B" w:rsidRPr="008808A7" w:rsidRDefault="0010690B" w:rsidP="0010690B">
      <w:pPr>
        <w:pStyle w:val="a8"/>
        <w:widowControl/>
        <w:numPr>
          <w:ilvl w:val="1"/>
          <w:numId w:val="16"/>
        </w:numPr>
        <w:wordWrap/>
        <w:ind w:leftChars="0"/>
        <w:rPr>
          <w:rFonts w:asciiTheme="minorEastAsia" w:eastAsiaTheme="minorEastAsia" w:hAnsiTheme="minorEastAsia"/>
        </w:rPr>
      </w:pPr>
      <w:proofErr w:type="gramStart"/>
      <w:r w:rsidRPr="008808A7">
        <w:rPr>
          <w:rFonts w:asciiTheme="minorEastAsia" w:eastAsiaTheme="minorEastAsia" w:hAnsiTheme="minorEastAsia" w:hint="eastAsia"/>
        </w:rPr>
        <w:t>STP(</w:t>
      </w:r>
      <w:proofErr w:type="gramEnd"/>
      <w:r w:rsidRPr="008808A7">
        <w:rPr>
          <w:rFonts w:asciiTheme="minorEastAsia" w:eastAsiaTheme="minorEastAsia" w:hAnsiTheme="minorEastAsia" w:hint="eastAsia"/>
        </w:rPr>
        <w:t xml:space="preserve">Spanning Tree Protocol) function is running. </w:t>
      </w:r>
    </w:p>
    <w:p w:rsidR="0010690B" w:rsidRPr="008808A7" w:rsidRDefault="0010690B" w:rsidP="0010690B">
      <w:pPr>
        <w:pStyle w:val="a8"/>
        <w:widowControl/>
        <w:numPr>
          <w:ilvl w:val="1"/>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 xml:space="preserve">Port </w:t>
      </w:r>
      <w:proofErr w:type="spellStart"/>
      <w:proofErr w:type="gramStart"/>
      <w:r w:rsidRPr="008808A7">
        <w:rPr>
          <w:rFonts w:asciiTheme="minorEastAsia" w:eastAsiaTheme="minorEastAsia" w:hAnsiTheme="minorEastAsia" w:hint="eastAsia"/>
        </w:rPr>
        <w:t>Trunking</w:t>
      </w:r>
      <w:proofErr w:type="spellEnd"/>
      <w:r w:rsidRPr="008808A7">
        <w:rPr>
          <w:rFonts w:asciiTheme="minorEastAsia" w:eastAsiaTheme="minorEastAsia" w:hAnsiTheme="minorEastAsia" w:hint="eastAsia"/>
        </w:rPr>
        <w:t>(</w:t>
      </w:r>
      <w:proofErr w:type="gramEnd"/>
      <w:r w:rsidRPr="008808A7">
        <w:rPr>
          <w:rFonts w:asciiTheme="minorEastAsia" w:eastAsiaTheme="minorEastAsia" w:hAnsiTheme="minorEastAsia" w:hint="eastAsia"/>
        </w:rPr>
        <w:t xml:space="preserve">or Link Aggregation) function is not enabled . </w:t>
      </w:r>
    </w:p>
    <w:p w:rsidR="0010690B" w:rsidRPr="008808A7" w:rsidRDefault="0010690B" w:rsidP="0010690B">
      <w:pPr>
        <w:widowControl/>
        <w:wordWrap/>
        <w:jc w:val="left"/>
        <w:rPr>
          <w:rFonts w:asciiTheme="minorEastAsia" w:eastAsiaTheme="minorEastAsia" w:hAnsiTheme="minorEastAsia" w:cs="Arial"/>
          <w:color w:val="FF0000"/>
        </w:rPr>
      </w:pPr>
    </w:p>
    <w:p w:rsidR="0010690B" w:rsidRPr="008808A7" w:rsidRDefault="0010690B" w:rsidP="0010690B">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 xml:space="preserve">[Caution] Setting IP address </w:t>
      </w:r>
    </w:p>
    <w:p w:rsidR="0010690B" w:rsidRPr="00616ABE" w:rsidRDefault="0010690B" w:rsidP="0010690B">
      <w:pPr>
        <w:widowControl/>
        <w:wordWrap/>
        <w:ind w:leftChars="100" w:left="200"/>
        <w:rPr>
          <w:rFonts w:asciiTheme="minorEastAsia" w:eastAsiaTheme="minorEastAsia" w:hAnsiTheme="minorEastAsia"/>
        </w:rPr>
      </w:pPr>
      <w:r w:rsidRPr="00616ABE">
        <w:rPr>
          <w:rFonts w:asciiTheme="minorEastAsia" w:eastAsiaTheme="minorEastAsia" w:hAnsiTheme="minorEastAsia" w:hint="eastAsia"/>
        </w:rPr>
        <w:t xml:space="preserve">When you </w:t>
      </w:r>
      <w:r w:rsidRPr="00616ABE">
        <w:rPr>
          <w:rFonts w:asciiTheme="minorEastAsia" w:eastAsiaTheme="minorEastAsia" w:hAnsiTheme="minorEastAsia"/>
        </w:rPr>
        <w:t>configure</w:t>
      </w:r>
      <w:r w:rsidRPr="00616ABE">
        <w:rPr>
          <w:rFonts w:asciiTheme="minorEastAsia" w:eastAsiaTheme="minorEastAsia" w:hAnsiTheme="minorEastAsia" w:hint="eastAsia"/>
        </w:rPr>
        <w:t xml:space="preserve"> IP address of SCMC, you should be cautious following things. </w:t>
      </w:r>
    </w:p>
    <w:p w:rsidR="0010690B" w:rsidRPr="00616ABE" w:rsidRDefault="0010690B" w:rsidP="0010690B">
      <w:pPr>
        <w:pStyle w:val="a8"/>
        <w:widowControl/>
        <w:numPr>
          <w:ilvl w:val="0"/>
          <w:numId w:val="28"/>
        </w:numPr>
        <w:wordWrap/>
        <w:ind w:leftChars="0"/>
        <w:rPr>
          <w:rFonts w:asciiTheme="minorEastAsia" w:eastAsiaTheme="minorEastAsia" w:hAnsiTheme="minorEastAsia"/>
        </w:rPr>
      </w:pPr>
      <w:r w:rsidRPr="00616ABE">
        <w:rPr>
          <w:rFonts w:asciiTheme="minorEastAsia" w:eastAsiaTheme="minorEastAsia" w:hAnsiTheme="minorEastAsia" w:hint="eastAsia"/>
        </w:rPr>
        <w:t>When SCMC is configured to have WAN I/</w:t>
      </w:r>
      <w:proofErr w:type="gramStart"/>
      <w:r w:rsidRPr="00616ABE">
        <w:rPr>
          <w:rFonts w:asciiTheme="minorEastAsia" w:eastAsiaTheme="minorEastAsia" w:hAnsiTheme="minorEastAsia" w:hint="eastAsia"/>
        </w:rPr>
        <w:t>F(</w:t>
      </w:r>
      <w:proofErr w:type="gramEnd"/>
      <w:r w:rsidRPr="00616ABE">
        <w:rPr>
          <w:rFonts w:asciiTheme="minorEastAsia" w:eastAsiaTheme="minorEastAsia" w:hAnsiTheme="minorEastAsia" w:hint="eastAsia"/>
        </w:rPr>
        <w:t>NAT mode), you should not use 10.0.2.1 for IP address of both WAN I/F and LAN I/F.</w:t>
      </w:r>
    </w:p>
    <w:p w:rsidR="0010690B" w:rsidRPr="00CF6C67" w:rsidRDefault="0010690B" w:rsidP="00C97A3B">
      <w:pPr>
        <w:pStyle w:val="a8"/>
        <w:widowControl/>
        <w:numPr>
          <w:ilvl w:val="0"/>
          <w:numId w:val="28"/>
        </w:numPr>
        <w:wordWrap/>
        <w:ind w:leftChars="0"/>
        <w:rPr>
          <w:rFonts w:asciiTheme="minorEastAsia" w:eastAsiaTheme="minorEastAsia" w:hAnsiTheme="minorEastAsia"/>
        </w:rPr>
      </w:pPr>
      <w:r w:rsidRPr="00616ABE">
        <w:rPr>
          <w:rFonts w:asciiTheme="minorEastAsia" w:eastAsiaTheme="minorEastAsia" w:hAnsiTheme="minorEastAsia" w:hint="eastAsia"/>
        </w:rPr>
        <w:t>When SCMC is configured to have only LAN I/</w:t>
      </w:r>
      <w:proofErr w:type="gramStart"/>
      <w:r w:rsidRPr="00616ABE">
        <w:rPr>
          <w:rFonts w:asciiTheme="minorEastAsia" w:eastAsiaTheme="minorEastAsia" w:hAnsiTheme="minorEastAsia" w:hint="eastAsia"/>
        </w:rPr>
        <w:t>F(</w:t>
      </w:r>
      <w:proofErr w:type="gramEnd"/>
      <w:r w:rsidRPr="00616ABE">
        <w:rPr>
          <w:rFonts w:asciiTheme="minorEastAsia" w:eastAsiaTheme="minorEastAsia" w:hAnsiTheme="minorEastAsia" w:hint="eastAsia"/>
        </w:rPr>
        <w:t>LAN only mode), you should not use 10.0.2.1 for IP address of LAN I/F.</w:t>
      </w:r>
    </w:p>
    <w:p w:rsidR="00CF6C67" w:rsidRDefault="00CF6C67" w:rsidP="0099589E">
      <w:pPr>
        <w:pStyle w:val="a9"/>
        <w:ind w:leftChars="100" w:left="426" w:hangingChars="113" w:hanging="226"/>
        <w:rPr>
          <w:rFonts w:asciiTheme="minorHAnsi" w:eastAsiaTheme="minorHAnsi" w:hAnsiTheme="minorHAnsi" w:cs="Arial"/>
          <w:szCs w:val="20"/>
        </w:rPr>
      </w:pPr>
    </w:p>
    <w:p w:rsidR="00CF6C67" w:rsidRDefault="00CF6C67" w:rsidP="0099589E">
      <w:pPr>
        <w:pStyle w:val="a9"/>
        <w:ind w:leftChars="100" w:left="426" w:hangingChars="113" w:hanging="226"/>
        <w:rPr>
          <w:rFonts w:asciiTheme="minorHAnsi" w:eastAsiaTheme="minorHAnsi" w:hAnsiTheme="minorHAnsi" w:cs="Arial"/>
          <w:szCs w:val="20"/>
        </w:rPr>
      </w:pPr>
    </w:p>
    <w:p w:rsidR="0099589E" w:rsidRDefault="0099589E" w:rsidP="0099589E">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[-/IPX-S300B/</w:t>
      </w:r>
      <w:r w:rsidR="0055462C">
        <w:rPr>
          <w:rFonts w:asciiTheme="minorHAnsi" w:eastAsiaTheme="minorHAnsi" w:hAnsiTheme="minorHAnsi" w:cs="Arial" w:hint="eastAsia"/>
          <w:szCs w:val="20"/>
        </w:rPr>
        <w:t>-</w:t>
      </w:r>
      <w:r>
        <w:rPr>
          <w:rFonts w:asciiTheme="minorHAnsi" w:eastAsiaTheme="minorHAnsi" w:hAnsiTheme="minorHAnsi" w:cs="Arial" w:hint="eastAsia"/>
          <w:szCs w:val="20"/>
        </w:rPr>
        <w:t>] Park Orbit BLF Key is added.</w:t>
      </w:r>
    </w:p>
    <w:p w:rsidR="0099589E" w:rsidRDefault="0099589E" w:rsidP="0099589E">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 xml:space="preserve">- </w:t>
      </w:r>
      <w:r w:rsidRPr="00677F90">
        <w:rPr>
          <w:rFonts w:asciiTheme="minorHAnsi" w:eastAsiaTheme="minorHAnsi" w:hAnsiTheme="minorHAnsi" w:cs="Arial"/>
          <w:szCs w:val="20"/>
        </w:rPr>
        <w:t xml:space="preserve">The </w:t>
      </w:r>
      <w:r>
        <w:rPr>
          <w:rFonts w:asciiTheme="minorHAnsi" w:eastAsiaTheme="minorHAnsi" w:hAnsiTheme="minorHAnsi" w:cs="Arial" w:hint="eastAsia"/>
          <w:szCs w:val="20"/>
        </w:rPr>
        <w:t>Programmed Key</w:t>
      </w:r>
      <w:r w:rsidRPr="00677F90">
        <w:rPr>
          <w:rFonts w:asciiTheme="minorHAnsi" w:eastAsiaTheme="minorHAnsi" w:hAnsiTheme="minorHAnsi" w:cs="Arial"/>
          <w:szCs w:val="20"/>
        </w:rPr>
        <w:t>, which show call status stored within "Orbit Number" is added.</w:t>
      </w:r>
    </w:p>
    <w:p w:rsidR="0099589E" w:rsidRDefault="0099589E" w:rsidP="0099589E">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 xml:space="preserve">- </w:t>
      </w:r>
      <w:r w:rsidRPr="00AA0CB4">
        <w:rPr>
          <w:rFonts w:asciiTheme="minorHAnsi" w:eastAsiaTheme="minorHAnsi" w:hAnsiTheme="minorHAnsi" w:cs="Arial"/>
          <w:szCs w:val="20"/>
        </w:rPr>
        <w:t>When user presses the "Park Orbit BLF" button in the status where LED is turned off, the "Park Orbit BLF" button parks the call in configured Orbit Number.</w:t>
      </w:r>
    </w:p>
    <w:p w:rsidR="0099589E" w:rsidRDefault="0099589E" w:rsidP="0099589E">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w:t>
      </w:r>
      <w:r w:rsidRPr="00A96502">
        <w:rPr>
          <w:rFonts w:asciiTheme="minorHAnsi" w:eastAsiaTheme="minorHAnsi" w:hAnsiTheme="minorHAnsi" w:cs="Arial"/>
          <w:szCs w:val="20"/>
        </w:rPr>
        <w:t xml:space="preserve"> </w:t>
      </w:r>
      <w:r w:rsidRPr="00C24388">
        <w:rPr>
          <w:rFonts w:asciiTheme="minorHAnsi" w:eastAsiaTheme="minorHAnsi" w:hAnsiTheme="minorHAnsi" w:cs="Arial"/>
          <w:szCs w:val="20"/>
        </w:rPr>
        <w:t>When user presses the "Park Orbit BLF" button in th</w:t>
      </w:r>
      <w:r>
        <w:rPr>
          <w:rFonts w:asciiTheme="minorHAnsi" w:eastAsiaTheme="minorHAnsi" w:hAnsiTheme="minorHAnsi" w:cs="Arial"/>
          <w:szCs w:val="20"/>
        </w:rPr>
        <w:t xml:space="preserve">e status where LED is </w:t>
      </w:r>
      <w:r w:rsidR="00BB5804">
        <w:rPr>
          <w:rFonts w:asciiTheme="minorHAnsi" w:eastAsiaTheme="minorHAnsi" w:hAnsiTheme="minorHAnsi" w:cs="Arial"/>
          <w:szCs w:val="20"/>
        </w:rPr>
        <w:t>blinked</w:t>
      </w:r>
      <w:r w:rsidRPr="00C24388">
        <w:rPr>
          <w:rFonts w:asciiTheme="minorHAnsi" w:eastAsiaTheme="minorHAnsi" w:hAnsiTheme="minorHAnsi" w:cs="Arial"/>
          <w:szCs w:val="20"/>
        </w:rPr>
        <w:t xml:space="preserve">, the "Park Orbit BLF" button </w:t>
      </w:r>
      <w:r>
        <w:rPr>
          <w:rFonts w:asciiTheme="minorHAnsi" w:eastAsiaTheme="minorHAnsi" w:hAnsiTheme="minorHAnsi" w:cs="Arial" w:hint="eastAsia"/>
          <w:szCs w:val="20"/>
        </w:rPr>
        <w:t xml:space="preserve">retrieve the </w:t>
      </w:r>
      <w:r w:rsidRPr="00C24388">
        <w:rPr>
          <w:rFonts w:asciiTheme="minorHAnsi" w:eastAsiaTheme="minorHAnsi" w:hAnsiTheme="minorHAnsi" w:cs="Arial"/>
          <w:szCs w:val="20"/>
        </w:rPr>
        <w:t>park</w:t>
      </w:r>
      <w:r>
        <w:rPr>
          <w:rFonts w:asciiTheme="minorHAnsi" w:eastAsiaTheme="minorHAnsi" w:hAnsiTheme="minorHAnsi" w:cs="Arial" w:hint="eastAsia"/>
          <w:szCs w:val="20"/>
        </w:rPr>
        <w:t xml:space="preserve">ed </w:t>
      </w:r>
      <w:r w:rsidRPr="00C24388">
        <w:rPr>
          <w:rFonts w:asciiTheme="minorHAnsi" w:eastAsiaTheme="minorHAnsi" w:hAnsiTheme="minorHAnsi" w:cs="Arial"/>
          <w:szCs w:val="20"/>
        </w:rPr>
        <w:t>call in configured Orbit Number.</w:t>
      </w:r>
    </w:p>
    <w:p w:rsidR="0099589E" w:rsidRDefault="0099589E" w:rsidP="0099589E">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Menu: [CONFIGURATION &gt; User &gt; Phone Key Programming]</w:t>
      </w:r>
    </w:p>
    <w:p w:rsidR="0099589E" w:rsidRDefault="0099589E" w:rsidP="0099589E">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Key Name: Park Orbit BLF</w:t>
      </w:r>
    </w:p>
    <w:p w:rsidR="0099589E" w:rsidRPr="00A05636" w:rsidRDefault="0099589E" w:rsidP="0099589E">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 xml:space="preserve">Value: 2 digits number except </w:t>
      </w:r>
      <w:r>
        <w:rPr>
          <w:rFonts w:asciiTheme="minorHAnsi" w:eastAsiaTheme="minorHAnsi" w:hAnsiTheme="minorHAnsi" w:cs="Arial"/>
          <w:szCs w:val="20"/>
        </w:rPr>
        <w:t>‘</w:t>
      </w:r>
      <w:r>
        <w:rPr>
          <w:rFonts w:asciiTheme="minorHAnsi" w:eastAsiaTheme="minorHAnsi" w:hAnsiTheme="minorHAnsi" w:cs="Arial" w:hint="eastAsia"/>
          <w:szCs w:val="20"/>
        </w:rPr>
        <w:t>00</w:t>
      </w:r>
      <w:r>
        <w:rPr>
          <w:rFonts w:asciiTheme="minorHAnsi" w:eastAsiaTheme="minorHAnsi" w:hAnsiTheme="minorHAnsi" w:cs="Arial"/>
          <w:szCs w:val="20"/>
        </w:rPr>
        <w:t>’</w:t>
      </w:r>
      <w:r>
        <w:rPr>
          <w:rFonts w:asciiTheme="minorHAnsi" w:eastAsiaTheme="minorHAnsi" w:hAnsiTheme="minorHAnsi" w:cs="Arial" w:hint="eastAsia"/>
          <w:szCs w:val="20"/>
        </w:rPr>
        <w:t>.</w:t>
      </w:r>
    </w:p>
    <w:p w:rsidR="0099589E" w:rsidRPr="0099589E" w:rsidRDefault="0099589E" w:rsidP="004C241E">
      <w:pPr>
        <w:rPr>
          <w:rFonts w:eastAsiaTheme="minorEastAsia"/>
          <w:b/>
          <w:sz w:val="28"/>
        </w:rPr>
      </w:pPr>
    </w:p>
    <w:p w:rsidR="0099589E" w:rsidRPr="00A96502" w:rsidRDefault="0099589E" w:rsidP="0099589E">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[-/IPX-S300B/-] 'Group Pickup Key Flash' feature is added.</w:t>
      </w:r>
    </w:p>
    <w:p w:rsidR="0099589E" w:rsidRPr="00A96502" w:rsidRDefault="0099589E" w:rsidP="0099589E">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xml:space="preserve">√ </w:t>
      </w:r>
      <w:proofErr w:type="gramStart"/>
      <w:r w:rsidRPr="00A96502">
        <w:rPr>
          <w:rFonts w:asciiTheme="minorHAnsi" w:eastAsiaTheme="minorHAnsi" w:hAnsiTheme="minorHAnsi" w:cs="Arial"/>
          <w:szCs w:val="20"/>
        </w:rPr>
        <w:t>A</w:t>
      </w:r>
      <w:proofErr w:type="gramEnd"/>
      <w:r w:rsidRPr="00A96502">
        <w:rPr>
          <w:rFonts w:asciiTheme="minorHAnsi" w:eastAsiaTheme="minorHAnsi" w:hAnsiTheme="minorHAnsi" w:cs="Arial"/>
          <w:szCs w:val="20"/>
        </w:rPr>
        <w:t xml:space="preserve"> call rings a member of pickup group, programming buttons for 'Call Pickup' are blinking. When a call is answered or canceled, blinking will be stopped. The dialing operation by pressing </w:t>
      </w:r>
      <w:r w:rsidRPr="00A96502">
        <w:rPr>
          <w:rFonts w:asciiTheme="minorHAnsi" w:eastAsiaTheme="minorHAnsi" w:hAnsiTheme="minorHAnsi" w:cs="Arial"/>
          <w:szCs w:val="20"/>
        </w:rPr>
        <w:lastRenderedPageBreak/>
        <w:t>the button is same as before.</w:t>
      </w:r>
    </w:p>
    <w:p w:rsidR="004C241E" w:rsidRDefault="00712546" w:rsidP="004C241E">
      <w:pPr>
        <w:rPr>
          <w:rFonts w:eastAsiaTheme="minorEastAsia"/>
          <w:b/>
          <w:sz w:val="28"/>
        </w:rPr>
      </w:pPr>
      <w:r>
        <w:rPr>
          <w:rFonts w:eastAsiaTheme="minorEastAsia" w:hint="eastAsia"/>
          <w:b/>
          <w:sz w:val="28"/>
        </w:rPr>
        <w:t xml:space="preserve"> </w:t>
      </w:r>
    </w:p>
    <w:p w:rsidR="00C97A3B" w:rsidRDefault="00C97A3B" w:rsidP="00C97A3B">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[-/IPX-</w:t>
      </w:r>
      <w:r w:rsidRPr="00B45B27">
        <w:rPr>
          <w:rFonts w:asciiTheme="minorHAnsi" w:eastAsiaTheme="minorHAnsi" w:hAnsiTheme="minorHAnsi" w:cs="Arial" w:hint="eastAsia"/>
          <w:szCs w:val="20"/>
        </w:rPr>
        <w:t xml:space="preserve"> </w:t>
      </w:r>
      <w:r>
        <w:rPr>
          <w:rFonts w:asciiTheme="minorHAnsi" w:eastAsiaTheme="minorHAnsi" w:hAnsiTheme="minorHAnsi" w:cs="Arial" w:hint="eastAsia"/>
          <w:szCs w:val="20"/>
        </w:rPr>
        <w:t>S</w:t>
      </w:r>
      <w:r w:rsidRPr="00A309CD">
        <w:rPr>
          <w:rFonts w:asciiTheme="minorHAnsi" w:eastAsiaTheme="minorHAnsi" w:hAnsiTheme="minorHAnsi" w:cs="Arial" w:hint="eastAsia"/>
          <w:szCs w:val="20"/>
        </w:rPr>
        <w:t>300</w:t>
      </w:r>
      <w:r>
        <w:rPr>
          <w:rFonts w:asciiTheme="minorHAnsi" w:eastAsiaTheme="minorHAnsi" w:hAnsiTheme="minorHAnsi" w:cs="Arial" w:hint="eastAsia"/>
          <w:szCs w:val="20"/>
        </w:rPr>
        <w:t>B</w:t>
      </w:r>
      <w:r w:rsidRPr="00A309CD">
        <w:rPr>
          <w:rFonts w:asciiTheme="minorHAnsi" w:eastAsiaTheme="minorHAnsi" w:hAnsiTheme="minorHAnsi" w:cs="Arial" w:hint="eastAsia"/>
          <w:szCs w:val="20"/>
        </w:rPr>
        <w:t xml:space="preserve">, </w:t>
      </w:r>
      <w:r>
        <w:rPr>
          <w:rFonts w:asciiTheme="minorHAnsi" w:eastAsiaTheme="minorHAnsi" w:hAnsiTheme="minorHAnsi" w:cs="Arial" w:hint="eastAsia"/>
          <w:szCs w:val="20"/>
        </w:rPr>
        <w:t>IPX</w:t>
      </w:r>
      <w:r w:rsidRPr="00A309CD">
        <w:rPr>
          <w:rFonts w:asciiTheme="minorHAnsi" w:eastAsiaTheme="minorHAnsi" w:hAnsiTheme="minorHAnsi" w:cs="Arial" w:hint="eastAsia"/>
          <w:szCs w:val="20"/>
        </w:rPr>
        <w:t>-</w:t>
      </w:r>
      <w:r>
        <w:rPr>
          <w:rFonts w:asciiTheme="minorHAnsi" w:eastAsiaTheme="minorHAnsi" w:hAnsiTheme="minorHAnsi" w:cs="Arial" w:hint="eastAsia"/>
          <w:szCs w:val="20"/>
        </w:rPr>
        <w:t>G</w:t>
      </w:r>
      <w:r w:rsidRPr="00A309CD">
        <w:rPr>
          <w:rFonts w:asciiTheme="minorHAnsi" w:eastAsiaTheme="minorHAnsi" w:hAnsiTheme="minorHAnsi" w:cs="Arial" w:hint="eastAsia"/>
          <w:szCs w:val="20"/>
        </w:rPr>
        <w:t>500</w:t>
      </w:r>
      <w:r>
        <w:rPr>
          <w:rFonts w:asciiTheme="minorHAnsi" w:eastAsiaTheme="minorHAnsi" w:hAnsiTheme="minorHAnsi" w:cs="Arial" w:hint="eastAsia"/>
          <w:szCs w:val="20"/>
        </w:rPr>
        <w:t xml:space="preserve">B /-] CMU CPU Change </w:t>
      </w:r>
    </w:p>
    <w:p w:rsidR="00C97A3B" w:rsidRDefault="00C97A3B" w:rsidP="00C97A3B">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 xml:space="preserve">- From SYS V-2.1, CMU CPU Component would be changed. SYS V-2.1 PKG checks Device ID and Load package. </w:t>
      </w:r>
    </w:p>
    <w:p w:rsidR="00C97A3B" w:rsidRPr="00C97A3B" w:rsidRDefault="00C97A3B" w:rsidP="004C241E">
      <w:pPr>
        <w:rPr>
          <w:rFonts w:eastAsiaTheme="minorEastAsia"/>
          <w:b/>
          <w:sz w:val="28"/>
        </w:rPr>
      </w:pPr>
    </w:p>
    <w:p w:rsidR="00712546" w:rsidRPr="002F1AAC" w:rsidRDefault="00712546" w:rsidP="002F1AAC">
      <w:pPr>
        <w:pStyle w:val="a9"/>
        <w:spacing w:line="360" w:lineRule="auto"/>
        <w:ind w:leftChars="100" w:left="426" w:hangingChars="113" w:hanging="226"/>
        <w:rPr>
          <w:rFonts w:eastAsiaTheme="minorHAnsi" w:cs="Arial"/>
          <w:szCs w:val="20"/>
        </w:rPr>
      </w:pPr>
      <w:r w:rsidRPr="002F1AAC">
        <w:rPr>
          <w:rFonts w:eastAsiaTheme="minorHAnsi" w:cs="Arial"/>
          <w:szCs w:val="20"/>
        </w:rPr>
        <w:t>[-/</w:t>
      </w:r>
      <w:r w:rsidRPr="00712546">
        <w:rPr>
          <w:rFonts w:eastAsiaTheme="minorHAnsi" w:cs="Arial"/>
          <w:szCs w:val="20"/>
        </w:rPr>
        <w:t>IPX-S300B</w:t>
      </w:r>
      <w:r w:rsidRPr="002F1AAC">
        <w:rPr>
          <w:rFonts w:eastAsiaTheme="minorHAnsi" w:cs="Arial"/>
          <w:szCs w:val="20"/>
        </w:rPr>
        <w:t xml:space="preserve">/KOREA] How to terminate CSTA link by CSTA license is changed. </w:t>
      </w:r>
    </w:p>
    <w:p w:rsidR="004C241E" w:rsidRDefault="00712546" w:rsidP="002F1AAC">
      <w:pPr>
        <w:pStyle w:val="a9"/>
        <w:spacing w:line="360" w:lineRule="auto"/>
        <w:ind w:leftChars="150" w:left="500" w:hangingChars="100" w:hanging="200"/>
        <w:rPr>
          <w:rFonts w:eastAsiaTheme="minorHAnsi" w:cs="Arial"/>
          <w:szCs w:val="20"/>
          <w:u w:val="single"/>
        </w:rPr>
      </w:pPr>
      <w:r w:rsidRPr="00712546">
        <w:rPr>
          <w:rFonts w:eastAsiaTheme="minorHAnsi" w:cs="Arial"/>
          <w:szCs w:val="20"/>
        </w:rPr>
        <w:t xml:space="preserve">√ </w:t>
      </w:r>
      <w:r w:rsidRPr="002F1AAC">
        <w:rPr>
          <w:rFonts w:eastAsiaTheme="minorHAnsi" w:cs="Arial"/>
          <w:szCs w:val="20"/>
        </w:rPr>
        <w:t xml:space="preserve">Instead of newly connected CSTA link, the oldest CSTA link which has same IP address and application type </w:t>
      </w:r>
      <w:r w:rsidR="00357B5E" w:rsidRPr="00357B5E">
        <w:rPr>
          <w:rFonts w:eastAsiaTheme="minorHAnsi" w:cs="Arial" w:hint="eastAsia"/>
          <w:szCs w:val="20"/>
        </w:rPr>
        <w:t>are</w:t>
      </w:r>
      <w:r w:rsidRPr="00357B5E">
        <w:rPr>
          <w:rFonts w:eastAsiaTheme="minorHAnsi" w:cs="Arial"/>
          <w:szCs w:val="20"/>
        </w:rPr>
        <w:t xml:space="preserve"> cleared</w:t>
      </w:r>
      <w:r w:rsidRPr="007A4556">
        <w:rPr>
          <w:rFonts w:eastAsiaTheme="minorHAnsi" w:cs="Arial"/>
          <w:szCs w:val="20"/>
          <w:u w:val="single"/>
        </w:rPr>
        <w:t>.</w:t>
      </w:r>
    </w:p>
    <w:p w:rsidR="00FA3D6B" w:rsidRPr="00712546" w:rsidRDefault="00FA3D6B" w:rsidP="00FA3D6B">
      <w:pPr>
        <w:pStyle w:val="a9"/>
        <w:numPr>
          <w:ilvl w:val="0"/>
          <w:numId w:val="29"/>
        </w:numPr>
        <w:spacing w:line="360" w:lineRule="auto"/>
        <w:rPr>
          <w:rFonts w:eastAsiaTheme="minorHAnsi" w:cs="Arial"/>
          <w:szCs w:val="20"/>
        </w:rPr>
      </w:pPr>
      <w:r>
        <w:rPr>
          <w:rFonts w:eastAsiaTheme="minorHAnsi" w:cs="Arial"/>
          <w:szCs w:val="20"/>
          <w:u w:val="single"/>
        </w:rPr>
        <w:t>‘</w:t>
      </w:r>
      <w:r w:rsidRPr="00A03FCD">
        <w:rPr>
          <w:rFonts w:eastAsiaTheme="minorHAnsi" w:cs="Arial" w:hint="eastAsia"/>
          <w:szCs w:val="20"/>
        </w:rPr>
        <w:t>CSTA Link Clear by License</w:t>
      </w:r>
      <w:r w:rsidRPr="00A03FCD">
        <w:rPr>
          <w:rFonts w:eastAsiaTheme="minorHAnsi" w:cs="Arial"/>
          <w:szCs w:val="20"/>
        </w:rPr>
        <w:t>’ has to be set to ‘ENABLE’ in the [</w:t>
      </w:r>
      <w:r w:rsidRPr="00A03FCD">
        <w:rPr>
          <w:rFonts w:eastAsiaTheme="minorHAnsi" w:cs="Arial" w:hint="eastAsia"/>
          <w:szCs w:val="20"/>
        </w:rPr>
        <w:t>CONFIGURATION &gt; Miscellaneous &gt; System Options]</w:t>
      </w:r>
      <w:r w:rsidRPr="00A03FCD">
        <w:rPr>
          <w:rFonts w:eastAsiaTheme="minorHAnsi" w:cs="Arial"/>
          <w:szCs w:val="20"/>
        </w:rPr>
        <w:t xml:space="preserve"> for this. Default value of new option is ‘DISABLE’ which means it works as it was before.</w:t>
      </w:r>
    </w:p>
    <w:p w:rsidR="004C241E" w:rsidRPr="00712546" w:rsidRDefault="004C241E" w:rsidP="00712546">
      <w:pPr>
        <w:pStyle w:val="a9"/>
        <w:spacing w:line="360" w:lineRule="auto"/>
        <w:ind w:leftChars="100" w:left="426" w:hangingChars="113" w:hanging="226"/>
        <w:rPr>
          <w:rFonts w:eastAsiaTheme="minorHAnsi" w:cs="Arial"/>
          <w:szCs w:val="20"/>
        </w:rPr>
      </w:pPr>
    </w:p>
    <w:p w:rsidR="00712546" w:rsidRPr="002F1AAC" w:rsidRDefault="00712546" w:rsidP="002F1AAC">
      <w:pPr>
        <w:pStyle w:val="a9"/>
        <w:spacing w:line="360" w:lineRule="auto"/>
        <w:ind w:leftChars="100" w:left="426" w:hangingChars="113" w:hanging="226"/>
        <w:rPr>
          <w:rFonts w:eastAsiaTheme="minorHAnsi" w:cs="Arial"/>
          <w:szCs w:val="20"/>
        </w:rPr>
      </w:pPr>
      <w:r w:rsidRPr="002F1AAC">
        <w:rPr>
          <w:rFonts w:eastAsiaTheme="minorHAnsi" w:cs="Arial"/>
          <w:szCs w:val="20"/>
        </w:rPr>
        <w:t>[TE16B05D</w:t>
      </w:r>
      <w:proofErr w:type="gramStart"/>
      <w:r w:rsidRPr="002F1AAC">
        <w:rPr>
          <w:rFonts w:eastAsiaTheme="minorHAnsi" w:cs="Arial"/>
          <w:szCs w:val="20"/>
        </w:rPr>
        <w:t>,TE16B05P</w:t>
      </w:r>
      <w:proofErr w:type="gramEnd"/>
      <w:r w:rsidRPr="002F1AAC">
        <w:rPr>
          <w:rFonts w:eastAsiaTheme="minorHAnsi" w:cs="Arial"/>
          <w:szCs w:val="20"/>
        </w:rPr>
        <w:t>/ IPX-S300B/KOREA] CSTA Event mismatch problem is fixed.</w:t>
      </w:r>
    </w:p>
    <w:p w:rsidR="00712546" w:rsidRPr="002F1AAC" w:rsidRDefault="00712546" w:rsidP="002F1AAC">
      <w:pPr>
        <w:pStyle w:val="a9"/>
        <w:spacing w:line="360" w:lineRule="auto"/>
        <w:ind w:leftChars="150" w:left="500" w:hangingChars="100" w:hanging="200"/>
        <w:rPr>
          <w:rFonts w:eastAsiaTheme="minorHAnsi" w:cs="Arial"/>
          <w:szCs w:val="20"/>
        </w:rPr>
      </w:pPr>
      <w:r w:rsidRPr="00712546">
        <w:rPr>
          <w:rFonts w:eastAsiaTheme="minorHAnsi" w:cs="Arial"/>
          <w:szCs w:val="20"/>
        </w:rPr>
        <w:t>√</w:t>
      </w:r>
      <w:r w:rsidR="002F1AAC" w:rsidRPr="002F1AAC">
        <w:rPr>
          <w:rFonts w:eastAsiaTheme="minorHAnsi" w:cs="Arial"/>
          <w:szCs w:val="20"/>
        </w:rPr>
        <w:t xml:space="preserve"> </w:t>
      </w:r>
      <w:proofErr w:type="gramStart"/>
      <w:r w:rsidRPr="002F1AAC">
        <w:rPr>
          <w:rFonts w:eastAsiaTheme="minorHAnsi" w:cs="Arial"/>
          <w:szCs w:val="20"/>
        </w:rPr>
        <w:t>The</w:t>
      </w:r>
      <w:proofErr w:type="gramEnd"/>
      <w:r w:rsidRPr="002F1AAC">
        <w:rPr>
          <w:rFonts w:eastAsiaTheme="minorHAnsi" w:cs="Arial"/>
          <w:szCs w:val="20"/>
        </w:rPr>
        <w:t xml:space="preserve"> case is that Service Initiated Event is not cleared during Call Pickup.</w:t>
      </w:r>
    </w:p>
    <w:p w:rsidR="00712546" w:rsidRPr="002F1AAC" w:rsidRDefault="00712546" w:rsidP="002F1AAC">
      <w:pPr>
        <w:pStyle w:val="a9"/>
        <w:spacing w:line="360" w:lineRule="auto"/>
        <w:ind w:leftChars="150" w:left="500" w:hangingChars="100" w:hanging="200"/>
        <w:rPr>
          <w:rFonts w:eastAsiaTheme="minorHAnsi" w:cs="Arial"/>
          <w:szCs w:val="20"/>
        </w:rPr>
      </w:pPr>
      <w:r w:rsidRPr="00712546">
        <w:rPr>
          <w:rFonts w:eastAsiaTheme="minorHAnsi" w:cs="Arial"/>
          <w:szCs w:val="20"/>
        </w:rPr>
        <w:t>√</w:t>
      </w:r>
      <w:r w:rsidR="002F1AAC" w:rsidRPr="002F1AAC">
        <w:rPr>
          <w:rFonts w:eastAsiaTheme="minorHAnsi" w:cs="Arial"/>
          <w:szCs w:val="20"/>
        </w:rPr>
        <w:t xml:space="preserve"> </w:t>
      </w:r>
      <w:proofErr w:type="gramStart"/>
      <w:r w:rsidRPr="002F1AAC">
        <w:rPr>
          <w:rFonts w:eastAsiaTheme="minorHAnsi" w:cs="Arial"/>
          <w:szCs w:val="20"/>
        </w:rPr>
        <w:t>The</w:t>
      </w:r>
      <w:proofErr w:type="gramEnd"/>
      <w:r w:rsidRPr="002F1AAC">
        <w:rPr>
          <w:rFonts w:eastAsiaTheme="minorHAnsi" w:cs="Arial"/>
          <w:szCs w:val="20"/>
        </w:rPr>
        <w:t xml:space="preserve"> case is that the </w:t>
      </w:r>
      <w:r w:rsidRPr="009D16A6">
        <w:rPr>
          <w:rFonts w:eastAsiaTheme="minorHAnsi" w:cs="Arial"/>
          <w:szCs w:val="20"/>
        </w:rPr>
        <w:t>CSTA</w:t>
      </w:r>
      <w:r w:rsidR="00A1755D" w:rsidRPr="009D16A6">
        <w:rPr>
          <w:rFonts w:eastAsiaTheme="minorHAnsi" w:cs="Arial" w:hint="eastAsia"/>
          <w:szCs w:val="20"/>
        </w:rPr>
        <w:t xml:space="preserve"> </w:t>
      </w:r>
      <w:r w:rsidRPr="009D16A6">
        <w:rPr>
          <w:rFonts w:eastAsiaTheme="minorHAnsi" w:cs="Arial"/>
          <w:szCs w:val="20"/>
        </w:rPr>
        <w:t>Call</w:t>
      </w:r>
      <w:r w:rsidR="00A1755D" w:rsidRPr="009D16A6">
        <w:rPr>
          <w:rFonts w:eastAsiaTheme="minorHAnsi" w:cs="Arial" w:hint="eastAsia"/>
          <w:szCs w:val="20"/>
        </w:rPr>
        <w:t>-</w:t>
      </w:r>
      <w:r w:rsidRPr="009D16A6">
        <w:rPr>
          <w:rFonts w:eastAsiaTheme="minorHAnsi" w:cs="Arial"/>
          <w:szCs w:val="20"/>
        </w:rPr>
        <w:t>Id</w:t>
      </w:r>
      <w:r w:rsidRPr="002F1AAC">
        <w:rPr>
          <w:rFonts w:eastAsiaTheme="minorHAnsi" w:cs="Arial"/>
          <w:szCs w:val="20"/>
        </w:rPr>
        <w:t xml:space="preserve"> of calling party and called party is different.</w:t>
      </w:r>
    </w:p>
    <w:p w:rsidR="00712546" w:rsidRPr="00712546" w:rsidRDefault="00712546" w:rsidP="002F1AAC">
      <w:pPr>
        <w:pStyle w:val="a9"/>
        <w:spacing w:line="360" w:lineRule="auto"/>
        <w:ind w:leftChars="150" w:left="500" w:hangingChars="100" w:hanging="200"/>
        <w:rPr>
          <w:rFonts w:eastAsiaTheme="minorHAnsi" w:cs="Arial"/>
          <w:szCs w:val="20"/>
        </w:rPr>
      </w:pPr>
      <w:r w:rsidRPr="00712546">
        <w:rPr>
          <w:rFonts w:eastAsiaTheme="minorHAnsi" w:cs="Arial"/>
          <w:szCs w:val="20"/>
        </w:rPr>
        <w:t>√</w:t>
      </w:r>
      <w:r w:rsidR="002F1AAC" w:rsidRPr="002F1AAC">
        <w:rPr>
          <w:rFonts w:eastAsiaTheme="minorHAnsi" w:cs="Arial"/>
          <w:szCs w:val="20"/>
        </w:rPr>
        <w:t xml:space="preserve"> </w:t>
      </w:r>
      <w:r w:rsidRPr="002F1AAC">
        <w:rPr>
          <w:rFonts w:eastAsiaTheme="minorHAnsi" w:cs="Arial"/>
          <w:szCs w:val="20"/>
        </w:rPr>
        <w:t xml:space="preserve">The case is that after call pickup of Single Step Transferred </w:t>
      </w:r>
      <w:proofErr w:type="gramStart"/>
      <w:r w:rsidRPr="002F1AAC">
        <w:rPr>
          <w:rFonts w:eastAsiaTheme="minorHAnsi" w:cs="Arial"/>
          <w:szCs w:val="20"/>
        </w:rPr>
        <w:t>call ,</w:t>
      </w:r>
      <w:proofErr w:type="gramEnd"/>
      <w:r w:rsidRPr="002F1AAC">
        <w:rPr>
          <w:rFonts w:eastAsiaTheme="minorHAnsi" w:cs="Arial"/>
          <w:szCs w:val="20"/>
        </w:rPr>
        <w:t xml:space="preserve"> the CSTA state of transferred party is not Connected but Ring back.</w:t>
      </w:r>
    </w:p>
    <w:p w:rsidR="004C241E" w:rsidRPr="00712546" w:rsidRDefault="004C241E" w:rsidP="004C241E">
      <w:pPr>
        <w:pStyle w:val="a9"/>
        <w:spacing w:line="360" w:lineRule="auto"/>
        <w:ind w:leftChars="100" w:left="426" w:hangingChars="113" w:hanging="226"/>
        <w:rPr>
          <w:rFonts w:eastAsiaTheme="minorHAnsi" w:cs="Arial"/>
          <w:szCs w:val="20"/>
        </w:rPr>
      </w:pPr>
    </w:p>
    <w:p w:rsidR="00712546" w:rsidRPr="002F1AAC" w:rsidRDefault="00712546" w:rsidP="002F1AAC">
      <w:pPr>
        <w:pStyle w:val="a9"/>
        <w:spacing w:line="360" w:lineRule="auto"/>
        <w:ind w:leftChars="100" w:left="426" w:hangingChars="113" w:hanging="226"/>
        <w:rPr>
          <w:rFonts w:eastAsiaTheme="minorHAnsi" w:cs="Arial"/>
          <w:szCs w:val="20"/>
        </w:rPr>
      </w:pPr>
      <w:r w:rsidRPr="002F1AAC">
        <w:rPr>
          <w:rFonts w:eastAsiaTheme="minorHAnsi" w:cs="Arial"/>
          <w:szCs w:val="20"/>
        </w:rPr>
        <w:t>[TE16A054/ IPX-S300B/AUSTRALIA] MOH ID 1120~1129 are deleted.</w:t>
      </w:r>
    </w:p>
    <w:p w:rsidR="00712546" w:rsidRPr="002F1AAC" w:rsidRDefault="002F1AAC" w:rsidP="002F1AAC">
      <w:pPr>
        <w:pStyle w:val="a9"/>
        <w:spacing w:line="360" w:lineRule="auto"/>
        <w:ind w:leftChars="150" w:left="500" w:hangingChars="100" w:hanging="200"/>
        <w:rPr>
          <w:rFonts w:eastAsiaTheme="minorHAnsi" w:cs="Arial"/>
          <w:szCs w:val="20"/>
        </w:rPr>
      </w:pPr>
      <w:r w:rsidRPr="00712546">
        <w:rPr>
          <w:rFonts w:eastAsiaTheme="minorHAnsi" w:cs="Arial"/>
          <w:szCs w:val="20"/>
        </w:rPr>
        <w:t>√</w:t>
      </w:r>
      <w:r w:rsidRPr="002F1AAC">
        <w:rPr>
          <w:rFonts w:eastAsiaTheme="minorHAnsi" w:cs="Arial"/>
          <w:szCs w:val="20"/>
        </w:rPr>
        <w:t xml:space="preserve"> </w:t>
      </w:r>
      <w:r w:rsidR="00712546" w:rsidRPr="002F1AAC">
        <w:rPr>
          <w:rFonts w:eastAsiaTheme="minorHAnsi" w:cs="Arial"/>
          <w:szCs w:val="20"/>
        </w:rPr>
        <w:t>The MOH IDs are reserved for Gateway MOH. If MOH ID 1120~1129 are used, you have to change to other MOH ID.</w:t>
      </w:r>
    </w:p>
    <w:p w:rsidR="00FA3D6B" w:rsidRDefault="00712546" w:rsidP="00712546">
      <w:pPr>
        <w:wordWrap/>
        <w:adjustRightInd w:val="0"/>
        <w:ind w:left="142"/>
        <w:rPr>
          <w:rFonts w:eastAsia="맑은 고딕" w:cs="Arial"/>
          <w:color w:val="FF0000"/>
          <w:szCs w:val="20"/>
        </w:rPr>
      </w:pPr>
      <w:r w:rsidRPr="00712546">
        <w:rPr>
          <w:rFonts w:eastAsia="맑은 고딕" w:cs="Arial"/>
          <w:color w:val="FF0000"/>
          <w:szCs w:val="20"/>
        </w:rPr>
        <w:t xml:space="preserve">   </w:t>
      </w:r>
      <w:r w:rsidRPr="00712546">
        <w:rPr>
          <w:rFonts w:ascii="맑은 고딕" w:eastAsia="맑은 고딕" w:hAnsi="맑은 고딕" w:cs="맑은 고딕" w:hint="eastAsia"/>
          <w:color w:val="FF0000"/>
          <w:szCs w:val="20"/>
        </w:rPr>
        <w:t>※</w:t>
      </w:r>
      <w:r w:rsidRPr="00712546">
        <w:rPr>
          <w:rFonts w:eastAsia="맑은 고딕" w:cs="Arial"/>
          <w:color w:val="FF0000"/>
          <w:szCs w:val="20"/>
        </w:rPr>
        <w:t xml:space="preserve"> How to change MOH ID 1120~1129 already used to another</w:t>
      </w:r>
      <w:r w:rsidR="00FA3D6B">
        <w:rPr>
          <w:rFonts w:eastAsia="맑은 고딕" w:cs="Arial"/>
          <w:color w:val="FF0000"/>
          <w:szCs w:val="20"/>
        </w:rPr>
        <w:t>(</w:t>
      </w:r>
      <w:r w:rsidR="00FA3D6B">
        <w:rPr>
          <w:rFonts w:eastAsia="맑은 고딕" w:cs="Arial" w:hint="eastAsia"/>
          <w:color w:val="FF0000"/>
          <w:szCs w:val="20"/>
        </w:rPr>
        <w:t>Mandatory)</w:t>
      </w:r>
      <w:r w:rsidR="00FA3D6B">
        <w:rPr>
          <w:rFonts w:eastAsia="맑은 고딕" w:cs="Arial"/>
          <w:color w:val="FF0000"/>
          <w:szCs w:val="20"/>
        </w:rPr>
        <w:t xml:space="preserve"> </w:t>
      </w:r>
    </w:p>
    <w:p w:rsidR="00712546" w:rsidRPr="00712546" w:rsidRDefault="00FA3D6B" w:rsidP="00FA3D6B">
      <w:pPr>
        <w:wordWrap/>
        <w:adjustRightInd w:val="0"/>
        <w:ind w:left="142" w:firstLineChars="300" w:firstLine="600"/>
        <w:rPr>
          <w:rFonts w:eastAsia="맑은 고딕" w:cs="Arial"/>
          <w:color w:val="FF0000"/>
          <w:szCs w:val="20"/>
        </w:rPr>
      </w:pPr>
      <w:r>
        <w:rPr>
          <w:rFonts w:eastAsia="맑은 고딕" w:cs="Arial"/>
          <w:color w:val="FF0000"/>
          <w:szCs w:val="20"/>
        </w:rPr>
        <w:t>In case MOH ID 1120~1129 are not used, you don’</w:t>
      </w:r>
      <w:r w:rsidR="001E54BC">
        <w:rPr>
          <w:rFonts w:eastAsia="맑은 고딕" w:cs="Arial"/>
          <w:color w:val="FF0000"/>
          <w:szCs w:val="20"/>
        </w:rPr>
        <w:t>t have thing to do</w:t>
      </w:r>
      <w:r w:rsidR="00712546" w:rsidRPr="00712546">
        <w:rPr>
          <w:rFonts w:eastAsia="맑은 고딕" w:cs="Arial"/>
          <w:color w:val="FF0000"/>
          <w:szCs w:val="20"/>
        </w:rPr>
        <w:t>.</w:t>
      </w:r>
    </w:p>
    <w:p w:rsidR="00712546" w:rsidRPr="00712546" w:rsidRDefault="00712546" w:rsidP="00712546">
      <w:pPr>
        <w:wordWrap/>
        <w:adjustRightInd w:val="0"/>
        <w:ind w:left="142"/>
        <w:rPr>
          <w:rFonts w:eastAsia="맑은 고딕" w:cs="Arial"/>
          <w:szCs w:val="20"/>
        </w:rPr>
      </w:pPr>
      <w:r w:rsidRPr="00712546">
        <w:rPr>
          <w:rFonts w:eastAsia="맑은 고딕" w:cs="Arial"/>
          <w:szCs w:val="20"/>
        </w:rPr>
        <w:t xml:space="preserve">   1. Change MOH ID to another unused MOH ID. </w:t>
      </w:r>
    </w:p>
    <w:p w:rsidR="00712546" w:rsidRPr="00712546" w:rsidRDefault="00712546" w:rsidP="00712546">
      <w:pPr>
        <w:wordWrap/>
        <w:adjustRightInd w:val="0"/>
        <w:ind w:left="850"/>
        <w:rPr>
          <w:rFonts w:eastAsia="맑은 고딕" w:cs="Arial"/>
          <w:szCs w:val="20"/>
        </w:rPr>
      </w:pPr>
      <w:r w:rsidRPr="00712546">
        <w:rPr>
          <w:rFonts w:eastAsia="맑은 고딕" w:cs="Arial"/>
          <w:szCs w:val="20"/>
        </w:rPr>
        <w:t>&gt;&gt; Check MOH ID in the [CONFIGURATION &gt; User Group &gt; User Group Change &gt; Information]</w:t>
      </w:r>
    </w:p>
    <w:p w:rsidR="00712546" w:rsidRPr="00712546" w:rsidRDefault="00712546" w:rsidP="00712546">
      <w:pPr>
        <w:wordWrap/>
        <w:adjustRightInd w:val="0"/>
        <w:ind w:left="142"/>
        <w:rPr>
          <w:rFonts w:eastAsia="맑은 고딕" w:cs="Arial"/>
          <w:szCs w:val="20"/>
        </w:rPr>
      </w:pPr>
      <w:r w:rsidRPr="00712546">
        <w:rPr>
          <w:rFonts w:eastAsia="맑은 고딕" w:cs="Arial"/>
          <w:szCs w:val="20"/>
        </w:rPr>
        <w:t xml:space="preserve">       &gt;&gt; Check MOH ID in the [CONFIGURATION &gt; Trunk Routing &gt; DID Routing]</w:t>
      </w:r>
    </w:p>
    <w:p w:rsidR="00712546" w:rsidRPr="00712546" w:rsidRDefault="00712546" w:rsidP="00712546">
      <w:pPr>
        <w:wordWrap/>
        <w:adjustRightInd w:val="0"/>
        <w:ind w:left="850"/>
        <w:rPr>
          <w:rFonts w:eastAsia="맑은 고딕" w:cs="Arial"/>
          <w:szCs w:val="20"/>
        </w:rPr>
      </w:pPr>
      <w:r w:rsidRPr="00712546">
        <w:rPr>
          <w:rFonts w:eastAsia="맑은 고딕" w:cs="Arial"/>
          <w:szCs w:val="20"/>
        </w:rPr>
        <w:t>&gt;&gt; Check MOH ID in the [CONFIGURATION &gt; User &gt; Single User/Multi-Phone User &gt; Service]</w:t>
      </w:r>
    </w:p>
    <w:p w:rsidR="00712546" w:rsidRPr="00712546" w:rsidRDefault="002F1AAC" w:rsidP="00712546">
      <w:pPr>
        <w:wordWrap/>
        <w:adjustRightInd w:val="0"/>
        <w:ind w:left="142"/>
        <w:rPr>
          <w:rFonts w:eastAsia="맑은 고딕" w:cs="Arial"/>
          <w:szCs w:val="20"/>
        </w:rPr>
      </w:pPr>
      <w:r>
        <w:rPr>
          <w:rFonts w:eastAsia="맑은 고딕" w:cs="Arial"/>
          <w:szCs w:val="20"/>
        </w:rPr>
        <w:t xml:space="preserve">   </w:t>
      </w:r>
      <w:r w:rsidR="00712546" w:rsidRPr="00712546">
        <w:rPr>
          <w:rFonts w:eastAsia="맑은 고딕" w:cs="Arial"/>
          <w:szCs w:val="20"/>
        </w:rPr>
        <w:t>2. Rename the names of MOH ID 1120~1129 files at the SCM terminal.</w:t>
      </w:r>
    </w:p>
    <w:p w:rsidR="00712546" w:rsidRPr="00712546" w:rsidRDefault="00712546" w:rsidP="00712546">
      <w:pPr>
        <w:wordWrap/>
        <w:adjustRightInd w:val="0"/>
        <w:ind w:left="142"/>
        <w:rPr>
          <w:rFonts w:eastAsia="맑은 고딕" w:cs="Arial"/>
          <w:szCs w:val="20"/>
        </w:rPr>
      </w:pPr>
      <w:r w:rsidRPr="00712546">
        <w:rPr>
          <w:rFonts w:eastAsia="맑은 고딕" w:cs="Arial"/>
          <w:szCs w:val="20"/>
        </w:rPr>
        <w:t xml:space="preserve">       </w:t>
      </w:r>
      <w:proofErr w:type="gramStart"/>
      <w:r w:rsidRPr="00712546">
        <w:rPr>
          <w:rFonts w:eastAsia="맑은 고딕" w:cs="Arial"/>
          <w:szCs w:val="20"/>
        </w:rPr>
        <w:t>ex )</w:t>
      </w:r>
      <w:proofErr w:type="gramEnd"/>
      <w:r w:rsidRPr="00712546">
        <w:rPr>
          <w:rFonts w:eastAsia="맑은 고딕" w:cs="Arial"/>
          <w:szCs w:val="20"/>
        </w:rPr>
        <w:t xml:space="preserve"> MOH ID: 1120 -&gt; 1130 / Language: </w:t>
      </w:r>
      <w:proofErr w:type="spellStart"/>
      <w:r w:rsidRPr="00712546">
        <w:rPr>
          <w:rFonts w:eastAsia="맑은 고딕" w:cs="Arial"/>
          <w:szCs w:val="20"/>
        </w:rPr>
        <w:t>eng.</w:t>
      </w:r>
      <w:proofErr w:type="spellEnd"/>
    </w:p>
    <w:p w:rsidR="00712546" w:rsidRPr="00712546" w:rsidRDefault="00712546" w:rsidP="00712546">
      <w:pPr>
        <w:wordWrap/>
        <w:adjustRightInd w:val="0"/>
        <w:ind w:left="142"/>
        <w:rPr>
          <w:rFonts w:eastAsia="맑은 고딕" w:cs="Arial"/>
          <w:szCs w:val="20"/>
        </w:rPr>
      </w:pPr>
      <w:r w:rsidRPr="00712546">
        <w:rPr>
          <w:rFonts w:eastAsia="맑은 고딕" w:cs="Arial"/>
          <w:szCs w:val="20"/>
        </w:rPr>
        <w:t xml:space="preserve">           [root@os6-scm-10 </w:t>
      </w:r>
      <w:proofErr w:type="spellStart"/>
      <w:r w:rsidRPr="00712546">
        <w:rPr>
          <w:rFonts w:eastAsia="맑은 고딕" w:cs="Arial"/>
          <w:szCs w:val="20"/>
        </w:rPr>
        <w:t>scm</w:t>
      </w:r>
      <w:proofErr w:type="spellEnd"/>
      <w:r w:rsidRPr="00712546">
        <w:rPr>
          <w:rFonts w:eastAsia="맑은 고딕" w:cs="Arial"/>
          <w:szCs w:val="20"/>
        </w:rPr>
        <w:t xml:space="preserve">]# </w:t>
      </w:r>
      <w:proofErr w:type="gramStart"/>
      <w:r w:rsidRPr="00712546">
        <w:rPr>
          <w:rFonts w:eastAsia="맑은 고딕" w:cs="Arial"/>
          <w:szCs w:val="20"/>
        </w:rPr>
        <w:t>cd</w:t>
      </w:r>
      <w:proofErr w:type="gramEnd"/>
      <w:r w:rsidRPr="00712546">
        <w:rPr>
          <w:rFonts w:eastAsia="맑은 고딕" w:cs="Arial"/>
          <w:szCs w:val="20"/>
        </w:rPr>
        <w:t xml:space="preserve"> /DI/MP/data/prompt/</w:t>
      </w:r>
      <w:proofErr w:type="spellStart"/>
      <w:r w:rsidRPr="00712546">
        <w:rPr>
          <w:rFonts w:eastAsia="맑은 고딕" w:cs="Arial"/>
          <w:szCs w:val="20"/>
        </w:rPr>
        <w:t>eng</w:t>
      </w:r>
      <w:proofErr w:type="spellEnd"/>
    </w:p>
    <w:p w:rsidR="00712546" w:rsidRPr="00712546" w:rsidRDefault="00712546" w:rsidP="00712546">
      <w:pPr>
        <w:wordWrap/>
        <w:adjustRightInd w:val="0"/>
        <w:ind w:left="142"/>
        <w:rPr>
          <w:rFonts w:eastAsia="맑은 고딕" w:cs="Arial"/>
          <w:szCs w:val="20"/>
        </w:rPr>
      </w:pPr>
      <w:r w:rsidRPr="00712546">
        <w:rPr>
          <w:rFonts w:eastAsia="맑은 고딕" w:cs="Arial"/>
          <w:szCs w:val="20"/>
        </w:rPr>
        <w:t xml:space="preserve">           [root@os6-scm-10 </w:t>
      </w:r>
      <w:proofErr w:type="spellStart"/>
      <w:r w:rsidRPr="00712546">
        <w:rPr>
          <w:rFonts w:eastAsia="맑은 고딕" w:cs="Arial"/>
          <w:szCs w:val="20"/>
        </w:rPr>
        <w:t>eng</w:t>
      </w:r>
      <w:proofErr w:type="spellEnd"/>
      <w:r w:rsidRPr="00712546">
        <w:rPr>
          <w:rFonts w:eastAsia="맑은 고딕" w:cs="Arial"/>
          <w:szCs w:val="20"/>
        </w:rPr>
        <w:t xml:space="preserve">]# </w:t>
      </w:r>
      <w:proofErr w:type="gramStart"/>
      <w:r w:rsidRPr="00712546">
        <w:rPr>
          <w:rFonts w:eastAsia="맑은 고딕" w:cs="Arial"/>
          <w:szCs w:val="20"/>
        </w:rPr>
        <w:t>mv</w:t>
      </w:r>
      <w:proofErr w:type="gramEnd"/>
      <w:r w:rsidRPr="00712546">
        <w:rPr>
          <w:rFonts w:eastAsia="맑은 고딕" w:cs="Arial"/>
          <w:szCs w:val="20"/>
        </w:rPr>
        <w:t xml:space="preserve"> eng-1120.g729 mv eng-1130.g729</w:t>
      </w:r>
    </w:p>
    <w:p w:rsidR="00712546" w:rsidRPr="00712546" w:rsidRDefault="00712546" w:rsidP="00712546">
      <w:pPr>
        <w:wordWrap/>
        <w:adjustRightInd w:val="0"/>
        <w:ind w:left="142"/>
        <w:rPr>
          <w:rFonts w:eastAsia="맑은 고딕" w:cs="Arial"/>
          <w:szCs w:val="20"/>
        </w:rPr>
      </w:pPr>
      <w:r w:rsidRPr="00712546">
        <w:rPr>
          <w:rFonts w:eastAsia="맑은 고딕" w:cs="Arial"/>
          <w:szCs w:val="20"/>
        </w:rPr>
        <w:t xml:space="preserve">           [root@os6-scm-10 </w:t>
      </w:r>
      <w:proofErr w:type="spellStart"/>
      <w:r w:rsidRPr="00712546">
        <w:rPr>
          <w:rFonts w:eastAsia="맑은 고딕" w:cs="Arial"/>
          <w:szCs w:val="20"/>
        </w:rPr>
        <w:t>eng</w:t>
      </w:r>
      <w:proofErr w:type="spellEnd"/>
      <w:r w:rsidRPr="00712546">
        <w:rPr>
          <w:rFonts w:eastAsia="맑은 고딕" w:cs="Arial"/>
          <w:szCs w:val="20"/>
        </w:rPr>
        <w:t xml:space="preserve">]# </w:t>
      </w:r>
      <w:proofErr w:type="gramStart"/>
      <w:r w:rsidRPr="00712546">
        <w:rPr>
          <w:rFonts w:eastAsia="맑은 고딕" w:cs="Arial"/>
          <w:szCs w:val="20"/>
        </w:rPr>
        <w:t>mv</w:t>
      </w:r>
      <w:proofErr w:type="gramEnd"/>
      <w:r w:rsidRPr="00712546">
        <w:rPr>
          <w:rFonts w:eastAsia="맑은 고딕" w:cs="Arial"/>
          <w:szCs w:val="20"/>
        </w:rPr>
        <w:t xml:space="preserve"> eng-1120.pcm mv eng-1130.pcm</w:t>
      </w:r>
    </w:p>
    <w:p w:rsidR="00712546" w:rsidRPr="00712546" w:rsidRDefault="00712546" w:rsidP="00712546">
      <w:pPr>
        <w:wordWrap/>
        <w:adjustRightInd w:val="0"/>
        <w:ind w:left="142"/>
        <w:rPr>
          <w:rFonts w:eastAsia="맑은 고딕" w:cs="Arial"/>
          <w:szCs w:val="20"/>
        </w:rPr>
      </w:pPr>
      <w:r w:rsidRPr="00712546">
        <w:rPr>
          <w:rFonts w:eastAsia="맑은 고딕" w:cs="Arial"/>
          <w:szCs w:val="20"/>
        </w:rPr>
        <w:t xml:space="preserve">           [root@os6-scm-10 </w:t>
      </w:r>
      <w:proofErr w:type="spellStart"/>
      <w:r w:rsidRPr="00712546">
        <w:rPr>
          <w:rFonts w:eastAsia="맑은 고딕" w:cs="Arial"/>
          <w:szCs w:val="20"/>
        </w:rPr>
        <w:t>eng</w:t>
      </w:r>
      <w:proofErr w:type="spellEnd"/>
      <w:r w:rsidRPr="00712546">
        <w:rPr>
          <w:rFonts w:eastAsia="맑은 고딕" w:cs="Arial"/>
          <w:szCs w:val="20"/>
        </w:rPr>
        <w:t xml:space="preserve">]# </w:t>
      </w:r>
      <w:proofErr w:type="gramStart"/>
      <w:r w:rsidRPr="00712546">
        <w:rPr>
          <w:rFonts w:eastAsia="맑은 고딕" w:cs="Arial"/>
          <w:szCs w:val="20"/>
        </w:rPr>
        <w:t>cd</w:t>
      </w:r>
      <w:proofErr w:type="gramEnd"/>
      <w:r w:rsidRPr="00712546">
        <w:rPr>
          <w:rFonts w:eastAsia="맑은 고딕" w:cs="Arial"/>
          <w:szCs w:val="20"/>
        </w:rPr>
        <w:t xml:space="preserve"> /DI/MP/data/prompt/</w:t>
      </w:r>
      <w:proofErr w:type="spellStart"/>
      <w:r w:rsidRPr="00712546">
        <w:rPr>
          <w:rFonts w:eastAsia="맑은 고딕" w:cs="Arial"/>
          <w:szCs w:val="20"/>
        </w:rPr>
        <w:t>wavEng</w:t>
      </w:r>
      <w:proofErr w:type="spellEnd"/>
    </w:p>
    <w:p w:rsidR="00712546" w:rsidRPr="00712546" w:rsidRDefault="00712546" w:rsidP="00712546">
      <w:pPr>
        <w:wordWrap/>
        <w:adjustRightInd w:val="0"/>
        <w:ind w:left="142"/>
        <w:rPr>
          <w:rFonts w:eastAsia="맑은 고딕" w:cs="Arial"/>
          <w:szCs w:val="20"/>
        </w:rPr>
      </w:pPr>
      <w:r w:rsidRPr="00712546">
        <w:rPr>
          <w:rFonts w:eastAsia="맑은 고딕" w:cs="Arial"/>
          <w:szCs w:val="20"/>
        </w:rPr>
        <w:t xml:space="preserve">           [root@os6-scm-10 </w:t>
      </w:r>
      <w:proofErr w:type="spellStart"/>
      <w:r w:rsidRPr="00712546">
        <w:rPr>
          <w:rFonts w:eastAsia="맑은 고딕" w:cs="Arial"/>
          <w:szCs w:val="20"/>
        </w:rPr>
        <w:t>wavEng</w:t>
      </w:r>
      <w:proofErr w:type="spellEnd"/>
      <w:r w:rsidRPr="00712546">
        <w:rPr>
          <w:rFonts w:eastAsia="맑은 고딕" w:cs="Arial"/>
          <w:szCs w:val="20"/>
        </w:rPr>
        <w:t xml:space="preserve">]# </w:t>
      </w:r>
      <w:proofErr w:type="gramStart"/>
      <w:r w:rsidRPr="00712546">
        <w:rPr>
          <w:rFonts w:eastAsia="맑은 고딕" w:cs="Arial"/>
          <w:szCs w:val="20"/>
        </w:rPr>
        <w:t>mv</w:t>
      </w:r>
      <w:proofErr w:type="gramEnd"/>
      <w:r w:rsidRPr="00712546">
        <w:rPr>
          <w:rFonts w:eastAsia="맑은 고딕" w:cs="Arial"/>
          <w:szCs w:val="20"/>
        </w:rPr>
        <w:t xml:space="preserve"> ann-1120.wav mv ann-1130.wav</w:t>
      </w:r>
    </w:p>
    <w:p w:rsidR="00712546" w:rsidRPr="00712546" w:rsidRDefault="00712546" w:rsidP="00EA3D60">
      <w:pPr>
        <w:wordWrap/>
        <w:adjustRightInd w:val="0"/>
        <w:ind w:left="426" w:firstLineChars="8" w:firstLine="16"/>
        <w:rPr>
          <w:rFonts w:eastAsia="맑은 고딕" w:cs="Arial"/>
          <w:szCs w:val="20"/>
        </w:rPr>
      </w:pPr>
      <w:r w:rsidRPr="00712546">
        <w:rPr>
          <w:rFonts w:eastAsia="맑은 고딕" w:cs="Arial"/>
          <w:szCs w:val="20"/>
        </w:rPr>
        <w:t>3. Reload the announcement by click "change" in the [CONFIGURATION &gt; Announcement &gt; Language] without changing language type.</w:t>
      </w:r>
    </w:p>
    <w:p w:rsidR="00712546" w:rsidRPr="00712546" w:rsidRDefault="002F1AAC" w:rsidP="00712546">
      <w:pPr>
        <w:wordWrap/>
        <w:adjustRightInd w:val="0"/>
        <w:ind w:left="142"/>
        <w:rPr>
          <w:rFonts w:eastAsia="맑은 고딕" w:cs="Arial"/>
          <w:szCs w:val="20"/>
        </w:rPr>
      </w:pPr>
      <w:r>
        <w:rPr>
          <w:rFonts w:eastAsia="맑은 고딕" w:cs="Arial"/>
          <w:szCs w:val="20"/>
        </w:rPr>
        <w:lastRenderedPageBreak/>
        <w:t xml:space="preserve">   </w:t>
      </w:r>
      <w:r w:rsidR="00712546" w:rsidRPr="00712546">
        <w:rPr>
          <w:rFonts w:eastAsia="맑은 고딕" w:cs="Arial"/>
          <w:szCs w:val="20"/>
        </w:rPr>
        <w:t>4. Check loaded files by playing in the [CONFIGURATION &gt; An</w:t>
      </w:r>
      <w:r w:rsidR="00DF61EA">
        <w:rPr>
          <w:rFonts w:eastAsia="맑은 고딕" w:cs="Arial" w:hint="eastAsia"/>
          <w:szCs w:val="20"/>
        </w:rPr>
        <w:t>n</w:t>
      </w:r>
      <w:r w:rsidR="00712546" w:rsidRPr="00712546">
        <w:rPr>
          <w:rFonts w:eastAsia="맑은 고딕" w:cs="Arial"/>
          <w:szCs w:val="20"/>
        </w:rPr>
        <w:t>ouncement &gt; MOH]</w:t>
      </w:r>
    </w:p>
    <w:p w:rsidR="00712546" w:rsidRPr="00A96502" w:rsidRDefault="00712546" w:rsidP="00A96502">
      <w:pPr>
        <w:pStyle w:val="a9"/>
        <w:ind w:leftChars="100" w:left="426" w:hangingChars="113" w:hanging="226"/>
        <w:rPr>
          <w:rFonts w:asciiTheme="minorHAnsi" w:eastAsiaTheme="minorHAnsi" w:hAnsiTheme="minorHAnsi" w:cs="Arial"/>
          <w:szCs w:val="20"/>
        </w:rPr>
      </w:pPr>
    </w:p>
    <w:p w:rsidR="00712546" w:rsidRPr="00A96502" w:rsidRDefault="00712546"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[TE16C03X/IPX-S300B/UK] 'SCMC calls dropping' problem is fixed.</w:t>
      </w:r>
    </w:p>
    <w:p w:rsidR="00712546" w:rsidRPr="00A96502" w:rsidRDefault="00712546"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xml:space="preserve">√ </w:t>
      </w:r>
      <w:proofErr w:type="gramStart"/>
      <w:r w:rsidRPr="00A96502">
        <w:rPr>
          <w:rFonts w:asciiTheme="minorHAnsi" w:eastAsiaTheme="minorHAnsi" w:hAnsiTheme="minorHAnsi" w:cs="Arial"/>
          <w:szCs w:val="20"/>
        </w:rPr>
        <w:t>When</w:t>
      </w:r>
      <w:proofErr w:type="gramEnd"/>
      <w:r w:rsidRPr="00A96502">
        <w:rPr>
          <w:rFonts w:asciiTheme="minorHAnsi" w:eastAsiaTheme="minorHAnsi" w:hAnsiTheme="minorHAnsi" w:cs="Arial"/>
          <w:szCs w:val="20"/>
        </w:rPr>
        <w:t xml:space="preserve"> members in hunt group rings </w:t>
      </w:r>
      <w:r w:rsidR="00A06766">
        <w:rPr>
          <w:rFonts w:asciiTheme="minorHAnsi" w:eastAsiaTheme="minorHAnsi" w:hAnsiTheme="minorHAnsi" w:cs="Arial" w:hint="eastAsia"/>
          <w:szCs w:val="20"/>
        </w:rPr>
        <w:t xml:space="preserve">in </w:t>
      </w:r>
      <w:r w:rsidRPr="00A96502">
        <w:rPr>
          <w:rFonts w:asciiTheme="minorHAnsi" w:eastAsiaTheme="minorHAnsi" w:hAnsiTheme="minorHAnsi" w:cs="Arial"/>
          <w:szCs w:val="20"/>
        </w:rPr>
        <w:t>parallel, multiple 180 responses to the Gamma trunk caused cutt</w:t>
      </w:r>
      <w:r w:rsidR="00DF61EA">
        <w:rPr>
          <w:rFonts w:asciiTheme="minorHAnsi" w:eastAsiaTheme="minorHAnsi" w:hAnsiTheme="minorHAnsi" w:cs="Arial" w:hint="eastAsia"/>
          <w:szCs w:val="20"/>
        </w:rPr>
        <w:t>i</w:t>
      </w:r>
      <w:r w:rsidRPr="00A96502">
        <w:rPr>
          <w:rFonts w:asciiTheme="minorHAnsi" w:eastAsiaTheme="minorHAnsi" w:hAnsiTheme="minorHAnsi" w:cs="Arial"/>
          <w:szCs w:val="20"/>
        </w:rPr>
        <w:t>ng off the call. It is supplemented so that following 180 responses after the first 180 response for the parallel hunt group call are filtered.</w:t>
      </w:r>
    </w:p>
    <w:p w:rsidR="004C241E" w:rsidRPr="00A96502" w:rsidRDefault="004C241E" w:rsidP="00A96502">
      <w:pPr>
        <w:pStyle w:val="a9"/>
        <w:ind w:leftChars="100" w:left="426" w:hangingChars="113" w:hanging="226"/>
        <w:rPr>
          <w:rFonts w:asciiTheme="minorHAnsi" w:eastAsiaTheme="minorHAnsi" w:hAnsiTheme="minorHAnsi" w:cs="Arial"/>
          <w:szCs w:val="20"/>
        </w:rPr>
      </w:pPr>
    </w:p>
    <w:p w:rsidR="00D60CDF" w:rsidRPr="00A96502" w:rsidRDefault="00D60CDF"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[TE16C04S/IPX-S300B/KOREA] GWMB killed problem beca</w:t>
      </w:r>
      <w:r w:rsidR="00DF61EA">
        <w:rPr>
          <w:rFonts w:asciiTheme="minorHAnsi" w:eastAsiaTheme="minorHAnsi" w:hAnsiTheme="minorHAnsi" w:cs="Arial" w:hint="eastAsia"/>
          <w:szCs w:val="20"/>
        </w:rPr>
        <w:t>u</w:t>
      </w:r>
      <w:r w:rsidRPr="00A96502">
        <w:rPr>
          <w:rFonts w:asciiTheme="minorHAnsi" w:eastAsiaTheme="minorHAnsi" w:hAnsiTheme="minorHAnsi" w:cs="Arial" w:hint="eastAsia"/>
          <w:szCs w:val="20"/>
        </w:rPr>
        <w:t xml:space="preserve">se of memory leak is fixed </w:t>
      </w:r>
    </w:p>
    <w:p w:rsidR="00D60CDF" w:rsidRPr="00A96502" w:rsidRDefault="00D60CDF" w:rsidP="00A96502">
      <w:pPr>
        <w:pStyle w:val="a9"/>
        <w:ind w:leftChars="100" w:left="426" w:hangingChars="113" w:hanging="226"/>
        <w:rPr>
          <w:rFonts w:asciiTheme="minorHAnsi" w:eastAsiaTheme="minorHAnsi" w:hAnsiTheme="minorHAnsi" w:cs="Arial"/>
          <w:szCs w:val="20"/>
        </w:rPr>
      </w:pPr>
    </w:p>
    <w:p w:rsidR="00D60CDF" w:rsidRPr="00A96502" w:rsidRDefault="00D60CDF"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[TE16C012/IPX-S300B/AUSTRALIA] [SEAU]</w:t>
      </w:r>
      <w:r w:rsidRPr="00A96502">
        <w:rPr>
          <w:rFonts w:asciiTheme="minorHAnsi" w:eastAsiaTheme="minorHAnsi" w:hAnsiTheme="minorHAnsi" w:cs="Arial"/>
          <w:szCs w:val="20"/>
        </w:rPr>
        <w:t xml:space="preserve"> ‘WE-VoIP on SCMC cannot download profile over the Internet’</w:t>
      </w:r>
      <w:r w:rsidRPr="00A96502">
        <w:rPr>
          <w:rFonts w:asciiTheme="minorHAnsi" w:eastAsiaTheme="minorHAnsi" w:hAnsiTheme="minorHAnsi" w:cs="Arial" w:hint="eastAsia"/>
          <w:szCs w:val="20"/>
        </w:rPr>
        <w:t xml:space="preserve"> problem is fixed.</w:t>
      </w:r>
    </w:p>
    <w:p w:rsidR="00D60CDF" w:rsidRPr="00A96502" w:rsidRDefault="00D60CDF" w:rsidP="00A96502">
      <w:pPr>
        <w:pStyle w:val="a9"/>
        <w:ind w:leftChars="100" w:left="426" w:hangingChars="113" w:hanging="226"/>
        <w:rPr>
          <w:rFonts w:asciiTheme="minorHAnsi" w:eastAsiaTheme="minorHAnsi" w:hAnsiTheme="minorHAnsi" w:cs="Arial"/>
          <w:szCs w:val="20"/>
        </w:rPr>
      </w:pPr>
    </w:p>
    <w:p w:rsidR="00D60CDF" w:rsidRPr="00A96502" w:rsidRDefault="00D60CDF"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 xml:space="preserve">[TE16C012/IPX-S300B/UK] [SEUK] </w:t>
      </w:r>
      <w:r w:rsidR="003C3259" w:rsidRPr="00A02028">
        <w:rPr>
          <w:rFonts w:asciiTheme="minorHAnsi" w:eastAsiaTheme="minorHAnsi" w:hAnsiTheme="minorHAnsi" w:cs="Arial" w:hint="eastAsia"/>
          <w:szCs w:val="20"/>
        </w:rPr>
        <w:t>Domain</w:t>
      </w:r>
      <w:r w:rsidR="00A1755D">
        <w:rPr>
          <w:rFonts w:asciiTheme="minorHAnsi" w:eastAsiaTheme="minorHAnsi" w:hAnsiTheme="minorHAnsi" w:cs="Arial" w:hint="eastAsia"/>
          <w:szCs w:val="20"/>
        </w:rPr>
        <w:t xml:space="preserve"> </w:t>
      </w:r>
      <w:r w:rsidRPr="00A96502">
        <w:rPr>
          <w:rFonts w:asciiTheme="minorHAnsi" w:eastAsiaTheme="minorHAnsi" w:hAnsiTheme="minorHAnsi" w:cs="Arial" w:hint="eastAsia"/>
          <w:szCs w:val="20"/>
        </w:rPr>
        <w:t>type can be input in Phone NTP server configuration.</w:t>
      </w:r>
    </w:p>
    <w:p w:rsidR="00D60CDF" w:rsidRPr="00A96502" w:rsidRDefault="00D60CDF" w:rsidP="00A96502">
      <w:pPr>
        <w:pStyle w:val="a9"/>
        <w:ind w:leftChars="100" w:left="426" w:hangingChars="113" w:hanging="226"/>
        <w:rPr>
          <w:rFonts w:asciiTheme="minorHAnsi" w:eastAsiaTheme="minorHAnsi" w:hAnsiTheme="minorHAnsi" w:cs="Arial"/>
          <w:szCs w:val="20"/>
        </w:rPr>
      </w:pPr>
    </w:p>
    <w:p w:rsidR="00D60CDF" w:rsidRPr="00A96502" w:rsidRDefault="00D60CDF"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[-/IPX-S300B/KOREA]</w:t>
      </w:r>
      <w:r w:rsidR="0052218D" w:rsidRPr="0052218D">
        <w:rPr>
          <w:rFonts w:asciiTheme="minorHAnsi" w:eastAsiaTheme="minorHAnsi" w:hAnsiTheme="minorHAnsi" w:cs="Arial" w:hint="eastAsia"/>
          <w:szCs w:val="20"/>
        </w:rPr>
        <w:t xml:space="preserve"> </w:t>
      </w:r>
      <w:r w:rsidR="0052218D" w:rsidRPr="00A96502">
        <w:rPr>
          <w:rFonts w:asciiTheme="minorHAnsi" w:eastAsiaTheme="minorHAnsi" w:hAnsiTheme="minorHAnsi" w:cs="Arial" w:hint="eastAsia"/>
          <w:szCs w:val="20"/>
        </w:rPr>
        <w:t xml:space="preserve">Problem that </w:t>
      </w:r>
      <w:r w:rsidR="0052218D" w:rsidRPr="00A96502">
        <w:rPr>
          <w:rFonts w:asciiTheme="minorHAnsi" w:eastAsiaTheme="minorHAnsi" w:hAnsiTheme="minorHAnsi" w:cs="Arial"/>
          <w:szCs w:val="20"/>
        </w:rPr>
        <w:t xml:space="preserve">the </w:t>
      </w:r>
      <w:r w:rsidR="0052218D" w:rsidRPr="00A96502">
        <w:rPr>
          <w:rFonts w:asciiTheme="minorHAnsi" w:eastAsiaTheme="minorHAnsi" w:hAnsiTheme="minorHAnsi" w:cs="Arial" w:hint="eastAsia"/>
          <w:szCs w:val="20"/>
        </w:rPr>
        <w:t>user</w:t>
      </w:r>
      <w:r w:rsidR="0052218D" w:rsidRPr="00A96502">
        <w:rPr>
          <w:rFonts w:asciiTheme="minorHAnsi" w:eastAsiaTheme="minorHAnsi" w:hAnsiTheme="minorHAnsi" w:cs="Arial"/>
          <w:szCs w:val="20"/>
        </w:rPr>
        <w:t>’</w:t>
      </w:r>
      <w:r w:rsidR="0052218D" w:rsidRPr="00A96502">
        <w:rPr>
          <w:rFonts w:asciiTheme="minorHAnsi" w:eastAsiaTheme="minorHAnsi" w:hAnsiTheme="minorHAnsi" w:cs="Arial" w:hint="eastAsia"/>
          <w:szCs w:val="20"/>
        </w:rPr>
        <w:t xml:space="preserve">s phone password </w:t>
      </w:r>
      <w:r w:rsidR="0052218D">
        <w:rPr>
          <w:rFonts w:asciiTheme="minorHAnsi" w:eastAsiaTheme="minorHAnsi" w:hAnsiTheme="minorHAnsi" w:cs="Arial" w:hint="eastAsia"/>
          <w:szCs w:val="20"/>
        </w:rPr>
        <w:t xml:space="preserve">in profile </w:t>
      </w:r>
      <w:r w:rsidR="0052218D" w:rsidRPr="00A96502">
        <w:rPr>
          <w:rFonts w:asciiTheme="minorHAnsi" w:eastAsiaTheme="minorHAnsi" w:hAnsiTheme="minorHAnsi" w:cs="Arial" w:hint="eastAsia"/>
          <w:szCs w:val="20"/>
        </w:rPr>
        <w:t xml:space="preserve">(for example. telnet password) is generated as </w:t>
      </w:r>
      <w:r w:rsidR="0052218D" w:rsidRPr="00A02028">
        <w:rPr>
          <w:rFonts w:asciiTheme="minorHAnsi" w:eastAsiaTheme="minorHAnsi" w:hAnsiTheme="minorHAnsi" w:cs="Arial" w:hint="eastAsia"/>
          <w:szCs w:val="20"/>
        </w:rPr>
        <w:t>random</w:t>
      </w:r>
      <w:r w:rsidR="0052218D" w:rsidRPr="00A96502">
        <w:rPr>
          <w:rFonts w:asciiTheme="minorHAnsi" w:eastAsiaTheme="minorHAnsi" w:hAnsiTheme="minorHAnsi" w:cs="Arial" w:hint="eastAsia"/>
          <w:szCs w:val="20"/>
        </w:rPr>
        <w:t xml:space="preserve"> value when </w:t>
      </w:r>
      <w:r w:rsidR="0052218D">
        <w:rPr>
          <w:rFonts w:asciiTheme="minorHAnsi" w:eastAsiaTheme="minorHAnsi" w:hAnsiTheme="minorHAnsi" w:cs="Arial" w:hint="eastAsia"/>
          <w:szCs w:val="20"/>
        </w:rPr>
        <w:t xml:space="preserve">user is </w:t>
      </w:r>
      <w:r w:rsidR="0052218D" w:rsidRPr="00A96502">
        <w:rPr>
          <w:rFonts w:asciiTheme="minorHAnsi" w:eastAsiaTheme="minorHAnsi" w:hAnsiTheme="minorHAnsi" w:cs="Arial" w:hint="eastAsia"/>
          <w:szCs w:val="20"/>
        </w:rPr>
        <w:t>create</w:t>
      </w:r>
      <w:r w:rsidR="0052218D">
        <w:rPr>
          <w:rFonts w:asciiTheme="minorHAnsi" w:eastAsiaTheme="minorHAnsi" w:hAnsiTheme="minorHAnsi" w:cs="Arial" w:hint="eastAsia"/>
          <w:szCs w:val="20"/>
        </w:rPr>
        <w:t>d</w:t>
      </w:r>
      <w:r w:rsidR="0052218D" w:rsidRPr="00A96502">
        <w:rPr>
          <w:rFonts w:asciiTheme="minorHAnsi" w:eastAsiaTheme="minorHAnsi" w:hAnsiTheme="minorHAnsi" w:cs="Arial" w:hint="eastAsia"/>
          <w:szCs w:val="20"/>
        </w:rPr>
        <w:t xml:space="preserve"> </w:t>
      </w:r>
      <w:r w:rsidR="0052218D">
        <w:rPr>
          <w:rFonts w:asciiTheme="minorHAnsi" w:eastAsiaTheme="minorHAnsi" w:hAnsiTheme="minorHAnsi" w:cs="Arial" w:hint="eastAsia"/>
          <w:szCs w:val="20"/>
        </w:rPr>
        <w:t xml:space="preserve">in SCM Administrator </w:t>
      </w:r>
      <w:r w:rsidR="0052218D" w:rsidRPr="00A96502">
        <w:rPr>
          <w:rFonts w:asciiTheme="minorHAnsi" w:eastAsiaTheme="minorHAnsi" w:hAnsiTheme="minorHAnsi" w:cs="Arial" w:hint="eastAsia"/>
          <w:szCs w:val="20"/>
        </w:rPr>
        <w:t>is fixed.</w:t>
      </w:r>
      <w:r w:rsidR="0052218D">
        <w:rPr>
          <w:rFonts w:asciiTheme="minorHAnsi" w:eastAsiaTheme="minorHAnsi" w:hAnsiTheme="minorHAnsi" w:cs="Arial" w:hint="eastAsia"/>
          <w:szCs w:val="20"/>
        </w:rPr>
        <w:t xml:space="preserve"> </w:t>
      </w:r>
      <w:r w:rsidR="0052218D">
        <w:rPr>
          <w:rFonts w:asciiTheme="minorHAnsi" w:eastAsiaTheme="minorHAnsi" w:hAnsiTheme="minorHAnsi" w:cs="Arial"/>
          <w:szCs w:val="20"/>
        </w:rPr>
        <w:t>(</w:t>
      </w:r>
      <w:proofErr w:type="gramStart"/>
      <w:r w:rsidR="00FA6FBA">
        <w:rPr>
          <w:rFonts w:asciiTheme="minorHAnsi" w:eastAsiaTheme="minorHAnsi" w:hAnsiTheme="minorHAnsi" w:cs="Arial" w:hint="eastAsia"/>
          <w:szCs w:val="20"/>
        </w:rPr>
        <w:t>the</w:t>
      </w:r>
      <w:proofErr w:type="gramEnd"/>
      <w:r w:rsidR="00FA6FBA">
        <w:rPr>
          <w:rFonts w:asciiTheme="minorHAnsi" w:eastAsiaTheme="minorHAnsi" w:hAnsiTheme="minorHAnsi" w:cs="Arial" w:hint="eastAsia"/>
          <w:szCs w:val="20"/>
        </w:rPr>
        <w:t xml:space="preserve"> </w:t>
      </w:r>
      <w:r w:rsidR="0052218D">
        <w:rPr>
          <w:rFonts w:asciiTheme="minorHAnsi" w:eastAsiaTheme="minorHAnsi" w:hAnsiTheme="minorHAnsi" w:cs="Arial" w:hint="eastAsia"/>
          <w:szCs w:val="20"/>
        </w:rPr>
        <w:t xml:space="preserve">password </w:t>
      </w:r>
      <w:r w:rsidR="004C5486">
        <w:rPr>
          <w:rFonts w:asciiTheme="minorHAnsi" w:eastAsiaTheme="minorHAnsi" w:hAnsiTheme="minorHAnsi" w:cs="Arial" w:hint="eastAsia"/>
          <w:szCs w:val="20"/>
        </w:rPr>
        <w:t xml:space="preserve">value </w:t>
      </w:r>
      <w:r w:rsidR="0052218D">
        <w:rPr>
          <w:rFonts w:asciiTheme="minorHAnsi" w:eastAsiaTheme="minorHAnsi" w:hAnsiTheme="minorHAnsi" w:cs="Arial" w:hint="eastAsia"/>
          <w:szCs w:val="20"/>
        </w:rPr>
        <w:t>in profile must be null in order that phone has initial password value)</w:t>
      </w:r>
    </w:p>
    <w:p w:rsidR="00D60CDF" w:rsidRPr="00A96502" w:rsidRDefault="00D60CDF" w:rsidP="00A96502">
      <w:pPr>
        <w:pStyle w:val="a9"/>
        <w:ind w:leftChars="100" w:left="426" w:hangingChars="113" w:hanging="226"/>
        <w:rPr>
          <w:rFonts w:asciiTheme="minorHAnsi" w:eastAsiaTheme="minorHAnsi" w:hAnsiTheme="minorHAnsi" w:cs="Arial"/>
          <w:szCs w:val="20"/>
        </w:rPr>
      </w:pPr>
    </w:p>
    <w:p w:rsidR="00D60CDF" w:rsidRPr="00A96502" w:rsidRDefault="00093CEE"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 xml:space="preserve">IPX-S300B/KOREA] REGISTER Overload </w:t>
      </w:r>
      <w:proofErr w:type="spellStart"/>
      <w:r w:rsidRPr="009B0897">
        <w:rPr>
          <w:rFonts w:asciiTheme="minorHAnsi" w:eastAsiaTheme="minorHAnsi" w:hAnsiTheme="minorHAnsi" w:cs="Arial" w:hint="eastAsia"/>
          <w:szCs w:val="20"/>
        </w:rPr>
        <w:t>d</w:t>
      </w:r>
      <w:r w:rsidRPr="009B0897">
        <w:rPr>
          <w:rFonts w:asciiTheme="minorHAnsi" w:eastAsiaTheme="minorHAnsi" w:hAnsiTheme="minorHAnsi" w:cs="Arial"/>
          <w:szCs w:val="20"/>
        </w:rPr>
        <w:t>efence</w:t>
      </w:r>
      <w:proofErr w:type="spellEnd"/>
      <w:r w:rsidRPr="00A96502">
        <w:rPr>
          <w:rFonts w:asciiTheme="minorHAnsi" w:eastAsiaTheme="minorHAnsi" w:hAnsiTheme="minorHAnsi" w:cs="Arial" w:hint="eastAsia"/>
          <w:szCs w:val="20"/>
        </w:rPr>
        <w:t xml:space="preserve"> Feature is added.</w:t>
      </w:r>
    </w:p>
    <w:p w:rsidR="00425C49" w:rsidRPr="00A96502" w:rsidRDefault="002F1AAC"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xml:space="preserve">√ </w:t>
      </w:r>
      <w:r w:rsidR="00425C49" w:rsidRPr="00A96502">
        <w:rPr>
          <w:rFonts w:asciiTheme="minorHAnsi" w:eastAsiaTheme="minorHAnsi" w:hAnsiTheme="minorHAnsi" w:cs="Arial" w:hint="eastAsia"/>
          <w:szCs w:val="20"/>
        </w:rPr>
        <w:t>W</w:t>
      </w:r>
      <w:r w:rsidR="00425C49" w:rsidRPr="00A96502">
        <w:rPr>
          <w:rFonts w:asciiTheme="minorHAnsi" w:eastAsiaTheme="minorHAnsi" w:hAnsiTheme="minorHAnsi" w:cs="Arial"/>
          <w:szCs w:val="20"/>
        </w:rPr>
        <w:t>hen REGISTER message is exceed</w:t>
      </w:r>
      <w:r w:rsidR="009B0897">
        <w:rPr>
          <w:rFonts w:asciiTheme="minorHAnsi" w:eastAsiaTheme="minorHAnsi" w:hAnsiTheme="minorHAnsi" w:cs="Arial" w:hint="eastAsia"/>
          <w:szCs w:val="20"/>
        </w:rPr>
        <w:t>ed</w:t>
      </w:r>
      <w:r w:rsidR="00425C49" w:rsidRPr="00A96502">
        <w:rPr>
          <w:rFonts w:asciiTheme="minorHAnsi" w:eastAsiaTheme="minorHAnsi" w:hAnsiTheme="minorHAnsi" w:cs="Arial"/>
          <w:szCs w:val="20"/>
        </w:rPr>
        <w:t xml:space="preserve"> </w:t>
      </w:r>
      <w:r w:rsidR="00425C49" w:rsidRPr="00A96502">
        <w:rPr>
          <w:rFonts w:asciiTheme="minorHAnsi" w:eastAsiaTheme="minorHAnsi" w:hAnsiTheme="minorHAnsi" w:cs="Arial" w:hint="eastAsia"/>
          <w:szCs w:val="20"/>
        </w:rPr>
        <w:t>SCM</w:t>
      </w:r>
      <w:r w:rsidR="00425C49" w:rsidRPr="00A96502">
        <w:rPr>
          <w:rFonts w:asciiTheme="minorHAnsi" w:eastAsiaTheme="minorHAnsi" w:hAnsiTheme="minorHAnsi" w:cs="Arial"/>
          <w:szCs w:val="20"/>
        </w:rPr>
        <w:t>’</w:t>
      </w:r>
      <w:r w:rsidR="00425C49" w:rsidRPr="00A96502">
        <w:rPr>
          <w:rFonts w:asciiTheme="minorHAnsi" w:eastAsiaTheme="minorHAnsi" w:hAnsiTheme="minorHAnsi" w:cs="Arial" w:hint="eastAsia"/>
          <w:szCs w:val="20"/>
        </w:rPr>
        <w:t xml:space="preserve">s </w:t>
      </w:r>
      <w:r w:rsidR="00425C49" w:rsidRPr="00A96502">
        <w:rPr>
          <w:rFonts w:asciiTheme="minorHAnsi" w:eastAsiaTheme="minorHAnsi" w:hAnsiTheme="minorHAnsi" w:cs="Arial"/>
          <w:szCs w:val="20"/>
        </w:rPr>
        <w:t xml:space="preserve">capacity, </w:t>
      </w:r>
      <w:r w:rsidR="00425C49" w:rsidRPr="00A96502">
        <w:rPr>
          <w:rFonts w:asciiTheme="minorHAnsi" w:eastAsiaTheme="minorHAnsi" w:hAnsiTheme="minorHAnsi" w:cs="Arial" w:hint="eastAsia"/>
          <w:szCs w:val="20"/>
        </w:rPr>
        <w:t xml:space="preserve">SCM </w:t>
      </w:r>
      <w:r w:rsidR="00425C49" w:rsidRPr="00A96502">
        <w:rPr>
          <w:rFonts w:asciiTheme="minorHAnsi" w:eastAsiaTheme="minorHAnsi" w:hAnsiTheme="minorHAnsi" w:cs="Arial"/>
          <w:szCs w:val="20"/>
        </w:rPr>
        <w:t xml:space="preserve">blocked </w:t>
      </w:r>
      <w:r w:rsidR="00425C49" w:rsidRPr="00A96502">
        <w:rPr>
          <w:rFonts w:asciiTheme="minorHAnsi" w:eastAsiaTheme="minorHAnsi" w:hAnsiTheme="minorHAnsi" w:cs="Arial" w:hint="eastAsia"/>
          <w:szCs w:val="20"/>
        </w:rPr>
        <w:t xml:space="preserve">the </w:t>
      </w:r>
      <w:r w:rsidR="00425C49" w:rsidRPr="00A96502">
        <w:rPr>
          <w:rFonts w:asciiTheme="minorHAnsi" w:eastAsiaTheme="minorHAnsi" w:hAnsiTheme="minorHAnsi" w:cs="Arial"/>
          <w:szCs w:val="20"/>
        </w:rPr>
        <w:t xml:space="preserve">REGISTER message </w:t>
      </w:r>
      <w:r w:rsidR="00425C49" w:rsidRPr="00A96502">
        <w:rPr>
          <w:rFonts w:asciiTheme="minorHAnsi" w:eastAsiaTheme="minorHAnsi" w:hAnsiTheme="minorHAnsi" w:cs="Arial" w:hint="eastAsia"/>
          <w:szCs w:val="20"/>
        </w:rPr>
        <w:t>during</w:t>
      </w:r>
      <w:r w:rsidR="00425C49" w:rsidRPr="00A96502">
        <w:rPr>
          <w:rFonts w:asciiTheme="minorHAnsi" w:eastAsiaTheme="minorHAnsi" w:hAnsiTheme="minorHAnsi" w:cs="Arial"/>
          <w:szCs w:val="20"/>
        </w:rPr>
        <w:t xml:space="preserve"> 1 sec.</w:t>
      </w:r>
    </w:p>
    <w:p w:rsidR="00093CEE" w:rsidRPr="00A96502" w:rsidRDefault="00093CEE" w:rsidP="00A96502">
      <w:pPr>
        <w:pStyle w:val="a9"/>
        <w:ind w:leftChars="100" w:left="426" w:hangingChars="113" w:hanging="226"/>
        <w:rPr>
          <w:rFonts w:asciiTheme="minorHAnsi" w:eastAsiaTheme="minorHAnsi" w:hAnsiTheme="minorHAnsi" w:cs="Arial"/>
          <w:szCs w:val="20"/>
        </w:rPr>
      </w:pPr>
    </w:p>
    <w:p w:rsidR="00071603" w:rsidRPr="00A96502" w:rsidRDefault="00071603"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[TE16C010/</w:t>
      </w:r>
      <w:r w:rsidRPr="00A96502">
        <w:rPr>
          <w:rFonts w:asciiTheme="minorHAnsi" w:eastAsiaTheme="minorHAnsi" w:hAnsiTheme="minorHAnsi" w:cs="Arial" w:hint="eastAsia"/>
          <w:szCs w:val="20"/>
        </w:rPr>
        <w:t>IPX-S300B/USA] Fixed DND setting not working using UC Dial</w:t>
      </w:r>
    </w:p>
    <w:p w:rsidR="00E4501E" w:rsidRPr="00A96502" w:rsidRDefault="00E4501E" w:rsidP="00A96502">
      <w:pPr>
        <w:pStyle w:val="a9"/>
        <w:ind w:leftChars="100" w:left="426" w:hangingChars="113" w:hanging="226"/>
        <w:rPr>
          <w:rFonts w:asciiTheme="minorHAnsi" w:eastAsiaTheme="minorHAnsi" w:hAnsiTheme="minorHAnsi" w:cs="Arial"/>
          <w:szCs w:val="20"/>
        </w:rPr>
      </w:pPr>
    </w:p>
    <w:p w:rsidR="00FC35B4" w:rsidRPr="00A96502" w:rsidRDefault="002F1AAC"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IPX-S300B</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 xml:space="preserve">] </w:t>
      </w:r>
      <w:r w:rsidR="00FC35B4" w:rsidRPr="00A96502">
        <w:rPr>
          <w:rFonts w:asciiTheme="minorHAnsi" w:eastAsiaTheme="minorHAnsi" w:hAnsiTheme="minorHAnsi" w:cs="Arial" w:hint="eastAsia"/>
          <w:szCs w:val="20"/>
        </w:rPr>
        <w:t>fixed making unnecessary extra record file</w:t>
      </w:r>
    </w:p>
    <w:p w:rsidR="002F1AAC" w:rsidRPr="00A96502" w:rsidRDefault="00FC35B4"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xml:space="preserve">√ </w:t>
      </w:r>
      <w:r w:rsidRPr="00A96502">
        <w:rPr>
          <w:rFonts w:asciiTheme="minorHAnsi" w:eastAsiaTheme="minorHAnsi" w:hAnsiTheme="minorHAnsi" w:cs="Arial" w:hint="eastAsia"/>
          <w:szCs w:val="20"/>
        </w:rPr>
        <w:t xml:space="preserve">Caller is set to conference record and </w:t>
      </w:r>
      <w:proofErr w:type="spellStart"/>
      <w:r w:rsidRPr="00A96502">
        <w:rPr>
          <w:rFonts w:asciiTheme="minorHAnsi" w:eastAsiaTheme="minorHAnsi" w:hAnsiTheme="minorHAnsi" w:cs="Arial" w:hint="eastAsia"/>
          <w:szCs w:val="20"/>
        </w:rPr>
        <w:t>callee</w:t>
      </w:r>
      <w:proofErr w:type="spellEnd"/>
      <w:r w:rsidRPr="00A96502">
        <w:rPr>
          <w:rFonts w:asciiTheme="minorHAnsi" w:eastAsiaTheme="minorHAnsi" w:hAnsiTheme="minorHAnsi" w:cs="Arial" w:hint="eastAsia"/>
          <w:szCs w:val="20"/>
        </w:rPr>
        <w:t xml:space="preserve"> is set to phone record. </w:t>
      </w:r>
      <w:r w:rsidRPr="00A96502">
        <w:rPr>
          <w:rFonts w:asciiTheme="minorHAnsi" w:eastAsiaTheme="minorHAnsi" w:hAnsiTheme="minorHAnsi" w:cs="Arial"/>
          <w:szCs w:val="20"/>
        </w:rPr>
        <w:t>If a caller ma</w:t>
      </w:r>
      <w:r w:rsidRPr="00A96502">
        <w:rPr>
          <w:rFonts w:asciiTheme="minorHAnsi" w:eastAsiaTheme="minorHAnsi" w:hAnsiTheme="minorHAnsi" w:cs="Arial" w:hint="eastAsia"/>
          <w:szCs w:val="20"/>
        </w:rPr>
        <w:t>kes</w:t>
      </w:r>
      <w:r w:rsidRPr="00A96502">
        <w:rPr>
          <w:rFonts w:asciiTheme="minorHAnsi" w:eastAsiaTheme="minorHAnsi" w:hAnsiTheme="minorHAnsi" w:cs="Arial"/>
          <w:szCs w:val="20"/>
        </w:rPr>
        <w:t xml:space="preserve"> a call to a </w:t>
      </w:r>
      <w:proofErr w:type="spellStart"/>
      <w:r w:rsidRPr="00A96502">
        <w:rPr>
          <w:rFonts w:asciiTheme="minorHAnsi" w:eastAsiaTheme="minorHAnsi" w:hAnsiTheme="minorHAnsi" w:cs="Arial"/>
          <w:szCs w:val="20"/>
        </w:rPr>
        <w:t>callee</w:t>
      </w:r>
      <w:proofErr w:type="spellEnd"/>
      <w:r w:rsidRPr="00A96502">
        <w:rPr>
          <w:rFonts w:asciiTheme="minorHAnsi" w:eastAsiaTheme="minorHAnsi" w:hAnsiTheme="minorHAnsi" w:cs="Arial"/>
          <w:szCs w:val="20"/>
        </w:rPr>
        <w:t xml:space="preserve"> with upper configuration, an unnecessary extra record file for the </w:t>
      </w:r>
      <w:proofErr w:type="spellStart"/>
      <w:r w:rsidRPr="00A96502">
        <w:rPr>
          <w:rFonts w:asciiTheme="minorHAnsi" w:eastAsiaTheme="minorHAnsi" w:hAnsiTheme="minorHAnsi" w:cs="Arial"/>
          <w:szCs w:val="20"/>
        </w:rPr>
        <w:t>callee</w:t>
      </w:r>
      <w:proofErr w:type="spellEnd"/>
      <w:r w:rsidRPr="00A96502">
        <w:rPr>
          <w:rFonts w:asciiTheme="minorHAnsi" w:eastAsiaTheme="minorHAnsi" w:hAnsiTheme="minorHAnsi" w:cs="Arial"/>
          <w:szCs w:val="20"/>
        </w:rPr>
        <w:t xml:space="preserve"> is made one more.</w:t>
      </w:r>
      <w:r w:rsidRPr="00A96502">
        <w:rPr>
          <w:rFonts w:asciiTheme="minorHAnsi" w:eastAsiaTheme="minorHAnsi" w:hAnsiTheme="minorHAnsi" w:cs="Arial" w:hint="eastAsia"/>
          <w:szCs w:val="20"/>
        </w:rPr>
        <w:t xml:space="preserve"> This is fixed.</w:t>
      </w:r>
    </w:p>
    <w:p w:rsidR="002F1AAC" w:rsidRPr="00A96502" w:rsidRDefault="002F1AAC" w:rsidP="00A96502">
      <w:pPr>
        <w:pStyle w:val="a9"/>
        <w:ind w:leftChars="100" w:left="426" w:hangingChars="113" w:hanging="226"/>
        <w:rPr>
          <w:rFonts w:asciiTheme="minorHAnsi" w:eastAsiaTheme="minorHAnsi" w:hAnsiTheme="minorHAnsi" w:cs="Arial"/>
          <w:szCs w:val="20"/>
        </w:rPr>
      </w:pPr>
    </w:p>
    <w:p w:rsidR="00FC35B4" w:rsidRPr="00A96502" w:rsidRDefault="002F1AAC"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IPX-G500B</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00FC35B4" w:rsidRPr="00A96502">
        <w:rPr>
          <w:rFonts w:asciiTheme="minorHAnsi" w:eastAsiaTheme="minorHAnsi" w:hAnsiTheme="minorHAnsi" w:cs="Arial" w:hint="eastAsia"/>
          <w:szCs w:val="20"/>
        </w:rPr>
        <w:t xml:space="preserve"> fixed </w:t>
      </w:r>
      <w:r w:rsidR="0091620F" w:rsidRPr="00A96502">
        <w:rPr>
          <w:rFonts w:asciiTheme="minorHAnsi" w:eastAsiaTheme="minorHAnsi" w:hAnsiTheme="minorHAnsi" w:cs="Arial" w:hint="eastAsia"/>
          <w:szCs w:val="20"/>
        </w:rPr>
        <w:t>priority routing</w:t>
      </w:r>
      <w:r w:rsidR="00FC35B4" w:rsidRPr="00A96502">
        <w:rPr>
          <w:rFonts w:asciiTheme="minorHAnsi" w:eastAsiaTheme="minorHAnsi" w:hAnsiTheme="minorHAnsi" w:cs="Arial" w:hint="eastAsia"/>
          <w:szCs w:val="20"/>
        </w:rPr>
        <w:t xml:space="preserve"> call failure of IPX-G500 on survival mode</w:t>
      </w:r>
    </w:p>
    <w:p w:rsidR="002F1AAC" w:rsidRDefault="00530E65"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xml:space="preserve">√ </w:t>
      </w:r>
      <w:r w:rsidRPr="00A96502">
        <w:rPr>
          <w:rFonts w:asciiTheme="minorHAnsi" w:eastAsiaTheme="minorHAnsi" w:hAnsiTheme="minorHAnsi" w:cs="Arial" w:hint="eastAsia"/>
          <w:szCs w:val="20"/>
        </w:rPr>
        <w:t xml:space="preserve">IPX-G500 goes to survival mode after disconnecting from SCM. In this case, user </w:t>
      </w:r>
      <w:r w:rsidR="0071116D" w:rsidRPr="00A96502">
        <w:rPr>
          <w:rFonts w:asciiTheme="minorHAnsi" w:eastAsiaTheme="minorHAnsi" w:hAnsiTheme="minorHAnsi" w:cs="Arial" w:hint="eastAsia"/>
          <w:szCs w:val="20"/>
        </w:rPr>
        <w:t xml:space="preserve">of IPX-G500 </w:t>
      </w:r>
      <w:r w:rsidRPr="00A96502">
        <w:rPr>
          <w:rFonts w:asciiTheme="minorHAnsi" w:eastAsiaTheme="minorHAnsi" w:hAnsiTheme="minorHAnsi" w:cs="Arial" w:hint="eastAsia"/>
          <w:szCs w:val="20"/>
        </w:rPr>
        <w:t xml:space="preserve">including SIP phone registered or FXS phone connected makes an outgoing call using </w:t>
      </w:r>
      <w:r w:rsidR="0071116D" w:rsidRPr="00A96502">
        <w:rPr>
          <w:rFonts w:asciiTheme="minorHAnsi" w:eastAsiaTheme="minorHAnsi" w:hAnsiTheme="minorHAnsi" w:cs="Arial" w:hint="eastAsia"/>
          <w:szCs w:val="20"/>
        </w:rPr>
        <w:t>priority routing access</w:t>
      </w:r>
      <w:r w:rsidRPr="00A96502">
        <w:rPr>
          <w:rFonts w:asciiTheme="minorHAnsi" w:eastAsiaTheme="minorHAnsi" w:hAnsiTheme="minorHAnsi" w:cs="Arial" w:hint="eastAsia"/>
          <w:szCs w:val="20"/>
        </w:rPr>
        <w:t xml:space="preserve"> code. </w:t>
      </w:r>
      <w:r w:rsidR="00FC35B4" w:rsidRPr="00A96502">
        <w:rPr>
          <w:rFonts w:asciiTheme="minorHAnsi" w:eastAsiaTheme="minorHAnsi" w:hAnsiTheme="minorHAnsi" w:cs="Arial" w:hint="eastAsia"/>
          <w:szCs w:val="20"/>
        </w:rPr>
        <w:t>If first trunk</w:t>
      </w:r>
      <w:r w:rsidRPr="00A96502">
        <w:rPr>
          <w:rFonts w:asciiTheme="minorHAnsi" w:eastAsiaTheme="minorHAnsi" w:hAnsiTheme="minorHAnsi" w:cs="Arial" w:hint="eastAsia"/>
          <w:szCs w:val="20"/>
        </w:rPr>
        <w:t xml:space="preserve"> route</w:t>
      </w:r>
      <w:r w:rsidR="00FC35B4" w:rsidRPr="00A96502">
        <w:rPr>
          <w:rFonts w:asciiTheme="minorHAnsi" w:eastAsiaTheme="minorHAnsi" w:hAnsiTheme="minorHAnsi" w:cs="Arial" w:hint="eastAsia"/>
          <w:szCs w:val="20"/>
        </w:rPr>
        <w:t xml:space="preserve"> of </w:t>
      </w:r>
      <w:r w:rsidR="0071116D" w:rsidRPr="00A96502">
        <w:rPr>
          <w:rFonts w:asciiTheme="minorHAnsi" w:eastAsiaTheme="minorHAnsi" w:hAnsiTheme="minorHAnsi" w:cs="Arial" w:hint="eastAsia"/>
          <w:szCs w:val="20"/>
        </w:rPr>
        <w:t xml:space="preserve">priority routing </w:t>
      </w:r>
      <w:r w:rsidR="00FC35B4" w:rsidRPr="00A96502">
        <w:rPr>
          <w:rFonts w:asciiTheme="minorHAnsi" w:eastAsiaTheme="minorHAnsi" w:hAnsiTheme="minorHAnsi" w:cs="Arial" w:hint="eastAsia"/>
          <w:szCs w:val="20"/>
        </w:rPr>
        <w:t xml:space="preserve">is not </w:t>
      </w:r>
      <w:r w:rsidRPr="00A96502">
        <w:rPr>
          <w:rFonts w:asciiTheme="minorHAnsi" w:eastAsiaTheme="minorHAnsi" w:hAnsiTheme="minorHAnsi" w:cs="Arial" w:hint="eastAsia"/>
          <w:szCs w:val="20"/>
        </w:rPr>
        <w:t xml:space="preserve">a trunk route of </w:t>
      </w:r>
      <w:r w:rsidR="00FC35B4" w:rsidRPr="00A96502">
        <w:rPr>
          <w:rFonts w:asciiTheme="minorHAnsi" w:eastAsiaTheme="minorHAnsi" w:hAnsiTheme="minorHAnsi" w:cs="Arial" w:hint="eastAsia"/>
          <w:szCs w:val="20"/>
        </w:rPr>
        <w:t>IPX-G500</w:t>
      </w:r>
      <w:r w:rsidRPr="00A96502">
        <w:rPr>
          <w:rFonts w:asciiTheme="minorHAnsi" w:eastAsiaTheme="minorHAnsi" w:hAnsiTheme="minorHAnsi" w:cs="Arial" w:hint="eastAsia"/>
          <w:szCs w:val="20"/>
        </w:rPr>
        <w:t xml:space="preserve">, </w:t>
      </w:r>
      <w:r w:rsidR="0071116D" w:rsidRPr="00A96502">
        <w:rPr>
          <w:rFonts w:asciiTheme="minorHAnsi" w:eastAsiaTheme="minorHAnsi" w:hAnsiTheme="minorHAnsi" w:cs="Arial" w:hint="eastAsia"/>
          <w:szCs w:val="20"/>
        </w:rPr>
        <w:t xml:space="preserve">the </w:t>
      </w:r>
      <w:r w:rsidR="008A1B4C">
        <w:rPr>
          <w:rFonts w:asciiTheme="minorHAnsi" w:eastAsiaTheme="minorHAnsi" w:hAnsiTheme="minorHAnsi" w:cs="Arial" w:hint="eastAsia"/>
          <w:szCs w:val="20"/>
        </w:rPr>
        <w:t>outgoing call was failed.</w:t>
      </w:r>
    </w:p>
    <w:p w:rsidR="008A1B4C" w:rsidRDefault="008A1B4C" w:rsidP="008A1B4C">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xml:space="preserve">√ </w:t>
      </w:r>
      <w:r>
        <w:rPr>
          <w:rFonts w:asciiTheme="minorHAnsi" w:eastAsiaTheme="minorHAnsi" w:hAnsiTheme="minorHAnsi" w:cs="Arial" w:hint="eastAsia"/>
          <w:szCs w:val="20"/>
        </w:rPr>
        <w:t>From V2.1.0.10, IPX-</w:t>
      </w:r>
      <w:r w:rsidRPr="00A96502">
        <w:rPr>
          <w:rFonts w:asciiTheme="minorHAnsi" w:eastAsiaTheme="minorHAnsi" w:hAnsiTheme="minorHAnsi" w:cs="Arial" w:hint="eastAsia"/>
          <w:szCs w:val="20"/>
        </w:rPr>
        <w:t xml:space="preserve">500 </w:t>
      </w:r>
      <w:r>
        <w:rPr>
          <w:rFonts w:asciiTheme="minorHAnsi" w:eastAsiaTheme="minorHAnsi" w:hAnsiTheme="minorHAnsi" w:cs="Arial" w:hint="eastAsia"/>
          <w:szCs w:val="20"/>
        </w:rPr>
        <w:t>find</w:t>
      </w:r>
      <w:r w:rsidR="000370BD">
        <w:rPr>
          <w:rFonts w:asciiTheme="minorHAnsi" w:eastAsiaTheme="minorHAnsi" w:hAnsiTheme="minorHAnsi" w:cs="Arial" w:hint="eastAsia"/>
          <w:szCs w:val="20"/>
        </w:rPr>
        <w:t>s</w:t>
      </w:r>
      <w:r>
        <w:rPr>
          <w:rFonts w:asciiTheme="minorHAnsi" w:eastAsiaTheme="minorHAnsi" w:hAnsiTheme="minorHAnsi" w:cs="Arial" w:hint="eastAsia"/>
          <w:szCs w:val="20"/>
        </w:rPr>
        <w:t xml:space="preserve"> a next possible trunk route of</w:t>
      </w:r>
      <w:r>
        <w:rPr>
          <w:rFonts w:asciiTheme="minorHAnsi" w:eastAsiaTheme="minorHAnsi" w:hAnsiTheme="minorHAnsi" w:cs="Arial" w:hint="eastAsia"/>
          <w:szCs w:val="20"/>
        </w:rPr>
        <w:tab/>
        <w:t>priority routing and make</w:t>
      </w:r>
      <w:r w:rsidR="000370BD">
        <w:rPr>
          <w:rFonts w:asciiTheme="minorHAnsi" w:eastAsiaTheme="minorHAnsi" w:hAnsiTheme="minorHAnsi" w:cs="Arial" w:hint="eastAsia"/>
          <w:szCs w:val="20"/>
        </w:rPr>
        <w:t>s</w:t>
      </w:r>
      <w:r>
        <w:rPr>
          <w:rFonts w:asciiTheme="minorHAnsi" w:eastAsiaTheme="minorHAnsi" w:hAnsiTheme="minorHAnsi" w:cs="Arial" w:hint="eastAsia"/>
          <w:szCs w:val="20"/>
        </w:rPr>
        <w:t xml:space="preserve"> an outgoing call by using the trunk route.</w:t>
      </w:r>
    </w:p>
    <w:p w:rsidR="008A1B4C" w:rsidRPr="008A1B4C" w:rsidRDefault="008A1B4C" w:rsidP="00A96502">
      <w:pPr>
        <w:pStyle w:val="a9"/>
        <w:ind w:leftChars="100" w:left="426" w:hangingChars="113" w:hanging="226"/>
        <w:rPr>
          <w:rFonts w:asciiTheme="minorHAnsi" w:eastAsiaTheme="minorHAnsi" w:hAnsiTheme="minorHAnsi" w:cs="Arial"/>
          <w:szCs w:val="20"/>
        </w:rPr>
      </w:pPr>
    </w:p>
    <w:p w:rsidR="002F1AAC" w:rsidRPr="00A96502" w:rsidRDefault="002F1AAC"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0091620F" w:rsidRPr="00A96502">
        <w:rPr>
          <w:rFonts w:asciiTheme="minorHAnsi" w:eastAsiaTheme="minorHAnsi" w:hAnsiTheme="minorHAnsi" w:cs="Arial"/>
          <w:szCs w:val="20"/>
        </w:rPr>
        <w:t>TE16B00K</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IPX-S300B, IPX-G500B</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UK</w:t>
      </w:r>
      <w:r w:rsidRPr="00A96502">
        <w:rPr>
          <w:rFonts w:asciiTheme="minorHAnsi" w:eastAsiaTheme="minorHAnsi" w:hAnsiTheme="minorHAnsi" w:cs="Arial"/>
          <w:szCs w:val="20"/>
        </w:rPr>
        <w:t xml:space="preserve">] </w:t>
      </w:r>
      <w:r w:rsidR="00530E65" w:rsidRPr="00A96502">
        <w:rPr>
          <w:rFonts w:asciiTheme="minorHAnsi" w:eastAsiaTheme="minorHAnsi" w:hAnsiTheme="minorHAnsi" w:cs="Arial" w:hint="eastAsia"/>
          <w:szCs w:val="20"/>
        </w:rPr>
        <w:t xml:space="preserve">fixed CID display failure of analog trunk in </w:t>
      </w:r>
      <w:proofErr w:type="gramStart"/>
      <w:r w:rsidRPr="00A96502">
        <w:rPr>
          <w:rFonts w:asciiTheme="minorHAnsi" w:eastAsiaTheme="minorHAnsi" w:hAnsiTheme="minorHAnsi" w:cs="Arial" w:hint="eastAsia"/>
          <w:szCs w:val="20"/>
        </w:rPr>
        <w:t>SEUK(</w:t>
      </w:r>
      <w:proofErr w:type="gramEnd"/>
      <w:r w:rsidRPr="00A96502">
        <w:rPr>
          <w:rFonts w:asciiTheme="minorHAnsi" w:eastAsiaTheme="minorHAnsi" w:hAnsiTheme="minorHAnsi" w:cs="Arial" w:hint="eastAsia"/>
          <w:szCs w:val="20"/>
        </w:rPr>
        <w:t>BT)</w:t>
      </w:r>
    </w:p>
    <w:p w:rsidR="002F1AAC" w:rsidRPr="00A96502" w:rsidRDefault="002F1AAC" w:rsidP="00A96502">
      <w:pPr>
        <w:pStyle w:val="a9"/>
        <w:ind w:leftChars="100" w:left="426" w:hangingChars="113" w:hanging="226"/>
        <w:rPr>
          <w:rFonts w:asciiTheme="minorHAnsi" w:eastAsiaTheme="minorHAnsi" w:hAnsiTheme="minorHAnsi" w:cs="Arial"/>
          <w:szCs w:val="20"/>
        </w:rPr>
      </w:pPr>
    </w:p>
    <w:p w:rsidR="00530E65" w:rsidRPr="00A96502" w:rsidRDefault="002F1AAC"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lastRenderedPageBreak/>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IPX-G500B</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 xml:space="preserve">] </w:t>
      </w:r>
      <w:r w:rsidR="00530E65" w:rsidRPr="00A96502">
        <w:rPr>
          <w:rFonts w:asciiTheme="minorHAnsi" w:eastAsiaTheme="minorHAnsi" w:hAnsiTheme="minorHAnsi" w:cs="Arial" w:hint="eastAsia"/>
          <w:szCs w:val="20"/>
        </w:rPr>
        <w:t xml:space="preserve">user of </w:t>
      </w:r>
      <w:r w:rsidR="00E81714" w:rsidRPr="00E81714">
        <w:rPr>
          <w:rFonts w:asciiTheme="minorHAnsi" w:eastAsiaTheme="minorHAnsi" w:hAnsiTheme="minorHAnsi" w:cs="Arial" w:hint="eastAsia"/>
          <w:szCs w:val="20"/>
        </w:rPr>
        <w:t>IPX-</w:t>
      </w:r>
      <w:r w:rsidR="00530E65" w:rsidRPr="00E81714">
        <w:rPr>
          <w:rFonts w:asciiTheme="minorHAnsi" w:eastAsiaTheme="minorHAnsi" w:hAnsiTheme="minorHAnsi" w:cs="Arial" w:hint="eastAsia"/>
          <w:szCs w:val="20"/>
        </w:rPr>
        <w:t>G500</w:t>
      </w:r>
      <w:r w:rsidR="00530E65" w:rsidRPr="00A96502">
        <w:rPr>
          <w:rFonts w:asciiTheme="minorHAnsi" w:eastAsiaTheme="minorHAnsi" w:hAnsiTheme="minorHAnsi" w:cs="Arial" w:hint="eastAsia"/>
          <w:szCs w:val="20"/>
        </w:rPr>
        <w:t xml:space="preserve"> on survival mode can make an internal call </w:t>
      </w:r>
      <w:r w:rsidR="00DE2A95" w:rsidRPr="00A96502">
        <w:rPr>
          <w:rFonts w:asciiTheme="minorHAnsi" w:eastAsiaTheme="minorHAnsi" w:hAnsiTheme="minorHAnsi" w:cs="Arial" w:hint="eastAsia"/>
          <w:szCs w:val="20"/>
        </w:rPr>
        <w:t xml:space="preserve">by </w:t>
      </w:r>
      <w:r w:rsidR="00530E65" w:rsidRPr="00A96502">
        <w:rPr>
          <w:rFonts w:asciiTheme="minorHAnsi" w:eastAsiaTheme="minorHAnsi" w:hAnsiTheme="minorHAnsi" w:cs="Arial" w:hint="eastAsia"/>
          <w:szCs w:val="20"/>
        </w:rPr>
        <w:t>using only station number excluding service group code</w:t>
      </w:r>
    </w:p>
    <w:p w:rsidR="002F1AAC" w:rsidRPr="00A96502" w:rsidRDefault="002F1AAC" w:rsidP="00A96502">
      <w:pPr>
        <w:pStyle w:val="a9"/>
        <w:ind w:leftChars="100" w:left="426" w:hangingChars="113" w:hanging="226"/>
        <w:rPr>
          <w:rFonts w:asciiTheme="minorHAnsi" w:eastAsiaTheme="minorHAnsi" w:hAnsiTheme="minorHAnsi" w:cs="Arial"/>
          <w:szCs w:val="20"/>
        </w:rPr>
      </w:pPr>
    </w:p>
    <w:p w:rsidR="002F1AAC" w:rsidRPr="00A96502" w:rsidRDefault="002F1AAC"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IPX- S300B, IPX-G500B</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UK</w:t>
      </w:r>
      <w:r w:rsidRPr="00A96502">
        <w:rPr>
          <w:rFonts w:asciiTheme="minorHAnsi" w:eastAsiaTheme="minorHAnsi" w:hAnsiTheme="minorHAnsi" w:cs="Arial"/>
          <w:szCs w:val="20"/>
        </w:rPr>
        <w:t xml:space="preserve">] </w:t>
      </w:r>
      <w:r w:rsidR="00DE2A95" w:rsidRPr="00A96502">
        <w:rPr>
          <w:rFonts w:asciiTheme="minorHAnsi" w:eastAsiaTheme="minorHAnsi" w:hAnsiTheme="minorHAnsi" w:cs="Arial" w:hint="eastAsia"/>
          <w:szCs w:val="20"/>
        </w:rPr>
        <w:t xml:space="preserve">FXS user can do call recording during conversation by </w:t>
      </w:r>
      <w:r w:rsidR="00DE2A95" w:rsidRPr="00A96502">
        <w:rPr>
          <w:rFonts w:asciiTheme="minorHAnsi" w:eastAsiaTheme="minorHAnsi" w:hAnsiTheme="minorHAnsi" w:cs="Arial"/>
          <w:szCs w:val="20"/>
        </w:rPr>
        <w:t>using</w:t>
      </w:r>
      <w:r w:rsidR="00DE2A95" w:rsidRPr="00A96502">
        <w:rPr>
          <w:rFonts w:asciiTheme="minorHAnsi" w:eastAsiaTheme="minorHAnsi" w:hAnsiTheme="minorHAnsi" w:cs="Arial" w:hint="eastAsia"/>
          <w:szCs w:val="20"/>
        </w:rPr>
        <w:t xml:space="preserve"> </w:t>
      </w:r>
      <w:r w:rsidR="00DE2A95"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call recording feature code</w:t>
      </w:r>
      <w:r w:rsidR="00DE2A95" w:rsidRPr="00A96502">
        <w:rPr>
          <w:rFonts w:asciiTheme="minorHAnsi" w:eastAsiaTheme="minorHAnsi" w:hAnsiTheme="minorHAnsi" w:cs="Arial"/>
          <w:szCs w:val="20"/>
        </w:rPr>
        <w:t>’</w:t>
      </w:r>
    </w:p>
    <w:p w:rsidR="002F1AAC" w:rsidRPr="00A96502" w:rsidRDefault="002F1AAC"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szCs w:val="20"/>
        </w:rPr>
        <w:tab/>
      </w:r>
      <w:r w:rsidR="00DE2A95" w:rsidRPr="00A96502">
        <w:rPr>
          <w:rFonts w:asciiTheme="minorHAnsi" w:eastAsiaTheme="minorHAnsi" w:hAnsiTheme="minorHAnsi" w:cs="Arial" w:hint="eastAsia"/>
          <w:szCs w:val="20"/>
        </w:rPr>
        <w:t xml:space="preserve">FXS user have to dial </w:t>
      </w:r>
      <w:r w:rsidR="00DE2A95" w:rsidRPr="00A96502">
        <w:rPr>
          <w:rFonts w:asciiTheme="minorHAnsi" w:eastAsiaTheme="minorHAnsi" w:hAnsiTheme="minorHAnsi" w:cs="Arial"/>
          <w:szCs w:val="20"/>
        </w:rPr>
        <w:t>‘</w:t>
      </w:r>
      <w:r w:rsidRPr="00A96502">
        <w:rPr>
          <w:rFonts w:asciiTheme="minorHAnsi" w:eastAsiaTheme="minorHAnsi" w:hAnsiTheme="minorHAnsi" w:cs="Arial"/>
          <w:szCs w:val="20"/>
        </w:rPr>
        <w:t>Hook Flash + call record feature code + #</w:t>
      </w:r>
      <w:r w:rsidR="00DE2A95" w:rsidRPr="00A96502">
        <w:rPr>
          <w:rFonts w:asciiTheme="minorHAnsi" w:eastAsiaTheme="minorHAnsi" w:hAnsiTheme="minorHAnsi" w:cs="Arial"/>
          <w:szCs w:val="20"/>
        </w:rPr>
        <w:t>’</w:t>
      </w:r>
      <w:r w:rsidR="00DE2A95" w:rsidRPr="00A96502">
        <w:rPr>
          <w:rFonts w:asciiTheme="minorHAnsi" w:eastAsiaTheme="minorHAnsi" w:hAnsiTheme="minorHAnsi" w:cs="Arial" w:hint="eastAsia"/>
          <w:szCs w:val="20"/>
        </w:rPr>
        <w:t xml:space="preserve"> during conversion.</w:t>
      </w:r>
    </w:p>
    <w:p w:rsidR="002F1AAC" w:rsidRPr="00A96502" w:rsidRDefault="002F1AAC" w:rsidP="00A96502">
      <w:pPr>
        <w:pStyle w:val="a9"/>
        <w:ind w:leftChars="100" w:left="426" w:hangingChars="113" w:hanging="226"/>
        <w:rPr>
          <w:rFonts w:asciiTheme="minorHAnsi" w:eastAsiaTheme="minorHAnsi" w:hAnsiTheme="minorHAnsi" w:cs="Arial"/>
          <w:szCs w:val="20"/>
        </w:rPr>
      </w:pPr>
    </w:p>
    <w:p w:rsidR="00E4501E" w:rsidRPr="00A96502" w:rsidRDefault="00E4501E" w:rsidP="00E4501E">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IPX-S300B</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Australia</w:t>
      </w:r>
      <w:r w:rsidRPr="00A96502">
        <w:rPr>
          <w:rFonts w:asciiTheme="minorHAnsi" w:eastAsiaTheme="minorHAnsi" w:hAnsiTheme="minorHAnsi" w:cs="Arial"/>
          <w:szCs w:val="20"/>
        </w:rPr>
        <w:t xml:space="preserve">] </w:t>
      </w:r>
      <w:r w:rsidRPr="00A96502">
        <w:rPr>
          <w:rFonts w:asciiTheme="minorHAnsi" w:eastAsiaTheme="minorHAnsi" w:hAnsiTheme="minorHAnsi" w:cs="Arial" w:hint="eastAsia"/>
          <w:szCs w:val="20"/>
        </w:rPr>
        <w:t>IPX-G520S (20FXS, Dual Power) will be displayed in [Main Monitor &gt; Rack Viewer].</w:t>
      </w:r>
    </w:p>
    <w:p w:rsidR="00E4501E" w:rsidRPr="00A96502" w:rsidRDefault="00E4501E" w:rsidP="00A96502">
      <w:pPr>
        <w:pStyle w:val="a9"/>
        <w:ind w:leftChars="100" w:left="426" w:hangingChars="113" w:hanging="226"/>
        <w:rPr>
          <w:rFonts w:asciiTheme="minorHAnsi" w:eastAsiaTheme="minorHAnsi" w:hAnsiTheme="minorHAnsi" w:cs="Arial"/>
          <w:szCs w:val="20"/>
        </w:rPr>
      </w:pPr>
    </w:p>
    <w:p w:rsidR="00E4501E" w:rsidRPr="00A96502" w:rsidRDefault="00E4501E" w:rsidP="00E4501E">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TE16A07D</w:t>
      </w:r>
      <w:r w:rsidRPr="00A96502">
        <w:rPr>
          <w:rFonts w:asciiTheme="minorHAnsi" w:eastAsiaTheme="minorHAnsi" w:hAnsiTheme="minorHAnsi" w:cs="Arial" w:hint="eastAsia"/>
          <w:szCs w:val="20"/>
        </w:rPr>
        <w:t xml:space="preserve">/-/USA] Password was displayed with plain text in Application </w:t>
      </w:r>
      <w:r w:rsidRPr="00A96502">
        <w:rPr>
          <w:rFonts w:asciiTheme="minorHAnsi" w:eastAsiaTheme="minorHAnsi" w:hAnsiTheme="minorHAnsi" w:cs="Arial"/>
          <w:szCs w:val="20"/>
        </w:rPr>
        <w:t>Server</w:t>
      </w:r>
      <w:r w:rsidRPr="00A96502">
        <w:rPr>
          <w:rFonts w:asciiTheme="minorHAnsi" w:eastAsiaTheme="minorHAnsi" w:hAnsiTheme="minorHAnsi" w:cs="Arial" w:hint="eastAsia"/>
          <w:szCs w:val="20"/>
        </w:rPr>
        <w:t xml:space="preserve"> menu. It was fixed.</w:t>
      </w:r>
    </w:p>
    <w:p w:rsidR="00E4501E" w:rsidRPr="00A96502" w:rsidRDefault="00E4501E" w:rsidP="00E4501E">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 xml:space="preserve">  </w:t>
      </w:r>
      <w:proofErr w:type="gramStart"/>
      <w:r w:rsidRPr="00A96502">
        <w:rPr>
          <w:rFonts w:asciiTheme="minorHAnsi" w:eastAsiaTheme="minorHAnsi" w:hAnsiTheme="minorHAnsi" w:cs="Arial" w:hint="eastAsia"/>
          <w:szCs w:val="20"/>
        </w:rPr>
        <w:t>Menu :</w:t>
      </w:r>
      <w:proofErr w:type="gramEnd"/>
      <w:r w:rsidRPr="00A96502">
        <w:rPr>
          <w:rFonts w:asciiTheme="minorHAnsi" w:eastAsiaTheme="minorHAnsi" w:hAnsiTheme="minorHAnsi" w:cs="Arial" w:hint="eastAsia"/>
          <w:szCs w:val="20"/>
        </w:rPr>
        <w:t xml:space="preserve"> Configuration &gt; Application &gt; VM/CR Server, Conference Server, Other Application Server</w:t>
      </w:r>
    </w:p>
    <w:p w:rsidR="00071603" w:rsidRPr="00A96502" w:rsidRDefault="00071603" w:rsidP="00A96502">
      <w:pPr>
        <w:pStyle w:val="a9"/>
        <w:ind w:leftChars="100" w:left="426" w:hangingChars="113" w:hanging="226"/>
        <w:rPr>
          <w:rFonts w:asciiTheme="minorHAnsi" w:eastAsiaTheme="minorHAnsi" w:hAnsiTheme="minorHAnsi" w:cs="Arial"/>
          <w:szCs w:val="20"/>
        </w:rPr>
      </w:pPr>
    </w:p>
    <w:p w:rsidR="000667E5" w:rsidRPr="00A23B27" w:rsidRDefault="0099589E" w:rsidP="000667E5">
      <w:pPr>
        <w:pStyle w:val="a9"/>
        <w:ind w:leftChars="100" w:left="426" w:hangingChars="113" w:hanging="226"/>
        <w:rPr>
          <w:rFonts w:asciiTheme="minorHAnsi" w:eastAsiaTheme="minorHAnsi" w:hAnsiTheme="minorHAnsi" w:cs="Arial"/>
          <w:szCs w:val="20"/>
        </w:rPr>
      </w:pPr>
      <w:r w:rsidRPr="00A23B27">
        <w:rPr>
          <w:rFonts w:asciiTheme="minorHAnsi" w:eastAsiaTheme="minorHAnsi" w:hAnsiTheme="minorHAnsi" w:cs="Arial" w:hint="eastAsia"/>
          <w:szCs w:val="20"/>
        </w:rPr>
        <w:t xml:space="preserve"> </w:t>
      </w:r>
      <w:r w:rsidR="000667E5" w:rsidRPr="00A23B27">
        <w:rPr>
          <w:rFonts w:asciiTheme="minorHAnsi" w:eastAsiaTheme="minorHAnsi" w:hAnsiTheme="minorHAnsi" w:cs="Arial" w:hint="eastAsia"/>
          <w:szCs w:val="20"/>
        </w:rPr>
        <w:t>[-/-/-]</w:t>
      </w:r>
      <w:r w:rsidR="00F62218" w:rsidRPr="00A23B27">
        <w:rPr>
          <w:rFonts w:asciiTheme="minorHAnsi" w:eastAsiaTheme="minorHAnsi" w:hAnsiTheme="minorHAnsi" w:cs="Arial" w:hint="eastAsia"/>
          <w:szCs w:val="20"/>
        </w:rPr>
        <w:t xml:space="preserve"> D</w:t>
      </w:r>
      <w:r w:rsidR="000667E5" w:rsidRPr="00A23B27">
        <w:rPr>
          <w:rFonts w:asciiTheme="minorHAnsi" w:eastAsiaTheme="minorHAnsi" w:hAnsiTheme="minorHAnsi" w:cs="Arial" w:hint="eastAsia"/>
          <w:szCs w:val="20"/>
        </w:rPr>
        <w:t>ynamic RFC2833 payload type of FXS/FXO/ISDN call</w:t>
      </w:r>
      <w:r w:rsidR="00F62218" w:rsidRPr="00A23B27">
        <w:rPr>
          <w:rFonts w:asciiTheme="minorHAnsi" w:eastAsiaTheme="minorHAnsi" w:hAnsiTheme="minorHAnsi" w:cs="Arial" w:hint="eastAsia"/>
          <w:szCs w:val="20"/>
        </w:rPr>
        <w:t xml:space="preserve"> is added</w:t>
      </w:r>
    </w:p>
    <w:p w:rsidR="000667E5" w:rsidRPr="00A23B27" w:rsidRDefault="000667E5" w:rsidP="000667E5">
      <w:pPr>
        <w:pStyle w:val="a9"/>
        <w:ind w:leftChars="100" w:left="426" w:hangingChars="113" w:hanging="226"/>
        <w:rPr>
          <w:rFonts w:asciiTheme="minorHAnsi" w:eastAsiaTheme="minorHAnsi" w:hAnsiTheme="minorHAnsi" w:cs="Arial"/>
          <w:szCs w:val="20"/>
        </w:rPr>
      </w:pPr>
      <w:r w:rsidRPr="00A23B27">
        <w:rPr>
          <w:rFonts w:asciiTheme="minorHAnsi" w:eastAsiaTheme="minorHAnsi" w:hAnsiTheme="minorHAnsi" w:cs="Arial" w:hint="eastAsia"/>
          <w:szCs w:val="20"/>
        </w:rPr>
        <w:t xml:space="preserve">  Menu: Configuration &gt; </w:t>
      </w:r>
      <w:r w:rsidR="00C0773C" w:rsidRPr="00A23B27">
        <w:rPr>
          <w:rFonts w:asciiTheme="minorHAnsi" w:eastAsiaTheme="minorHAnsi" w:hAnsiTheme="minorHAnsi" w:cs="Arial" w:hint="eastAsia"/>
          <w:szCs w:val="20"/>
        </w:rPr>
        <w:t>Cabinet/Slot &gt; Cabinet Configuration &gt; Basic Configuration Tab &gt; RFC2833 DTMF Payload (default: 101, range: 96 ~ 127)</w:t>
      </w:r>
    </w:p>
    <w:p w:rsidR="000667E5" w:rsidRPr="00A23B27" w:rsidRDefault="000667E5" w:rsidP="00A23B27">
      <w:pPr>
        <w:pStyle w:val="a9"/>
        <w:ind w:leftChars="100" w:left="426" w:hangingChars="113" w:hanging="226"/>
        <w:rPr>
          <w:rFonts w:asciiTheme="minorHAnsi" w:eastAsiaTheme="minorHAnsi" w:hAnsiTheme="minorHAnsi" w:cs="Arial"/>
          <w:szCs w:val="20"/>
        </w:rPr>
      </w:pPr>
    </w:p>
    <w:p w:rsidR="007849A3" w:rsidRPr="00A23B27" w:rsidRDefault="007849A3" w:rsidP="007849A3">
      <w:pPr>
        <w:pStyle w:val="a9"/>
        <w:ind w:leftChars="100" w:left="426" w:hangingChars="113" w:hanging="226"/>
        <w:rPr>
          <w:rFonts w:asciiTheme="minorHAnsi" w:eastAsiaTheme="minorHAnsi" w:hAnsiTheme="minorHAnsi" w:cs="Arial"/>
          <w:szCs w:val="20"/>
        </w:rPr>
      </w:pPr>
      <w:r w:rsidRPr="00A23B27">
        <w:rPr>
          <w:rFonts w:asciiTheme="minorHAnsi" w:eastAsiaTheme="minorHAnsi" w:hAnsiTheme="minorHAnsi" w:cs="Arial" w:hint="eastAsia"/>
          <w:szCs w:val="20"/>
        </w:rPr>
        <w:t xml:space="preserve">[-/-/-] </w:t>
      </w:r>
      <w:r w:rsidR="00830105">
        <w:rPr>
          <w:rFonts w:asciiTheme="minorHAnsi" w:eastAsiaTheme="minorHAnsi" w:hAnsiTheme="minorHAnsi" w:cs="Arial" w:hint="eastAsia"/>
          <w:szCs w:val="20"/>
        </w:rPr>
        <w:t xml:space="preserve">IPX-G500 is </w:t>
      </w:r>
      <w:r w:rsidR="005140BF">
        <w:rPr>
          <w:rFonts w:asciiTheme="minorHAnsi" w:eastAsiaTheme="minorHAnsi" w:hAnsiTheme="minorHAnsi" w:cs="Arial" w:hint="eastAsia"/>
          <w:szCs w:val="20"/>
        </w:rPr>
        <w:t xml:space="preserve">serviced </w:t>
      </w:r>
      <w:r w:rsidR="006569C3">
        <w:rPr>
          <w:rFonts w:asciiTheme="minorHAnsi" w:eastAsiaTheme="minorHAnsi" w:hAnsiTheme="minorHAnsi" w:cs="Arial" w:hint="eastAsia"/>
          <w:szCs w:val="20"/>
        </w:rPr>
        <w:t>t</w:t>
      </w:r>
      <w:r w:rsidR="00865A88">
        <w:rPr>
          <w:rFonts w:asciiTheme="minorHAnsi" w:eastAsiaTheme="minorHAnsi" w:hAnsiTheme="minorHAnsi" w:cs="Arial" w:hint="eastAsia"/>
          <w:szCs w:val="20"/>
        </w:rPr>
        <w:t xml:space="preserve">hat </w:t>
      </w:r>
      <w:r w:rsidR="00C0773C" w:rsidRPr="00A23B27">
        <w:rPr>
          <w:rFonts w:asciiTheme="minorHAnsi" w:eastAsiaTheme="minorHAnsi" w:hAnsiTheme="minorHAnsi" w:cs="Arial" w:hint="eastAsia"/>
          <w:szCs w:val="20"/>
        </w:rPr>
        <w:t>Station Number display of same service group call</w:t>
      </w:r>
      <w:r w:rsidR="006D2B1C">
        <w:rPr>
          <w:rFonts w:asciiTheme="minorHAnsi" w:eastAsiaTheme="minorHAnsi" w:hAnsiTheme="minorHAnsi" w:cs="Arial" w:hint="eastAsia"/>
          <w:szCs w:val="20"/>
        </w:rPr>
        <w:t xml:space="preserve"> in survival mode.</w:t>
      </w:r>
    </w:p>
    <w:p w:rsidR="00D60CDF" w:rsidRPr="00A23B27" w:rsidRDefault="0047428F" w:rsidP="00A23B27">
      <w:pPr>
        <w:pStyle w:val="a9"/>
        <w:ind w:leftChars="100" w:left="426" w:hangingChars="113" w:hanging="226"/>
        <w:rPr>
          <w:rFonts w:asciiTheme="minorHAnsi" w:eastAsiaTheme="minorHAnsi" w:hAnsiTheme="minorHAnsi" w:cs="Arial"/>
          <w:szCs w:val="20"/>
        </w:rPr>
      </w:pPr>
      <w:r w:rsidRPr="00A23B27">
        <w:rPr>
          <w:rFonts w:asciiTheme="minorHAnsi" w:eastAsiaTheme="minorHAnsi" w:hAnsiTheme="minorHAnsi" w:cs="Arial" w:hint="eastAsia"/>
          <w:szCs w:val="20"/>
        </w:rPr>
        <w:t xml:space="preserve">  </w:t>
      </w:r>
      <w:r w:rsidR="00333957" w:rsidRPr="00A23B27">
        <w:rPr>
          <w:rFonts w:asciiTheme="minorHAnsi" w:eastAsiaTheme="minorHAnsi" w:hAnsiTheme="minorHAnsi" w:cs="Arial" w:hint="eastAsia"/>
          <w:szCs w:val="20"/>
        </w:rPr>
        <w:t xml:space="preserve">- </w:t>
      </w:r>
      <w:r w:rsidRPr="00A23B27">
        <w:rPr>
          <w:rFonts w:asciiTheme="minorHAnsi" w:eastAsiaTheme="minorHAnsi" w:hAnsiTheme="minorHAnsi" w:cs="Arial" w:hint="eastAsia"/>
          <w:szCs w:val="20"/>
        </w:rPr>
        <w:t xml:space="preserve">CID </w:t>
      </w:r>
      <w:r w:rsidR="00333957" w:rsidRPr="00A23B27">
        <w:rPr>
          <w:rFonts w:asciiTheme="minorHAnsi" w:eastAsiaTheme="minorHAnsi" w:hAnsiTheme="minorHAnsi" w:cs="Arial" w:hint="eastAsia"/>
          <w:szCs w:val="20"/>
        </w:rPr>
        <w:t xml:space="preserve">display </w:t>
      </w:r>
      <w:r w:rsidRPr="00A23B27">
        <w:rPr>
          <w:rFonts w:asciiTheme="minorHAnsi" w:eastAsiaTheme="minorHAnsi" w:hAnsiTheme="minorHAnsi" w:cs="Arial" w:hint="eastAsia"/>
          <w:szCs w:val="20"/>
        </w:rPr>
        <w:t>on FXS, BRI Station</w:t>
      </w:r>
    </w:p>
    <w:p w:rsidR="004C241E" w:rsidRDefault="0047428F" w:rsidP="00A23B27">
      <w:pPr>
        <w:pStyle w:val="a9"/>
        <w:ind w:leftChars="100" w:left="426" w:hangingChars="113" w:hanging="226"/>
        <w:rPr>
          <w:rFonts w:asciiTheme="minorHAnsi" w:eastAsiaTheme="minorHAnsi" w:hAnsiTheme="minorHAnsi" w:cs="Arial"/>
          <w:szCs w:val="20"/>
        </w:rPr>
      </w:pPr>
      <w:r w:rsidRPr="00A23B27">
        <w:rPr>
          <w:rFonts w:asciiTheme="minorHAnsi" w:eastAsiaTheme="minorHAnsi" w:hAnsiTheme="minorHAnsi" w:cs="Arial" w:hint="eastAsia"/>
          <w:szCs w:val="20"/>
        </w:rPr>
        <w:t xml:space="preserve">  </w:t>
      </w:r>
      <w:r w:rsidR="00333957" w:rsidRPr="00A23B27">
        <w:rPr>
          <w:rFonts w:asciiTheme="minorHAnsi" w:eastAsiaTheme="minorHAnsi" w:hAnsiTheme="minorHAnsi" w:cs="Arial" w:hint="eastAsia"/>
          <w:szCs w:val="20"/>
        </w:rPr>
        <w:t xml:space="preserve">- </w:t>
      </w:r>
      <w:r w:rsidRPr="00A23B27">
        <w:rPr>
          <w:rFonts w:asciiTheme="minorHAnsi" w:eastAsiaTheme="minorHAnsi" w:hAnsiTheme="minorHAnsi" w:cs="Arial" w:hint="eastAsia"/>
          <w:szCs w:val="20"/>
        </w:rPr>
        <w:t xml:space="preserve">CID </w:t>
      </w:r>
      <w:r w:rsidR="00333957" w:rsidRPr="00A23B27">
        <w:rPr>
          <w:rFonts w:asciiTheme="minorHAnsi" w:eastAsiaTheme="minorHAnsi" w:hAnsiTheme="minorHAnsi" w:cs="Arial" w:hint="eastAsia"/>
          <w:szCs w:val="20"/>
        </w:rPr>
        <w:t xml:space="preserve">display </w:t>
      </w:r>
      <w:r w:rsidRPr="00A23B27">
        <w:rPr>
          <w:rFonts w:asciiTheme="minorHAnsi" w:eastAsiaTheme="minorHAnsi" w:hAnsiTheme="minorHAnsi" w:cs="Arial" w:hint="eastAsia"/>
          <w:szCs w:val="20"/>
        </w:rPr>
        <w:t>on SIP Station of IPX-G500 on survival mode</w:t>
      </w:r>
    </w:p>
    <w:p w:rsidR="00AC40F7" w:rsidRDefault="00AC40F7" w:rsidP="00A23B27">
      <w:pPr>
        <w:pStyle w:val="a9"/>
        <w:ind w:leftChars="100" w:left="426" w:hangingChars="113" w:hanging="226"/>
        <w:rPr>
          <w:rFonts w:asciiTheme="minorHAnsi" w:eastAsiaTheme="minorHAnsi" w:hAnsiTheme="minorHAnsi" w:cs="Arial"/>
          <w:szCs w:val="20"/>
        </w:rPr>
      </w:pPr>
    </w:p>
    <w:p w:rsidR="00AC40F7" w:rsidRPr="00A96502" w:rsidRDefault="00AC40F7"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 xml:space="preserve">IPX-S300B/KOREA] </w:t>
      </w:r>
      <w:r w:rsidRPr="00A96502">
        <w:rPr>
          <w:rFonts w:asciiTheme="minorHAnsi" w:eastAsiaTheme="minorHAnsi" w:hAnsiTheme="minorHAnsi" w:cs="Arial"/>
          <w:szCs w:val="20"/>
        </w:rPr>
        <w:t>The announcement file size limitation is added.</w:t>
      </w:r>
    </w:p>
    <w:p w:rsidR="00AC40F7" w:rsidRPr="00A96502" w:rsidRDefault="00AC40F7" w:rsidP="00AC40F7">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ab/>
      </w:r>
      <w:r w:rsidRPr="00327E51">
        <w:rPr>
          <w:rFonts w:asciiTheme="minorHAnsi" w:eastAsiaTheme="minorHAnsi" w:hAnsiTheme="minorHAnsi" w:cs="Arial" w:hint="eastAsia"/>
          <w:szCs w:val="20"/>
        </w:rPr>
        <w:t xml:space="preserve">- </w:t>
      </w:r>
      <w:r w:rsidRPr="00A96502">
        <w:rPr>
          <w:rFonts w:asciiTheme="minorHAnsi" w:eastAsiaTheme="minorHAnsi" w:hAnsiTheme="minorHAnsi" w:cs="Arial"/>
          <w:szCs w:val="20"/>
        </w:rPr>
        <w:t>Menu:</w:t>
      </w:r>
    </w:p>
    <w:p w:rsidR="00AC40F7" w:rsidRPr="00A96502" w:rsidRDefault="00AC40F7"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1) [CONFIGURATION &gt; Announcement &gt; Release Announcement].</w:t>
      </w:r>
    </w:p>
    <w:p w:rsidR="00AC40F7" w:rsidRPr="00A96502" w:rsidRDefault="00AC40F7"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2)</w:t>
      </w:r>
      <w:r w:rsidRPr="00A96502">
        <w:rPr>
          <w:rFonts w:asciiTheme="minorHAnsi" w:eastAsiaTheme="minorHAnsi" w:hAnsiTheme="minorHAnsi" w:cs="Arial"/>
          <w:szCs w:val="20"/>
        </w:rPr>
        <w:t xml:space="preserve"> [CONFIGURATION &gt; Announcement &gt; Service Announcement].</w:t>
      </w:r>
    </w:p>
    <w:p w:rsidR="00AC40F7" w:rsidRPr="00A96502" w:rsidRDefault="00AC40F7"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 xml:space="preserve">3) </w:t>
      </w:r>
      <w:r w:rsidRPr="00A96502">
        <w:rPr>
          <w:rFonts w:asciiTheme="minorHAnsi" w:eastAsiaTheme="minorHAnsi" w:hAnsiTheme="minorHAnsi" w:cs="Arial"/>
          <w:szCs w:val="20"/>
        </w:rPr>
        <w:t>[CONFIGURATION &gt; Announcement &gt; MOH].</w:t>
      </w:r>
    </w:p>
    <w:p w:rsidR="00AC40F7" w:rsidRPr="00A96502" w:rsidRDefault="00AC40F7" w:rsidP="00AC40F7">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ab/>
      </w:r>
      <w:r w:rsidRPr="00327E51">
        <w:rPr>
          <w:rFonts w:asciiTheme="minorHAnsi" w:eastAsiaTheme="minorHAnsi" w:hAnsiTheme="minorHAnsi" w:cs="Arial" w:hint="eastAsia"/>
          <w:szCs w:val="20"/>
        </w:rPr>
        <w:t xml:space="preserve">- </w:t>
      </w:r>
      <w:r w:rsidRPr="00A96502">
        <w:rPr>
          <w:rFonts w:asciiTheme="minorHAnsi" w:eastAsiaTheme="minorHAnsi" w:hAnsiTheme="minorHAnsi" w:cs="Arial"/>
          <w:szCs w:val="20"/>
        </w:rPr>
        <w:t>The file size per announcement is up to 3MB.</w:t>
      </w:r>
    </w:p>
    <w:p w:rsidR="00AC40F7" w:rsidRPr="00A96502" w:rsidRDefault="00AC40F7" w:rsidP="00AC40F7">
      <w:pPr>
        <w:pStyle w:val="a9"/>
        <w:ind w:leftChars="100" w:left="426" w:hangingChars="113" w:hanging="226"/>
        <w:rPr>
          <w:rFonts w:cs="Arial"/>
        </w:rPr>
      </w:pPr>
      <w:r w:rsidRPr="00327E51">
        <w:rPr>
          <w:rFonts w:asciiTheme="minorHAnsi" w:eastAsiaTheme="minorHAnsi" w:hAnsiTheme="minorHAnsi" w:cs="Arial" w:hint="eastAsia"/>
          <w:szCs w:val="20"/>
        </w:rPr>
        <w:tab/>
        <w:t xml:space="preserve">- </w:t>
      </w:r>
      <w:r w:rsidRPr="00A96502">
        <w:rPr>
          <w:rFonts w:asciiTheme="minorHAnsi" w:eastAsiaTheme="minorHAnsi" w:hAnsiTheme="minorHAnsi" w:cs="Arial"/>
          <w:szCs w:val="20"/>
        </w:rPr>
        <w:t>The total file size per language is up to 80MB.</w:t>
      </w:r>
    </w:p>
    <w:p w:rsidR="00AC40F7" w:rsidRPr="00AC40F7" w:rsidRDefault="00AC40F7" w:rsidP="00A23B27">
      <w:pPr>
        <w:pStyle w:val="a9"/>
        <w:ind w:leftChars="100" w:left="426" w:hangingChars="113" w:hanging="226"/>
        <w:rPr>
          <w:rFonts w:asciiTheme="minorHAnsi" w:eastAsiaTheme="minorHAnsi" w:hAnsiTheme="minorHAnsi" w:cs="Arial"/>
          <w:szCs w:val="20"/>
        </w:rPr>
      </w:pPr>
    </w:p>
    <w:p w:rsidR="0033628D" w:rsidRPr="00A96502" w:rsidRDefault="0033628D" w:rsidP="00F36691">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 xml:space="preserve">IPX-S300B/KOREA] 5 Morning calls can be made per </w:t>
      </w:r>
      <w:r w:rsidRPr="0027426A">
        <w:rPr>
          <w:rFonts w:asciiTheme="minorHAnsi" w:eastAsiaTheme="minorHAnsi" w:hAnsiTheme="minorHAnsi" w:cs="Arial" w:hint="eastAsia"/>
          <w:szCs w:val="20"/>
        </w:rPr>
        <w:t xml:space="preserve">one </w:t>
      </w:r>
      <w:r w:rsidR="0027426A">
        <w:rPr>
          <w:rFonts w:asciiTheme="minorHAnsi" w:eastAsiaTheme="minorHAnsi" w:hAnsiTheme="minorHAnsi" w:cs="Arial" w:hint="eastAsia"/>
          <w:szCs w:val="20"/>
        </w:rPr>
        <w:t>second</w:t>
      </w:r>
      <w:r w:rsidRPr="0027426A">
        <w:rPr>
          <w:rFonts w:asciiTheme="minorHAnsi" w:eastAsiaTheme="minorHAnsi" w:hAnsiTheme="minorHAnsi" w:cs="Arial" w:hint="eastAsia"/>
          <w:szCs w:val="20"/>
        </w:rPr>
        <w:t>.</w:t>
      </w:r>
    </w:p>
    <w:p w:rsidR="00AC40F7" w:rsidRDefault="00AC40F7" w:rsidP="00A23B27">
      <w:pPr>
        <w:pStyle w:val="a9"/>
        <w:ind w:leftChars="100" w:left="426" w:hangingChars="113" w:hanging="226"/>
        <w:rPr>
          <w:rFonts w:asciiTheme="minorHAnsi" w:eastAsiaTheme="minorHAnsi" w:hAnsiTheme="minorHAnsi" w:cs="Arial"/>
          <w:szCs w:val="20"/>
        </w:rPr>
      </w:pPr>
    </w:p>
    <w:p w:rsidR="00903C99" w:rsidRPr="00A96502" w:rsidRDefault="00903C99" w:rsidP="00903C99">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 xml:space="preserve">IPX-S300B/KOREA] Conference Recording Service for FMC is added   </w:t>
      </w:r>
    </w:p>
    <w:p w:rsidR="00954807" w:rsidRPr="00A96502" w:rsidRDefault="00954807" w:rsidP="00954807">
      <w:pPr>
        <w:pStyle w:val="a9"/>
        <w:ind w:leftChars="100" w:left="426" w:hangingChars="113" w:hanging="226"/>
        <w:rPr>
          <w:rFonts w:asciiTheme="minorHAnsi" w:eastAsiaTheme="minorHAnsi" w:hAnsiTheme="minorHAnsi" w:cs="Arial"/>
          <w:szCs w:val="20"/>
        </w:rPr>
      </w:pPr>
    </w:p>
    <w:p w:rsidR="00954807" w:rsidRPr="00A96502" w:rsidRDefault="00954807" w:rsidP="00954807">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IPX-G500B/</w:t>
      </w:r>
      <w:r w:rsidR="00625E56" w:rsidRPr="00A96502">
        <w:rPr>
          <w:rFonts w:asciiTheme="minorHAnsi" w:eastAsiaTheme="minorHAnsi" w:hAnsiTheme="minorHAnsi" w:cs="Arial" w:hint="eastAsia"/>
          <w:szCs w:val="20"/>
        </w:rPr>
        <w:t>ALL</w:t>
      </w:r>
      <w:r w:rsidRPr="00A96502">
        <w:rPr>
          <w:rFonts w:asciiTheme="minorHAnsi" w:eastAsiaTheme="minorHAnsi" w:hAnsiTheme="minorHAnsi" w:cs="Arial" w:hint="eastAsia"/>
          <w:szCs w:val="20"/>
        </w:rPr>
        <w:t>] Hunt group issue on survival mode of IPX-G500 is fixed.</w:t>
      </w:r>
    </w:p>
    <w:p w:rsidR="002972E0" w:rsidRPr="00A96502" w:rsidRDefault="00954807"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 xml:space="preserve">- </w:t>
      </w:r>
      <w:r w:rsidR="006176E2" w:rsidRPr="00A96502">
        <w:rPr>
          <w:rFonts w:asciiTheme="minorHAnsi" w:eastAsiaTheme="minorHAnsi" w:hAnsiTheme="minorHAnsi" w:cs="Arial" w:hint="eastAsia"/>
          <w:szCs w:val="20"/>
        </w:rPr>
        <w:t xml:space="preserve">If </w:t>
      </w:r>
      <w:r w:rsidR="00DD2F8B" w:rsidRPr="00A96502">
        <w:rPr>
          <w:rFonts w:asciiTheme="minorHAnsi" w:eastAsiaTheme="minorHAnsi" w:hAnsiTheme="minorHAnsi" w:cs="Arial"/>
          <w:szCs w:val="20"/>
        </w:rPr>
        <w:t>‘</w:t>
      </w:r>
      <w:r w:rsidR="00327A50" w:rsidRPr="00A96502">
        <w:rPr>
          <w:rFonts w:asciiTheme="minorHAnsi" w:eastAsiaTheme="minorHAnsi" w:hAnsiTheme="minorHAnsi" w:cs="Arial" w:hint="eastAsia"/>
          <w:szCs w:val="20"/>
        </w:rPr>
        <w:t xml:space="preserve">No </w:t>
      </w:r>
      <w:r w:rsidR="006176E2" w:rsidRPr="00A96502">
        <w:rPr>
          <w:rFonts w:asciiTheme="minorHAnsi" w:eastAsiaTheme="minorHAnsi" w:hAnsiTheme="minorHAnsi" w:cs="Arial" w:hint="eastAsia"/>
          <w:szCs w:val="20"/>
        </w:rPr>
        <w:t>Answer Time</w:t>
      </w:r>
      <w:r w:rsidR="00DD2F8B" w:rsidRPr="00A96502">
        <w:rPr>
          <w:rFonts w:asciiTheme="minorHAnsi" w:eastAsiaTheme="minorHAnsi" w:hAnsiTheme="minorHAnsi" w:cs="Arial"/>
          <w:szCs w:val="20"/>
        </w:rPr>
        <w:t>’</w:t>
      </w:r>
      <w:r w:rsidR="006176E2" w:rsidRPr="00A96502">
        <w:rPr>
          <w:rFonts w:asciiTheme="minorHAnsi" w:eastAsiaTheme="minorHAnsi" w:hAnsiTheme="minorHAnsi" w:cs="Arial" w:hint="eastAsia"/>
          <w:szCs w:val="20"/>
        </w:rPr>
        <w:t xml:space="preserve"> </w:t>
      </w:r>
      <w:r w:rsidR="00327A50" w:rsidRPr="00A96502">
        <w:rPr>
          <w:rFonts w:asciiTheme="minorHAnsi" w:eastAsiaTheme="minorHAnsi" w:hAnsiTheme="minorHAnsi" w:cs="Arial" w:hint="eastAsia"/>
          <w:szCs w:val="20"/>
        </w:rPr>
        <w:t xml:space="preserve">of hunt group </w:t>
      </w:r>
      <w:r w:rsidR="006176E2" w:rsidRPr="00A96502">
        <w:rPr>
          <w:rFonts w:asciiTheme="minorHAnsi" w:eastAsiaTheme="minorHAnsi" w:hAnsiTheme="minorHAnsi" w:cs="Arial" w:hint="eastAsia"/>
          <w:szCs w:val="20"/>
        </w:rPr>
        <w:t>is not set, the hunt call is dropped</w:t>
      </w:r>
      <w:r w:rsidR="00327A50" w:rsidRPr="00A96502">
        <w:rPr>
          <w:rFonts w:asciiTheme="minorHAnsi" w:eastAsiaTheme="minorHAnsi" w:hAnsiTheme="minorHAnsi" w:cs="Arial" w:hint="eastAsia"/>
          <w:szCs w:val="20"/>
        </w:rPr>
        <w:t xml:space="preserve"> when the timer is out.</w:t>
      </w:r>
    </w:p>
    <w:p w:rsidR="002972E0" w:rsidRPr="00A96502" w:rsidRDefault="002972E0" w:rsidP="00954807">
      <w:pPr>
        <w:pStyle w:val="a9"/>
        <w:ind w:leftChars="100" w:left="426" w:hangingChars="113" w:hanging="226"/>
        <w:rPr>
          <w:rFonts w:asciiTheme="minorHAnsi" w:eastAsiaTheme="minorHAnsi" w:hAnsiTheme="minorHAnsi" w:cs="Arial"/>
          <w:szCs w:val="20"/>
        </w:rPr>
      </w:pPr>
    </w:p>
    <w:p w:rsidR="002972E0" w:rsidRPr="00A96502" w:rsidRDefault="002972E0" w:rsidP="002972E0">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[TE17200Z/</w:t>
      </w:r>
      <w:r w:rsidRPr="00A96502">
        <w:rPr>
          <w:rFonts w:asciiTheme="minorHAnsi" w:eastAsiaTheme="minorHAnsi" w:hAnsiTheme="minorHAnsi" w:cs="Arial" w:hint="eastAsia"/>
          <w:szCs w:val="20"/>
        </w:rPr>
        <w:t xml:space="preserve">IPX-S300B/ALL] </w:t>
      </w:r>
      <w:r w:rsidR="0008134F" w:rsidRPr="00A96502">
        <w:rPr>
          <w:rFonts w:asciiTheme="minorHAnsi" w:eastAsiaTheme="minorHAnsi" w:hAnsiTheme="minorHAnsi" w:cs="Arial" w:hint="eastAsia"/>
          <w:szCs w:val="20"/>
        </w:rPr>
        <w:t>Cross talk of embedded VM call</w:t>
      </w:r>
    </w:p>
    <w:p w:rsidR="002972E0" w:rsidRPr="00A96502" w:rsidRDefault="002972E0"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lastRenderedPageBreak/>
        <w:t>- When someone access GWU VM, they hear the voice of slot1-port1 together when FXS, FXO or BRI is installed on slot1.</w:t>
      </w:r>
      <w:r w:rsidRPr="00A96502">
        <w:rPr>
          <w:rFonts w:asciiTheme="minorHAnsi" w:eastAsiaTheme="minorHAnsi" w:hAnsiTheme="minorHAnsi" w:cs="Arial" w:hint="eastAsia"/>
          <w:szCs w:val="20"/>
        </w:rPr>
        <w:t xml:space="preserve"> This is fixed.</w:t>
      </w:r>
    </w:p>
    <w:p w:rsidR="002972E0" w:rsidRPr="00A96502" w:rsidRDefault="002972E0" w:rsidP="00954807">
      <w:pPr>
        <w:pStyle w:val="a9"/>
        <w:ind w:leftChars="100" w:left="426" w:hangingChars="113" w:hanging="226"/>
        <w:rPr>
          <w:rFonts w:asciiTheme="minorHAnsi" w:eastAsiaTheme="minorHAnsi" w:hAnsiTheme="minorHAnsi" w:cs="Arial"/>
          <w:szCs w:val="20"/>
        </w:rPr>
      </w:pPr>
    </w:p>
    <w:p w:rsidR="00793764" w:rsidRPr="005934FB" w:rsidRDefault="00793764" w:rsidP="00793764">
      <w:pPr>
        <w:pStyle w:val="a9"/>
        <w:ind w:leftChars="100" w:left="426" w:hangingChars="113" w:hanging="226"/>
        <w:rPr>
          <w:rFonts w:asciiTheme="minorHAnsi" w:eastAsiaTheme="minorHAnsi" w:hAnsiTheme="minorHAnsi" w:cs="Arial"/>
          <w:szCs w:val="20"/>
        </w:rPr>
      </w:pPr>
      <w:r w:rsidRPr="005934FB">
        <w:rPr>
          <w:rFonts w:asciiTheme="minorHAnsi" w:eastAsiaTheme="minorHAnsi" w:hAnsiTheme="minorHAnsi" w:cs="Arial" w:hint="eastAsia"/>
          <w:szCs w:val="20"/>
        </w:rPr>
        <w:t>[</w:t>
      </w:r>
      <w:r w:rsidRPr="005934FB">
        <w:rPr>
          <w:rFonts w:asciiTheme="minorHAnsi" w:eastAsiaTheme="minorHAnsi" w:hAnsiTheme="minorHAnsi" w:cs="Arial"/>
          <w:szCs w:val="20"/>
        </w:rPr>
        <w:t>TE16B030</w:t>
      </w:r>
      <w:r w:rsidRPr="005934FB">
        <w:rPr>
          <w:rFonts w:asciiTheme="minorHAnsi" w:eastAsiaTheme="minorHAnsi" w:hAnsiTheme="minorHAnsi" w:cs="Arial" w:hint="eastAsia"/>
          <w:szCs w:val="20"/>
        </w:rPr>
        <w:t>/IPX-S300B/</w:t>
      </w:r>
      <w:r w:rsidRPr="00A96502">
        <w:rPr>
          <w:rFonts w:asciiTheme="minorHAnsi" w:eastAsiaTheme="minorHAnsi" w:hAnsiTheme="minorHAnsi" w:cs="Arial" w:hint="eastAsia"/>
          <w:szCs w:val="20"/>
        </w:rPr>
        <w:t xml:space="preserve">KOREA] </w:t>
      </w:r>
      <w:r w:rsidR="00C906BA" w:rsidRPr="00A96502">
        <w:rPr>
          <w:rFonts w:asciiTheme="minorHAnsi" w:eastAsiaTheme="minorHAnsi" w:hAnsiTheme="minorHAnsi" w:cs="Arial" w:hint="eastAsia"/>
          <w:szCs w:val="20"/>
        </w:rPr>
        <w:t>Multi-</w:t>
      </w:r>
      <w:r w:rsidR="001A3818" w:rsidRPr="00A96502">
        <w:rPr>
          <w:rFonts w:asciiTheme="minorHAnsi" w:eastAsiaTheme="minorHAnsi" w:hAnsiTheme="minorHAnsi" w:cs="Arial" w:hint="eastAsia"/>
          <w:szCs w:val="20"/>
        </w:rPr>
        <w:t>Extension</w:t>
      </w:r>
      <w:r w:rsidR="00C906BA" w:rsidRPr="00A96502">
        <w:rPr>
          <w:rFonts w:asciiTheme="minorHAnsi" w:eastAsiaTheme="minorHAnsi" w:hAnsiTheme="minorHAnsi" w:cs="Arial" w:hint="eastAsia"/>
          <w:szCs w:val="20"/>
        </w:rPr>
        <w:t xml:space="preserve"> Phone can be allocated to Hunt Group when </w:t>
      </w:r>
      <w:r w:rsidRPr="00A96502">
        <w:rPr>
          <w:rFonts w:asciiTheme="minorHAnsi" w:eastAsiaTheme="minorHAnsi" w:hAnsiTheme="minorHAnsi" w:cs="Arial" w:hint="eastAsia"/>
          <w:szCs w:val="20"/>
        </w:rPr>
        <w:t>Single Phone User assigned t</w:t>
      </w:r>
      <w:r w:rsidR="001A3818" w:rsidRPr="00A96502">
        <w:rPr>
          <w:rFonts w:asciiTheme="minorHAnsi" w:eastAsiaTheme="minorHAnsi" w:hAnsiTheme="minorHAnsi" w:cs="Arial" w:hint="eastAsia"/>
          <w:szCs w:val="20"/>
        </w:rPr>
        <w:t>o Hunt Group is c</w:t>
      </w:r>
      <w:r w:rsidR="00C906BA" w:rsidRPr="00A96502">
        <w:rPr>
          <w:rFonts w:asciiTheme="minorHAnsi" w:eastAsiaTheme="minorHAnsi" w:hAnsiTheme="minorHAnsi" w:cs="Arial" w:hint="eastAsia"/>
          <w:szCs w:val="20"/>
        </w:rPr>
        <w:t xml:space="preserve">hanged to </w:t>
      </w:r>
      <w:r w:rsidR="001A3818" w:rsidRPr="00A96502">
        <w:rPr>
          <w:rFonts w:asciiTheme="minorHAnsi" w:eastAsiaTheme="minorHAnsi" w:hAnsiTheme="minorHAnsi" w:cs="Arial" w:hint="eastAsia"/>
          <w:szCs w:val="20"/>
        </w:rPr>
        <w:t>Multi-Line &amp; Multi-Device Phone</w:t>
      </w:r>
      <w:r w:rsidR="00C906BA">
        <w:rPr>
          <w:rFonts w:asciiTheme="minorHAnsi" w:eastAsiaTheme="minorHAnsi" w:hAnsiTheme="minorHAnsi" w:cs="Arial" w:hint="eastAsia"/>
          <w:szCs w:val="20"/>
        </w:rPr>
        <w:t xml:space="preserve">. This </w:t>
      </w:r>
      <w:r w:rsidR="001A3818" w:rsidRPr="001A3818">
        <w:rPr>
          <w:rFonts w:asciiTheme="minorHAnsi" w:eastAsiaTheme="minorHAnsi" w:hAnsiTheme="minorHAnsi" w:cs="Arial"/>
          <w:szCs w:val="20"/>
        </w:rPr>
        <w:t xml:space="preserve">problem </w:t>
      </w:r>
      <w:r w:rsidR="00C906BA">
        <w:rPr>
          <w:rFonts w:asciiTheme="minorHAnsi" w:eastAsiaTheme="minorHAnsi" w:hAnsiTheme="minorHAnsi" w:cs="Arial" w:hint="eastAsia"/>
          <w:szCs w:val="20"/>
        </w:rPr>
        <w:t>was modified in this patch.</w:t>
      </w:r>
    </w:p>
    <w:p w:rsidR="00793764" w:rsidRPr="00A96502" w:rsidRDefault="00793764" w:rsidP="00793764">
      <w:pPr>
        <w:pStyle w:val="a9"/>
        <w:ind w:leftChars="100" w:left="426" w:hangingChars="113" w:hanging="226"/>
        <w:rPr>
          <w:rFonts w:asciiTheme="minorHAnsi" w:eastAsiaTheme="minorHAnsi" w:hAnsiTheme="minorHAnsi" w:cs="Arial"/>
          <w:szCs w:val="20"/>
        </w:rPr>
      </w:pPr>
    </w:p>
    <w:p w:rsidR="00793764" w:rsidRPr="00A96502" w:rsidRDefault="00793764" w:rsidP="00793764">
      <w:pPr>
        <w:pStyle w:val="a9"/>
        <w:ind w:leftChars="100" w:left="426" w:hangingChars="113" w:hanging="226"/>
        <w:rPr>
          <w:rFonts w:asciiTheme="minorHAnsi" w:eastAsiaTheme="minorHAnsi" w:hAnsiTheme="minorHAnsi" w:cs="Arial"/>
          <w:szCs w:val="20"/>
        </w:rPr>
      </w:pPr>
      <w:r w:rsidRPr="005934FB">
        <w:rPr>
          <w:rFonts w:asciiTheme="minorHAnsi" w:eastAsiaTheme="minorHAnsi" w:hAnsiTheme="minorHAnsi" w:cs="Arial" w:hint="eastAsia"/>
          <w:szCs w:val="20"/>
        </w:rPr>
        <w:t>[</w:t>
      </w:r>
      <w:r w:rsidRPr="005934FB">
        <w:rPr>
          <w:rFonts w:asciiTheme="minorHAnsi" w:eastAsiaTheme="minorHAnsi" w:hAnsiTheme="minorHAnsi" w:cs="Arial"/>
          <w:szCs w:val="20"/>
        </w:rPr>
        <w:t>TE16C02K</w:t>
      </w:r>
      <w:r w:rsidRPr="005934FB">
        <w:rPr>
          <w:rFonts w:asciiTheme="minorHAnsi" w:eastAsiaTheme="minorHAnsi" w:hAnsiTheme="minorHAnsi" w:cs="Arial" w:hint="eastAsia"/>
          <w:szCs w:val="20"/>
        </w:rPr>
        <w:t>/IPX-S300B/</w:t>
      </w:r>
      <w:r>
        <w:rPr>
          <w:rFonts w:asciiTheme="minorHAnsi" w:eastAsiaTheme="minorHAnsi" w:hAnsiTheme="minorHAnsi" w:cs="Arial" w:hint="eastAsia"/>
          <w:szCs w:val="20"/>
        </w:rPr>
        <w:t>SEA</w:t>
      </w:r>
      <w:r w:rsidRPr="005934FB">
        <w:rPr>
          <w:rFonts w:asciiTheme="minorHAnsi" w:eastAsiaTheme="minorHAnsi" w:hAnsiTheme="minorHAnsi" w:cs="Arial" w:hint="eastAsia"/>
          <w:szCs w:val="20"/>
        </w:rPr>
        <w:t>]</w:t>
      </w:r>
      <w:r w:rsidR="00870970">
        <w:rPr>
          <w:rFonts w:asciiTheme="minorHAnsi" w:eastAsiaTheme="minorHAnsi" w:hAnsiTheme="minorHAnsi" w:cs="Arial" w:hint="eastAsia"/>
          <w:szCs w:val="20"/>
        </w:rPr>
        <w:t xml:space="preserve"> </w:t>
      </w:r>
      <w:r w:rsidR="001A3818" w:rsidRPr="001A3818">
        <w:rPr>
          <w:rFonts w:asciiTheme="minorHAnsi" w:eastAsiaTheme="minorHAnsi" w:hAnsiTheme="minorHAnsi" w:cs="Arial"/>
          <w:szCs w:val="20"/>
        </w:rPr>
        <w:t>sometime Route is not created when Multiple Registration field set to enable.</w:t>
      </w:r>
      <w:r w:rsidR="001A3818">
        <w:rPr>
          <w:rFonts w:asciiTheme="minorHAnsi" w:eastAsiaTheme="minorHAnsi" w:hAnsiTheme="minorHAnsi" w:cs="Arial" w:hint="eastAsia"/>
          <w:szCs w:val="20"/>
        </w:rPr>
        <w:t xml:space="preserve"> This </w:t>
      </w:r>
      <w:r w:rsidR="001A3818" w:rsidRPr="001A3818">
        <w:rPr>
          <w:rFonts w:asciiTheme="minorHAnsi" w:eastAsiaTheme="minorHAnsi" w:hAnsiTheme="minorHAnsi" w:cs="Arial"/>
          <w:szCs w:val="20"/>
        </w:rPr>
        <w:t xml:space="preserve">problem </w:t>
      </w:r>
      <w:r w:rsidR="001A3818">
        <w:rPr>
          <w:rFonts w:asciiTheme="minorHAnsi" w:eastAsiaTheme="minorHAnsi" w:hAnsiTheme="minorHAnsi" w:cs="Arial" w:hint="eastAsia"/>
          <w:szCs w:val="20"/>
        </w:rPr>
        <w:t>was modified in this patch.</w:t>
      </w:r>
    </w:p>
    <w:p w:rsidR="00793764" w:rsidRPr="00A96502" w:rsidRDefault="00793764" w:rsidP="0098786D">
      <w:pPr>
        <w:pStyle w:val="a9"/>
        <w:ind w:leftChars="100" w:left="426" w:hangingChars="113" w:hanging="226"/>
        <w:rPr>
          <w:rFonts w:asciiTheme="minorHAnsi" w:eastAsiaTheme="minorHAnsi" w:hAnsiTheme="minorHAnsi" w:cs="Arial"/>
          <w:szCs w:val="20"/>
        </w:rPr>
      </w:pPr>
    </w:p>
    <w:p w:rsidR="00335260" w:rsidRDefault="00335260" w:rsidP="0098786D">
      <w:pPr>
        <w:pStyle w:val="a9"/>
        <w:ind w:leftChars="100" w:left="426" w:hangingChars="113" w:hanging="226"/>
        <w:rPr>
          <w:rFonts w:asciiTheme="minorHAnsi" w:eastAsiaTheme="minorHAnsi" w:hAnsiTheme="minorHAnsi" w:cs="Arial"/>
          <w:szCs w:val="20"/>
        </w:rPr>
      </w:pPr>
      <w:r w:rsidRPr="00335260">
        <w:rPr>
          <w:rFonts w:asciiTheme="minorHAnsi" w:eastAsiaTheme="minorHAnsi" w:hAnsiTheme="minorHAnsi" w:cs="Arial"/>
          <w:szCs w:val="20"/>
        </w:rPr>
        <w:t xml:space="preserve">[TE16A06Q/IPX-S300B/KOREA]When many IP Phones are provisioned, system time is changed. This problem was fixed. </w:t>
      </w:r>
    </w:p>
    <w:p w:rsidR="007253BA" w:rsidRDefault="007253BA" w:rsidP="007253BA">
      <w:pPr>
        <w:pStyle w:val="a9"/>
        <w:ind w:leftChars="100" w:left="426" w:hangingChars="113" w:hanging="226"/>
        <w:rPr>
          <w:rFonts w:asciiTheme="minorHAnsi" w:eastAsiaTheme="minorHAnsi" w:hAnsiTheme="minorHAnsi" w:cs="Arial"/>
          <w:szCs w:val="20"/>
        </w:rPr>
      </w:pPr>
    </w:p>
    <w:p w:rsidR="007253BA" w:rsidRPr="009E28E1" w:rsidRDefault="007253BA" w:rsidP="007253BA">
      <w:pPr>
        <w:pStyle w:val="a9"/>
        <w:ind w:leftChars="100" w:left="426" w:hangingChars="113" w:hanging="226"/>
        <w:rPr>
          <w:rFonts w:asciiTheme="minorHAnsi" w:eastAsiaTheme="minorHAnsi" w:hAnsiTheme="minorHAnsi" w:cs="Arial"/>
          <w:szCs w:val="20"/>
        </w:rPr>
      </w:pPr>
      <w:r w:rsidRPr="009E28E1">
        <w:rPr>
          <w:rFonts w:asciiTheme="minorHAnsi" w:eastAsiaTheme="minorHAnsi" w:hAnsiTheme="minorHAnsi" w:cs="Arial"/>
          <w:szCs w:val="20"/>
        </w:rPr>
        <w:t>[TE16B02V/</w:t>
      </w:r>
      <w:r w:rsidRPr="009E28E1">
        <w:rPr>
          <w:rFonts w:asciiTheme="minorHAnsi" w:eastAsiaTheme="minorHAnsi" w:hAnsiTheme="minorHAnsi" w:cs="Arial" w:hint="eastAsia"/>
          <w:szCs w:val="20"/>
        </w:rPr>
        <w:t xml:space="preserve">IPX-S300B/SEUK] </w:t>
      </w:r>
      <w:r>
        <w:rPr>
          <w:rFonts w:asciiTheme="minorHAnsi" w:eastAsiaTheme="minorHAnsi" w:hAnsiTheme="minorHAnsi" w:cs="Arial"/>
          <w:szCs w:val="20"/>
        </w:rPr>
        <w:t>“</w:t>
      </w:r>
      <w:r w:rsidRPr="009E28E1">
        <w:rPr>
          <w:rFonts w:asciiTheme="minorHAnsi" w:eastAsiaTheme="minorHAnsi" w:hAnsiTheme="minorHAnsi" w:cs="Arial"/>
          <w:szCs w:val="20"/>
        </w:rPr>
        <w:t>SCM Voice mail clock not updating correctly when summer time ends</w:t>
      </w:r>
      <w:r>
        <w:rPr>
          <w:rFonts w:asciiTheme="minorHAnsi" w:eastAsiaTheme="minorHAnsi" w:hAnsiTheme="minorHAnsi" w:cs="Arial"/>
          <w:szCs w:val="20"/>
        </w:rPr>
        <w:t>”</w:t>
      </w:r>
      <w:r>
        <w:rPr>
          <w:rFonts w:asciiTheme="minorHAnsi" w:eastAsiaTheme="minorHAnsi" w:hAnsiTheme="minorHAnsi" w:cs="Arial" w:hint="eastAsia"/>
          <w:szCs w:val="20"/>
        </w:rPr>
        <w:t xml:space="preserve"> is fixed.</w:t>
      </w:r>
    </w:p>
    <w:p w:rsidR="007253BA" w:rsidRDefault="007253BA" w:rsidP="0098786D">
      <w:pPr>
        <w:pStyle w:val="a9"/>
        <w:ind w:leftChars="100" w:left="426" w:hangingChars="113" w:hanging="226"/>
        <w:rPr>
          <w:rFonts w:asciiTheme="minorHAnsi" w:eastAsiaTheme="minorHAnsi" w:hAnsiTheme="minorHAnsi" w:cs="Arial"/>
          <w:szCs w:val="20"/>
        </w:rPr>
      </w:pPr>
    </w:p>
    <w:p w:rsidR="0059473B" w:rsidRPr="00A96502" w:rsidRDefault="0059473B"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[TE16C02B/ IPX-S300B/AUSTRALIA] CSB Process Down and CALLMRB CPU Overload Problem is fixed.</w:t>
      </w:r>
    </w:p>
    <w:p w:rsidR="0059473B" w:rsidRPr="00A96502" w:rsidRDefault="0059473B"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If</w:t>
      </w:r>
      <w:r w:rsidRPr="00A96502">
        <w:rPr>
          <w:rFonts w:asciiTheme="minorHAnsi" w:eastAsiaTheme="minorHAnsi" w:hAnsiTheme="minorHAnsi" w:cs="Arial" w:hint="eastAsia"/>
          <w:szCs w:val="20"/>
        </w:rPr>
        <w:t xml:space="preserve"> </w:t>
      </w:r>
      <w:r w:rsidRPr="00A96502">
        <w:rPr>
          <w:rFonts w:asciiTheme="minorHAnsi" w:eastAsiaTheme="minorHAnsi" w:hAnsiTheme="minorHAnsi" w:cs="Arial"/>
          <w:szCs w:val="20"/>
        </w:rPr>
        <w:t xml:space="preserve">CSB has been running in the state that log level is set up to DEB3, </w:t>
      </w:r>
      <w:r w:rsidR="00213ADD" w:rsidRPr="00A96502">
        <w:rPr>
          <w:rFonts w:asciiTheme="minorHAnsi" w:eastAsiaTheme="minorHAnsi" w:hAnsiTheme="minorHAnsi" w:cs="Arial"/>
          <w:szCs w:val="20"/>
        </w:rPr>
        <w:t xml:space="preserve">CSB </w:t>
      </w:r>
      <w:r w:rsidRPr="00A96502">
        <w:rPr>
          <w:rFonts w:asciiTheme="minorHAnsi" w:eastAsiaTheme="minorHAnsi" w:hAnsiTheme="minorHAnsi" w:cs="Arial"/>
          <w:szCs w:val="20"/>
        </w:rPr>
        <w:t>process was down when pickup was performed.</w:t>
      </w:r>
    </w:p>
    <w:p w:rsidR="0059473B" w:rsidRPr="00A96502" w:rsidRDefault="0059473B"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When operator changes sound source (MOH, Release Announcement, Service Announcement), CALLMRB CPU Overload was occurred.</w:t>
      </w:r>
    </w:p>
    <w:p w:rsidR="0059473B" w:rsidRPr="00A96502" w:rsidRDefault="0059473B" w:rsidP="0098786D">
      <w:pPr>
        <w:pStyle w:val="a9"/>
        <w:ind w:leftChars="100" w:left="426" w:hangingChars="113" w:hanging="226"/>
        <w:rPr>
          <w:rFonts w:asciiTheme="minorHAnsi" w:eastAsiaTheme="minorHAnsi" w:hAnsiTheme="minorHAnsi" w:cs="Arial"/>
          <w:szCs w:val="20"/>
        </w:rPr>
      </w:pPr>
    </w:p>
    <w:p w:rsidR="00104786" w:rsidRPr="00F501EE" w:rsidRDefault="00104786" w:rsidP="00104786">
      <w:pPr>
        <w:pStyle w:val="a9"/>
        <w:ind w:leftChars="100" w:left="426" w:hangingChars="113" w:hanging="226"/>
        <w:rPr>
          <w:rFonts w:asciiTheme="minorHAnsi" w:eastAsiaTheme="minorHAnsi" w:hAnsiTheme="minorHAnsi" w:cs="Arial"/>
          <w:szCs w:val="20"/>
        </w:rPr>
      </w:pPr>
      <w:r w:rsidRPr="00F501EE">
        <w:rPr>
          <w:rFonts w:asciiTheme="minorHAnsi" w:eastAsiaTheme="minorHAnsi" w:hAnsiTheme="minorHAnsi" w:cs="Arial" w:hint="eastAsia"/>
          <w:szCs w:val="20"/>
        </w:rPr>
        <w:t>[</w:t>
      </w:r>
      <w:r w:rsidRPr="00F501EE">
        <w:rPr>
          <w:rFonts w:asciiTheme="minorHAnsi" w:eastAsiaTheme="minorHAnsi" w:hAnsiTheme="minorHAnsi" w:cs="Arial"/>
          <w:szCs w:val="20"/>
        </w:rPr>
        <w:t>TE16A057</w:t>
      </w:r>
      <w:r w:rsidRPr="00F501EE">
        <w:rPr>
          <w:rFonts w:asciiTheme="minorHAnsi" w:eastAsiaTheme="minorHAnsi" w:hAnsiTheme="minorHAnsi" w:cs="Arial" w:hint="eastAsia"/>
          <w:szCs w:val="20"/>
        </w:rPr>
        <w:t xml:space="preserve">/IPX-S300B/Australia] DID MOH did not operate for hunt group call </w:t>
      </w:r>
      <w:r w:rsidRPr="00F501EE">
        <w:rPr>
          <w:rFonts w:asciiTheme="minorHAnsi" w:eastAsiaTheme="minorHAnsi" w:hAnsiTheme="minorHAnsi" w:cs="Arial"/>
          <w:szCs w:val="20"/>
        </w:rPr>
        <w:t>–</w:t>
      </w:r>
      <w:r w:rsidRPr="00F501EE">
        <w:rPr>
          <w:rFonts w:asciiTheme="minorHAnsi" w:eastAsiaTheme="minorHAnsi" w:hAnsiTheme="minorHAnsi" w:cs="Arial" w:hint="eastAsia"/>
          <w:szCs w:val="20"/>
        </w:rPr>
        <w:t xml:space="preserve"> Fixed. </w:t>
      </w:r>
    </w:p>
    <w:p w:rsidR="0059473B" w:rsidRPr="00F501EE" w:rsidRDefault="0059473B" w:rsidP="0098786D">
      <w:pPr>
        <w:pStyle w:val="a9"/>
        <w:ind w:leftChars="100" w:left="426" w:hangingChars="113" w:hanging="226"/>
        <w:rPr>
          <w:rFonts w:asciiTheme="minorHAnsi" w:eastAsiaTheme="minorHAnsi" w:hAnsiTheme="minorHAnsi" w:cs="Arial"/>
          <w:szCs w:val="20"/>
        </w:rPr>
      </w:pPr>
    </w:p>
    <w:p w:rsidR="00104786" w:rsidRPr="00F501EE" w:rsidRDefault="00104786" w:rsidP="00104786">
      <w:pPr>
        <w:pStyle w:val="a9"/>
        <w:ind w:leftChars="100" w:left="426" w:hangingChars="113" w:hanging="226"/>
        <w:rPr>
          <w:rFonts w:asciiTheme="minorHAnsi" w:eastAsiaTheme="minorHAnsi" w:hAnsiTheme="minorHAnsi" w:cs="Arial"/>
          <w:szCs w:val="20"/>
        </w:rPr>
      </w:pPr>
      <w:r w:rsidRPr="00F501EE">
        <w:rPr>
          <w:rFonts w:asciiTheme="minorHAnsi" w:eastAsiaTheme="minorHAnsi" w:hAnsiTheme="minorHAnsi" w:cs="Arial" w:hint="eastAsia"/>
          <w:szCs w:val="20"/>
        </w:rPr>
        <w:t>[</w:t>
      </w:r>
      <w:r w:rsidRPr="00F501EE">
        <w:rPr>
          <w:rFonts w:asciiTheme="minorHAnsi" w:eastAsiaTheme="minorHAnsi" w:hAnsiTheme="minorHAnsi" w:cs="Arial"/>
          <w:szCs w:val="20"/>
        </w:rPr>
        <w:t>TE16B051</w:t>
      </w:r>
      <w:r w:rsidRPr="00F501EE">
        <w:rPr>
          <w:rFonts w:asciiTheme="minorHAnsi" w:eastAsiaTheme="minorHAnsi" w:hAnsiTheme="minorHAnsi" w:cs="Arial" w:hint="eastAsia"/>
          <w:szCs w:val="20"/>
        </w:rPr>
        <w:t xml:space="preserve">/IPX-S300B/UK] Multi-Ring Master did not display DID Name </w:t>
      </w:r>
      <w:r w:rsidRPr="00F501EE">
        <w:rPr>
          <w:rFonts w:asciiTheme="minorHAnsi" w:eastAsiaTheme="minorHAnsi" w:hAnsiTheme="minorHAnsi" w:cs="Arial"/>
          <w:szCs w:val="20"/>
        </w:rPr>
        <w:t>–</w:t>
      </w:r>
      <w:r w:rsidRPr="00F501EE">
        <w:rPr>
          <w:rFonts w:asciiTheme="minorHAnsi" w:eastAsiaTheme="minorHAnsi" w:hAnsiTheme="minorHAnsi" w:cs="Arial" w:hint="eastAsia"/>
          <w:szCs w:val="20"/>
        </w:rPr>
        <w:t xml:space="preserve"> Fixed </w:t>
      </w:r>
    </w:p>
    <w:p w:rsidR="00104786" w:rsidRPr="00F501EE" w:rsidRDefault="00104786" w:rsidP="00104786">
      <w:pPr>
        <w:pStyle w:val="a9"/>
        <w:ind w:leftChars="100" w:left="426" w:hangingChars="113" w:hanging="226"/>
        <w:rPr>
          <w:rFonts w:asciiTheme="minorHAnsi" w:eastAsiaTheme="minorHAnsi" w:hAnsiTheme="minorHAnsi" w:cs="Arial"/>
          <w:szCs w:val="20"/>
        </w:rPr>
      </w:pPr>
    </w:p>
    <w:p w:rsidR="00104786" w:rsidRPr="00F501EE" w:rsidRDefault="00104786" w:rsidP="00104786">
      <w:pPr>
        <w:pStyle w:val="a9"/>
        <w:ind w:leftChars="100" w:left="426" w:hangingChars="113" w:hanging="226"/>
        <w:rPr>
          <w:rFonts w:asciiTheme="minorHAnsi" w:eastAsiaTheme="minorHAnsi" w:hAnsiTheme="minorHAnsi" w:cs="Arial"/>
          <w:szCs w:val="20"/>
        </w:rPr>
      </w:pPr>
      <w:r w:rsidRPr="00F501EE">
        <w:rPr>
          <w:rFonts w:asciiTheme="minorHAnsi" w:eastAsiaTheme="minorHAnsi" w:hAnsiTheme="minorHAnsi" w:cs="Arial" w:hint="eastAsia"/>
          <w:szCs w:val="20"/>
        </w:rPr>
        <w:t>[</w:t>
      </w:r>
      <w:r w:rsidRPr="00F501EE">
        <w:rPr>
          <w:rFonts w:asciiTheme="minorHAnsi" w:eastAsiaTheme="minorHAnsi" w:hAnsiTheme="minorHAnsi" w:cs="Arial"/>
          <w:szCs w:val="20"/>
        </w:rPr>
        <w:t>TE16B07W</w:t>
      </w:r>
      <w:r w:rsidRPr="00F501EE">
        <w:rPr>
          <w:rFonts w:asciiTheme="minorHAnsi" w:eastAsiaTheme="minorHAnsi" w:hAnsiTheme="minorHAnsi" w:cs="Arial" w:hint="eastAsia"/>
          <w:szCs w:val="20"/>
        </w:rPr>
        <w:t>/IPX-S300B/Australia] Multicast Paging sometimes does not operate.</w:t>
      </w:r>
    </w:p>
    <w:p w:rsidR="00104786" w:rsidRPr="00F501EE" w:rsidRDefault="00104786" w:rsidP="00A96502">
      <w:pPr>
        <w:pStyle w:val="a9"/>
        <w:ind w:leftChars="100" w:left="426" w:hangingChars="113" w:hanging="226"/>
        <w:rPr>
          <w:rFonts w:asciiTheme="minorHAnsi" w:eastAsiaTheme="minorHAnsi" w:hAnsiTheme="minorHAnsi" w:cs="Arial"/>
          <w:szCs w:val="20"/>
        </w:rPr>
      </w:pPr>
      <w:r w:rsidRPr="00F501EE">
        <w:rPr>
          <w:rFonts w:asciiTheme="minorHAnsi" w:eastAsiaTheme="minorHAnsi" w:hAnsiTheme="minorHAnsi" w:cs="Arial" w:hint="eastAsia"/>
          <w:szCs w:val="20"/>
        </w:rPr>
        <w:t xml:space="preserve">The Multicast Call Parameter sometimes did not be released after finishing multicast call. </w:t>
      </w:r>
    </w:p>
    <w:p w:rsidR="00104786" w:rsidRPr="00F501EE" w:rsidRDefault="00104786" w:rsidP="00A96502">
      <w:pPr>
        <w:pStyle w:val="a9"/>
        <w:ind w:leftChars="100" w:left="426" w:hangingChars="113" w:hanging="226"/>
        <w:rPr>
          <w:rFonts w:asciiTheme="minorHAnsi" w:eastAsiaTheme="minorHAnsi" w:hAnsiTheme="minorHAnsi" w:cs="Arial"/>
          <w:szCs w:val="20"/>
        </w:rPr>
      </w:pPr>
      <w:r w:rsidRPr="00F501EE">
        <w:rPr>
          <w:rFonts w:asciiTheme="minorHAnsi" w:eastAsiaTheme="minorHAnsi" w:hAnsiTheme="minorHAnsi" w:cs="Arial" w:hint="eastAsia"/>
          <w:szCs w:val="20"/>
        </w:rPr>
        <w:t>It will be checked whether multicast call exist or not.</w:t>
      </w:r>
    </w:p>
    <w:p w:rsidR="00104786" w:rsidRPr="00A96502" w:rsidRDefault="00104786" w:rsidP="0098786D">
      <w:pPr>
        <w:pStyle w:val="a9"/>
        <w:ind w:leftChars="100" w:left="426" w:hangingChars="113" w:hanging="226"/>
        <w:rPr>
          <w:rFonts w:asciiTheme="minorHAnsi" w:eastAsiaTheme="minorHAnsi" w:hAnsiTheme="minorHAnsi" w:cs="Arial"/>
          <w:szCs w:val="20"/>
        </w:rPr>
      </w:pPr>
    </w:p>
    <w:p w:rsidR="000D354D" w:rsidRDefault="00C17C3F" w:rsidP="00C17C3F">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[TE17101T</w:t>
      </w:r>
      <w:proofErr w:type="gramStart"/>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TE17102D</w:t>
      </w:r>
      <w:proofErr w:type="gramEnd"/>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IPX-S300B,IPX-G500B</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 xml:space="preserve">SEI,SEAU] Fixed the problem that GW Trunk </w:t>
      </w:r>
    </w:p>
    <w:p w:rsidR="00C17C3F" w:rsidRPr="00A96502" w:rsidRDefault="00C17C3F" w:rsidP="000D354D">
      <w:pPr>
        <w:pStyle w:val="a9"/>
        <w:ind w:leftChars="200" w:left="400"/>
        <w:rPr>
          <w:rFonts w:asciiTheme="minorHAnsi" w:eastAsiaTheme="minorHAnsi" w:hAnsiTheme="minorHAnsi" w:cs="Arial"/>
          <w:szCs w:val="20"/>
        </w:rPr>
      </w:pPr>
      <w:r w:rsidRPr="00A96502">
        <w:rPr>
          <w:rFonts w:asciiTheme="minorHAnsi" w:eastAsiaTheme="minorHAnsi" w:hAnsiTheme="minorHAnsi" w:cs="Arial" w:hint="eastAsia"/>
          <w:szCs w:val="20"/>
        </w:rPr>
        <w:t>Anonymous incoming calls are rejected.</w:t>
      </w:r>
    </w:p>
    <w:p w:rsidR="00C17C3F" w:rsidRPr="00A96502" w:rsidRDefault="00C17C3F" w:rsidP="0098786D">
      <w:pPr>
        <w:pStyle w:val="a9"/>
        <w:ind w:leftChars="100" w:left="426" w:hangingChars="113" w:hanging="226"/>
        <w:rPr>
          <w:rFonts w:asciiTheme="minorHAnsi" w:eastAsiaTheme="minorHAnsi" w:hAnsiTheme="minorHAnsi" w:cs="Arial"/>
          <w:szCs w:val="20"/>
        </w:rPr>
      </w:pPr>
    </w:p>
    <w:p w:rsidR="003F1656" w:rsidRPr="00A96502" w:rsidRDefault="003F1656"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xml:space="preserve">[-/IPX-S300B/SEUK] </w:t>
      </w:r>
      <w:r w:rsidRPr="00A96502">
        <w:rPr>
          <w:rFonts w:asciiTheme="minorHAnsi" w:eastAsiaTheme="minorHAnsi" w:hAnsiTheme="minorHAnsi" w:cs="Arial" w:hint="eastAsia"/>
          <w:szCs w:val="20"/>
        </w:rPr>
        <w:t xml:space="preserve">fixed abnormal </w:t>
      </w:r>
      <w:r w:rsidRPr="00916657">
        <w:rPr>
          <w:rFonts w:asciiTheme="minorHAnsi" w:eastAsiaTheme="minorHAnsi" w:hAnsiTheme="minorHAnsi" w:cs="Arial" w:hint="eastAsia"/>
          <w:szCs w:val="20"/>
        </w:rPr>
        <w:t>log-out</w:t>
      </w:r>
      <w:r w:rsidRPr="00A96502">
        <w:rPr>
          <w:rFonts w:asciiTheme="minorHAnsi" w:eastAsiaTheme="minorHAnsi" w:hAnsiTheme="minorHAnsi" w:cs="Arial" w:hint="eastAsia"/>
          <w:szCs w:val="20"/>
        </w:rPr>
        <w:t xml:space="preserve"> when Ring Preference Configuration is changed</w:t>
      </w:r>
    </w:p>
    <w:p w:rsidR="003F1656" w:rsidRPr="00A96502" w:rsidRDefault="003F1656"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w:t>
      </w:r>
      <w:r w:rsidRPr="00A96502">
        <w:rPr>
          <w:rFonts w:asciiTheme="minorHAnsi" w:eastAsiaTheme="minorHAnsi" w:hAnsiTheme="minorHAnsi" w:cs="Arial" w:hint="eastAsia"/>
          <w:szCs w:val="20"/>
        </w:rPr>
        <w:t>CONFIGURATION</w:t>
      </w:r>
      <w:r w:rsidRPr="00A96502">
        <w:rPr>
          <w:rFonts w:asciiTheme="minorHAnsi" w:eastAsiaTheme="minorHAnsi" w:hAnsiTheme="minorHAnsi" w:cs="Arial"/>
          <w:szCs w:val="20"/>
        </w:rPr>
        <w:t xml:space="preserve"> &gt; </w:t>
      </w:r>
      <w:r w:rsidRPr="00A96502">
        <w:rPr>
          <w:rFonts w:asciiTheme="minorHAnsi" w:eastAsiaTheme="minorHAnsi" w:hAnsiTheme="minorHAnsi" w:cs="Arial" w:hint="eastAsia"/>
          <w:szCs w:val="20"/>
        </w:rPr>
        <w:t>User</w:t>
      </w:r>
      <w:r w:rsidRPr="00A96502">
        <w:rPr>
          <w:rFonts w:asciiTheme="minorHAnsi" w:eastAsiaTheme="minorHAnsi" w:hAnsiTheme="minorHAnsi" w:cs="Arial"/>
          <w:szCs w:val="20"/>
        </w:rPr>
        <w:t xml:space="preserve"> &gt; </w:t>
      </w:r>
      <w:r w:rsidRPr="00A96502">
        <w:rPr>
          <w:rFonts w:asciiTheme="minorHAnsi" w:eastAsiaTheme="minorHAnsi" w:hAnsiTheme="minorHAnsi" w:cs="Arial" w:hint="eastAsia"/>
          <w:szCs w:val="20"/>
        </w:rPr>
        <w:t>Single User</w:t>
      </w:r>
      <w:r w:rsidRPr="00A96502">
        <w:rPr>
          <w:rFonts w:asciiTheme="minorHAnsi" w:eastAsiaTheme="minorHAnsi" w:hAnsiTheme="minorHAnsi" w:cs="Arial"/>
          <w:szCs w:val="20"/>
        </w:rPr>
        <w:t xml:space="preserve"> &gt; Phone] Ring Preference</w:t>
      </w:r>
    </w:p>
    <w:p w:rsidR="00A96502" w:rsidRPr="00A96502" w:rsidRDefault="00A96502" w:rsidP="00A96502">
      <w:pPr>
        <w:pStyle w:val="a9"/>
        <w:ind w:leftChars="100" w:left="426" w:hangingChars="113" w:hanging="226"/>
        <w:rPr>
          <w:rFonts w:asciiTheme="minorHAnsi" w:eastAsiaTheme="minorHAnsi" w:hAnsiTheme="minorHAnsi" w:cs="Arial"/>
          <w:szCs w:val="20"/>
        </w:rPr>
      </w:pPr>
    </w:p>
    <w:p w:rsidR="003F1656" w:rsidRPr="00A96502" w:rsidRDefault="003F1656"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xml:space="preserve">[-/IPX-S300B/ALL] iOS </w:t>
      </w:r>
      <w:proofErr w:type="spellStart"/>
      <w:r w:rsidRPr="00A96502">
        <w:rPr>
          <w:rFonts w:asciiTheme="minorHAnsi" w:eastAsiaTheme="minorHAnsi" w:hAnsiTheme="minorHAnsi" w:cs="Arial"/>
          <w:szCs w:val="20"/>
        </w:rPr>
        <w:t>WeVoIP</w:t>
      </w:r>
      <w:proofErr w:type="spellEnd"/>
      <w:r w:rsidRPr="00A96502">
        <w:rPr>
          <w:rFonts w:asciiTheme="minorHAnsi" w:eastAsiaTheme="minorHAnsi" w:hAnsiTheme="minorHAnsi" w:cs="Arial" w:hint="eastAsia"/>
          <w:szCs w:val="20"/>
        </w:rPr>
        <w:t xml:space="preserve"> badge always say there is 1 missed call even though </w:t>
      </w:r>
      <w:r w:rsidRPr="00916657">
        <w:rPr>
          <w:rFonts w:asciiTheme="minorHAnsi" w:eastAsiaTheme="minorHAnsi" w:hAnsiTheme="minorHAnsi" w:cs="Arial" w:hint="eastAsia"/>
          <w:szCs w:val="20"/>
        </w:rPr>
        <w:t>no</w:t>
      </w:r>
      <w:r w:rsidR="00916657" w:rsidRPr="00916657">
        <w:rPr>
          <w:rFonts w:asciiTheme="minorHAnsi" w:eastAsiaTheme="minorHAnsi" w:hAnsiTheme="minorHAnsi" w:cs="Arial" w:hint="eastAsia"/>
          <w:szCs w:val="20"/>
        </w:rPr>
        <w:t>r</w:t>
      </w:r>
      <w:r w:rsidRPr="00916657">
        <w:rPr>
          <w:rFonts w:asciiTheme="minorHAnsi" w:eastAsiaTheme="minorHAnsi" w:hAnsiTheme="minorHAnsi" w:cs="Arial" w:hint="eastAsia"/>
          <w:szCs w:val="20"/>
        </w:rPr>
        <w:t>mal</w:t>
      </w:r>
      <w:r w:rsidRPr="00A96502">
        <w:rPr>
          <w:rFonts w:asciiTheme="minorHAnsi" w:eastAsiaTheme="minorHAnsi" w:hAnsiTheme="minorHAnsi" w:cs="Arial" w:hint="eastAsia"/>
          <w:szCs w:val="20"/>
        </w:rPr>
        <w:t xml:space="preserve"> call ended. </w:t>
      </w:r>
      <w:r w:rsidRPr="00A96502">
        <w:rPr>
          <w:rFonts w:asciiTheme="minorHAnsi" w:eastAsiaTheme="minorHAnsi" w:hAnsiTheme="minorHAnsi" w:cs="Arial"/>
          <w:szCs w:val="20"/>
        </w:rPr>
        <w:t>A</w:t>
      </w:r>
      <w:r w:rsidRPr="00A96502">
        <w:rPr>
          <w:rFonts w:asciiTheme="minorHAnsi" w:eastAsiaTheme="minorHAnsi" w:hAnsiTheme="minorHAnsi" w:cs="Arial" w:hint="eastAsia"/>
          <w:szCs w:val="20"/>
        </w:rPr>
        <w:t>lso fixed m</w:t>
      </w:r>
      <w:r w:rsidRPr="00A96502">
        <w:rPr>
          <w:rFonts w:asciiTheme="minorHAnsi" w:eastAsiaTheme="minorHAnsi" w:hAnsiTheme="minorHAnsi" w:cs="Arial"/>
          <w:szCs w:val="20"/>
        </w:rPr>
        <w:t xml:space="preserve">ore than one </w:t>
      </w:r>
      <w:r w:rsidRPr="00A96502">
        <w:rPr>
          <w:rFonts w:asciiTheme="minorHAnsi" w:eastAsiaTheme="minorHAnsi" w:hAnsiTheme="minorHAnsi" w:cs="Arial" w:hint="eastAsia"/>
          <w:szCs w:val="20"/>
        </w:rPr>
        <w:t>badge count</w:t>
      </w:r>
      <w:r w:rsidRPr="00A96502">
        <w:rPr>
          <w:rFonts w:asciiTheme="minorHAnsi" w:eastAsiaTheme="minorHAnsi" w:hAnsiTheme="minorHAnsi" w:cs="Arial"/>
          <w:szCs w:val="20"/>
        </w:rPr>
        <w:t xml:space="preserve"> is not displayed.</w:t>
      </w:r>
    </w:p>
    <w:p w:rsidR="0010316F" w:rsidRDefault="0010316F" w:rsidP="00A96502">
      <w:pPr>
        <w:pStyle w:val="a9"/>
        <w:ind w:leftChars="100" w:left="426" w:hangingChars="113" w:hanging="226"/>
        <w:rPr>
          <w:rFonts w:asciiTheme="minorHAnsi" w:eastAsiaTheme="minorHAnsi" w:hAnsiTheme="minorHAnsi" w:cs="Arial"/>
          <w:szCs w:val="20"/>
        </w:rPr>
      </w:pPr>
    </w:p>
    <w:p w:rsidR="003F1656" w:rsidRPr="00A96502" w:rsidRDefault="003F1656"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xml:space="preserve">[-/IPX-S300B/ALL] </w:t>
      </w:r>
      <w:r w:rsidRPr="00A96502">
        <w:rPr>
          <w:rFonts w:asciiTheme="minorHAnsi" w:eastAsiaTheme="minorHAnsi" w:hAnsiTheme="minorHAnsi" w:cs="Arial" w:hint="eastAsia"/>
          <w:szCs w:val="20"/>
        </w:rPr>
        <w:t xml:space="preserve">changed unregister status message not displayed when </w:t>
      </w:r>
      <w:proofErr w:type="spellStart"/>
      <w:r w:rsidRPr="00A96502">
        <w:rPr>
          <w:rFonts w:asciiTheme="minorHAnsi" w:eastAsiaTheme="minorHAnsi" w:hAnsiTheme="minorHAnsi" w:cs="Arial" w:hint="eastAsia"/>
          <w:szCs w:val="20"/>
        </w:rPr>
        <w:t>WeVoIP</w:t>
      </w:r>
      <w:proofErr w:type="spellEnd"/>
      <w:r w:rsidRPr="00A96502">
        <w:rPr>
          <w:rFonts w:asciiTheme="minorHAnsi" w:eastAsiaTheme="minorHAnsi" w:hAnsiTheme="minorHAnsi" w:cs="Arial" w:hint="eastAsia"/>
          <w:szCs w:val="20"/>
        </w:rPr>
        <w:t xml:space="preserve"> using push service.</w:t>
      </w:r>
    </w:p>
    <w:p w:rsidR="003F1656" w:rsidRDefault="003F1656" w:rsidP="004C241E">
      <w:pPr>
        <w:pStyle w:val="a9"/>
        <w:spacing w:line="360" w:lineRule="auto"/>
        <w:ind w:leftChars="100" w:left="426" w:hangingChars="113" w:hanging="226"/>
        <w:rPr>
          <w:rFonts w:eastAsiaTheme="minorHAnsi" w:cs="Arial"/>
          <w:szCs w:val="20"/>
        </w:rPr>
      </w:pPr>
    </w:p>
    <w:p w:rsidR="00723369" w:rsidRDefault="00355DE5" w:rsidP="00667688">
      <w:pPr>
        <w:pStyle w:val="a9"/>
        <w:ind w:leftChars="100" w:left="400" w:hangingChars="100" w:hanging="200"/>
        <w:rPr>
          <w:rFonts w:asciiTheme="minorHAnsi" w:eastAsiaTheme="minorHAnsi" w:hAnsiTheme="minorHAnsi" w:cs="Arial"/>
        </w:rPr>
      </w:pPr>
      <w:r w:rsidRPr="00E55886">
        <w:rPr>
          <w:rFonts w:asciiTheme="minorHAnsi" w:eastAsiaTheme="minorHAnsi" w:hAnsiTheme="minorHAnsi" w:cs="Arial" w:hint="eastAsia"/>
        </w:rPr>
        <w:t>[</w:t>
      </w:r>
      <w:r>
        <w:rPr>
          <w:rFonts w:asciiTheme="minorHAnsi" w:eastAsiaTheme="minorHAnsi" w:hAnsiTheme="minorHAnsi" w:cs="Arial"/>
        </w:rPr>
        <w:t>TE16</w:t>
      </w:r>
      <w:r>
        <w:rPr>
          <w:rFonts w:asciiTheme="minorHAnsi" w:eastAsiaTheme="minorHAnsi" w:hAnsiTheme="minorHAnsi" w:cs="Arial" w:hint="eastAsia"/>
        </w:rPr>
        <w:t>B00E</w:t>
      </w:r>
      <w:r w:rsidRPr="00E55886">
        <w:rPr>
          <w:rFonts w:asciiTheme="minorHAnsi" w:eastAsiaTheme="minorHAnsi" w:hAnsiTheme="minorHAnsi" w:cs="Arial" w:hint="eastAsia"/>
        </w:rPr>
        <w:t xml:space="preserve">//USA] When user </w:t>
      </w:r>
      <w:r w:rsidR="008B2005">
        <w:rPr>
          <w:rFonts w:asciiTheme="minorHAnsi" w:eastAsiaTheme="minorHAnsi" w:hAnsiTheme="minorHAnsi" w:cs="Arial" w:hint="eastAsia"/>
        </w:rPr>
        <w:t xml:space="preserve">send e-mail for creating meet me conference, in some case (some site) e-mail could not be sent. </w:t>
      </w:r>
      <w:r w:rsidRPr="00E55886">
        <w:rPr>
          <w:rFonts w:asciiTheme="minorHAnsi" w:eastAsiaTheme="minorHAnsi" w:hAnsiTheme="minorHAnsi" w:cs="Arial" w:hint="eastAsia"/>
        </w:rPr>
        <w:t>It was fixed.</w:t>
      </w:r>
    </w:p>
    <w:p w:rsidR="00BE7FF5" w:rsidRDefault="00BE7FF5" w:rsidP="00BE7FF5">
      <w:pPr>
        <w:pStyle w:val="a9"/>
        <w:ind w:firstLineChars="100" w:firstLine="200"/>
        <w:rPr>
          <w:rFonts w:asciiTheme="minorHAnsi" w:eastAsiaTheme="minorHAnsi" w:hAnsiTheme="minorHAnsi" w:cs="Arial"/>
        </w:rPr>
      </w:pPr>
    </w:p>
    <w:p w:rsidR="00723369" w:rsidRDefault="00723369" w:rsidP="00E1619A">
      <w:pPr>
        <w:pStyle w:val="a9"/>
        <w:ind w:firstLineChars="100" w:firstLine="200"/>
        <w:rPr>
          <w:rFonts w:asciiTheme="minorHAnsi" w:eastAsiaTheme="minorHAnsi" w:hAnsiTheme="minorHAnsi" w:cs="Arial"/>
        </w:rPr>
      </w:pPr>
      <w:r w:rsidRPr="00723369">
        <w:rPr>
          <w:rFonts w:asciiTheme="minorHAnsi" w:eastAsiaTheme="minorHAnsi" w:hAnsiTheme="minorHAnsi" w:cs="Arial"/>
        </w:rPr>
        <w:t xml:space="preserve">[TE17202J/IPX-S300B/USA] DNS SRV query </w:t>
      </w:r>
      <w:r>
        <w:rPr>
          <w:rFonts w:asciiTheme="minorHAnsi" w:eastAsiaTheme="minorHAnsi" w:hAnsiTheme="minorHAnsi" w:cs="Arial" w:hint="eastAsia"/>
        </w:rPr>
        <w:t>feature of SBC is added</w:t>
      </w:r>
    </w:p>
    <w:p w:rsidR="00F66D8F" w:rsidRDefault="00F66D8F" w:rsidP="00F66D8F">
      <w:pPr>
        <w:pStyle w:val="a9"/>
        <w:numPr>
          <w:ilvl w:val="0"/>
          <w:numId w:val="26"/>
        </w:numPr>
        <w:rPr>
          <w:rFonts w:asciiTheme="minorHAnsi" w:eastAsiaTheme="minorHAnsi" w:hAnsiTheme="minorHAnsi" w:cs="Arial"/>
        </w:rPr>
      </w:pPr>
      <w:r w:rsidRPr="00F66D8F">
        <w:rPr>
          <w:rFonts w:asciiTheme="minorHAnsi" w:eastAsiaTheme="minorHAnsi" w:hAnsiTheme="minorHAnsi" w:cs="Arial"/>
        </w:rPr>
        <w:t xml:space="preserve">Restrictions: If results of SRV query are multiple IP addresses, SBC use just 1st IP of them. </w:t>
      </w:r>
      <w:proofErr w:type="gramStart"/>
      <w:r w:rsidRPr="00F66D8F">
        <w:rPr>
          <w:rFonts w:asciiTheme="minorHAnsi" w:eastAsiaTheme="minorHAnsi" w:hAnsiTheme="minorHAnsi" w:cs="Arial"/>
        </w:rPr>
        <w:t>failover(</w:t>
      </w:r>
      <w:proofErr w:type="gramEnd"/>
      <w:r w:rsidRPr="00F66D8F">
        <w:rPr>
          <w:rFonts w:asciiTheme="minorHAnsi" w:eastAsiaTheme="minorHAnsi" w:hAnsiTheme="minorHAnsi" w:cs="Arial"/>
        </w:rPr>
        <w:t>trying the other IP address</w:t>
      </w:r>
      <w:r>
        <w:rPr>
          <w:rFonts w:asciiTheme="minorHAnsi" w:eastAsiaTheme="minorHAnsi" w:hAnsiTheme="minorHAnsi" w:cs="Arial" w:hint="eastAsia"/>
        </w:rPr>
        <w:t>es</w:t>
      </w:r>
      <w:r w:rsidRPr="00F66D8F">
        <w:rPr>
          <w:rFonts w:asciiTheme="minorHAnsi" w:eastAsiaTheme="minorHAnsi" w:hAnsiTheme="minorHAnsi" w:cs="Arial"/>
        </w:rPr>
        <w:t>) is not supported.</w:t>
      </w:r>
    </w:p>
    <w:p w:rsidR="0005773D" w:rsidRDefault="0005773D" w:rsidP="0005773D">
      <w:pPr>
        <w:pStyle w:val="a9"/>
        <w:rPr>
          <w:rFonts w:asciiTheme="minorHAnsi" w:eastAsiaTheme="minorHAnsi" w:hAnsiTheme="minorHAnsi" w:cs="Arial"/>
        </w:rPr>
      </w:pPr>
    </w:p>
    <w:p w:rsidR="0005773D" w:rsidRDefault="0005773D" w:rsidP="00656601">
      <w:pPr>
        <w:pStyle w:val="a9"/>
        <w:ind w:leftChars="100" w:left="500" w:hangingChars="150" w:hanging="300"/>
        <w:rPr>
          <w:rFonts w:asciiTheme="minorEastAsia" w:eastAsiaTheme="minorEastAsia" w:hAnsiTheme="minorEastAsia" w:cs="Arial"/>
        </w:rPr>
      </w:pPr>
      <w:r>
        <w:rPr>
          <w:rFonts w:asciiTheme="minorHAnsi" w:eastAsiaTheme="minorHAnsi" w:hAnsiTheme="minorHAnsi" w:cs="Arial" w:hint="eastAsia"/>
          <w:szCs w:val="20"/>
        </w:rPr>
        <w:t>[</w:t>
      </w:r>
      <w:r w:rsidRPr="00D21C47">
        <w:rPr>
          <w:rFonts w:ascii="맑은 고딕" w:eastAsia="맑은 고딕" w:hAnsi="맑은 고딕" w:hint="eastAsia"/>
          <w:bCs/>
          <w:color w:val="000000"/>
          <w:szCs w:val="20"/>
        </w:rPr>
        <w:t>TE17204H</w:t>
      </w:r>
      <w:r>
        <w:rPr>
          <w:rFonts w:hint="eastAsia"/>
          <w:b/>
          <w:bCs/>
          <w:color w:val="000000"/>
          <w:sz w:val="21"/>
          <w:szCs w:val="21"/>
        </w:rPr>
        <w:t>/</w:t>
      </w:r>
      <w:r w:rsidRPr="00D27EC5">
        <w:rPr>
          <w:rFonts w:asciiTheme="minorEastAsia" w:eastAsiaTheme="minorEastAsia" w:hAnsiTheme="minorEastAsia" w:cs="Arial"/>
        </w:rPr>
        <w:t>IPX-S300B</w:t>
      </w:r>
      <w:r>
        <w:rPr>
          <w:rFonts w:asciiTheme="minorEastAsia" w:eastAsiaTheme="minorEastAsia" w:hAnsiTheme="minorEastAsia" w:cs="Arial"/>
        </w:rPr>
        <w:t>/</w:t>
      </w:r>
      <w:r>
        <w:rPr>
          <w:rFonts w:asciiTheme="minorEastAsia" w:eastAsiaTheme="minorEastAsia" w:hAnsiTheme="minorEastAsia" w:cs="Arial" w:hint="eastAsia"/>
        </w:rPr>
        <w:t>UK]</w:t>
      </w:r>
      <w:r>
        <w:rPr>
          <w:rFonts w:asciiTheme="minorEastAsia" w:eastAsiaTheme="minorEastAsia" w:hAnsiTheme="minorEastAsia" w:cs="Arial"/>
        </w:rPr>
        <w:t xml:space="preserve"> When system time is changed, Ring Plan schedule does not work. This problem is fixed.</w:t>
      </w:r>
    </w:p>
    <w:p w:rsidR="000E0C45" w:rsidRDefault="000E0C45" w:rsidP="0005773D">
      <w:pPr>
        <w:pStyle w:val="a9"/>
        <w:rPr>
          <w:rFonts w:asciiTheme="minorEastAsia" w:eastAsiaTheme="minorEastAsia" w:hAnsiTheme="minorEastAsia" w:cs="Arial"/>
        </w:rPr>
      </w:pPr>
    </w:p>
    <w:p w:rsidR="000E0C45" w:rsidRPr="00BE7FF5" w:rsidRDefault="000E0C45" w:rsidP="00656601">
      <w:pPr>
        <w:pStyle w:val="a9"/>
        <w:ind w:firstLineChars="100" w:firstLine="200"/>
        <w:jc w:val="left"/>
        <w:rPr>
          <w:rFonts w:asciiTheme="minorHAnsi" w:eastAsiaTheme="minorHAnsi" w:hAnsiTheme="minorHAnsi" w:cs="Arial"/>
          <w:szCs w:val="20"/>
        </w:rPr>
      </w:pPr>
      <w:r w:rsidRPr="00BE7FF5">
        <w:rPr>
          <w:rFonts w:asciiTheme="minorHAnsi" w:eastAsiaTheme="minorHAnsi" w:hAnsiTheme="minorHAnsi" w:cs="Arial"/>
          <w:szCs w:val="20"/>
        </w:rPr>
        <w:t xml:space="preserve">[-/IPX-S300B/ALL] </w:t>
      </w:r>
      <w:r w:rsidRPr="00BE7FF5">
        <w:rPr>
          <w:rFonts w:asciiTheme="minorHAnsi" w:eastAsiaTheme="minorHAnsi" w:hAnsiTheme="minorHAnsi" w:cs="Arial" w:hint="eastAsia"/>
          <w:szCs w:val="20"/>
        </w:rPr>
        <w:t>Add new option to enable/</w:t>
      </w:r>
      <w:r w:rsidRPr="00BE7FF5">
        <w:rPr>
          <w:rFonts w:asciiTheme="minorHAnsi" w:eastAsiaTheme="minorHAnsi" w:hAnsiTheme="minorHAnsi" w:cs="Arial"/>
          <w:szCs w:val="20"/>
        </w:rPr>
        <w:t>disable</w:t>
      </w:r>
      <w:r w:rsidRPr="00BE7FF5">
        <w:rPr>
          <w:rFonts w:asciiTheme="minorHAnsi" w:eastAsiaTheme="minorHAnsi" w:hAnsiTheme="minorHAnsi" w:cs="Arial" w:hint="eastAsia"/>
          <w:szCs w:val="20"/>
        </w:rPr>
        <w:t xml:space="preserve"> SBC Trace.</w:t>
      </w:r>
    </w:p>
    <w:p w:rsidR="000E0C45" w:rsidRPr="005C16CC" w:rsidRDefault="000E0C45" w:rsidP="00656601">
      <w:pPr>
        <w:pStyle w:val="a9"/>
        <w:ind w:firstLineChars="250" w:firstLine="500"/>
        <w:jc w:val="left"/>
        <w:rPr>
          <w:rFonts w:asciiTheme="minorHAnsi" w:eastAsiaTheme="minorEastAsia" w:hAnsiTheme="minorHAnsi" w:cs="Arial"/>
          <w:u w:val="single"/>
        </w:rPr>
      </w:pPr>
      <w:r w:rsidRPr="00BE7FF5">
        <w:rPr>
          <w:rFonts w:asciiTheme="minorHAnsi" w:eastAsiaTheme="minorHAnsi" w:hAnsiTheme="minorHAnsi" w:cs="Arial" w:hint="eastAsia"/>
        </w:rPr>
        <w:t xml:space="preserve">- </w:t>
      </w:r>
      <w:proofErr w:type="gramStart"/>
      <w:r w:rsidRPr="00BE7FF5">
        <w:t>[ CONFIGURATION</w:t>
      </w:r>
      <w:proofErr w:type="gramEnd"/>
      <w:r w:rsidRPr="00BE7FF5">
        <w:t xml:space="preserve"> &gt; Miscellaneous &gt; System Options &gt; SBC Enable Trace]</w:t>
      </w:r>
    </w:p>
    <w:p w:rsidR="0005773D" w:rsidRDefault="0005773D">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Pr="00CF6C67" w:rsidRDefault="00CF6C67">
      <w:pPr>
        <w:rPr>
          <w:rFonts w:eastAsiaTheme="minorEastAsia"/>
          <w:b/>
          <w:bCs/>
        </w:rPr>
      </w:pPr>
    </w:p>
    <w:tbl>
      <w:tblPr>
        <w:tblStyle w:val="-1"/>
        <w:tblW w:w="0" w:type="auto"/>
        <w:tblLook w:val="04A0" w:firstRow="1" w:lastRow="0" w:firstColumn="1" w:lastColumn="0" w:noHBand="0" w:noVBand="1"/>
      </w:tblPr>
      <w:tblGrid>
        <w:gridCol w:w="9026"/>
      </w:tblGrid>
      <w:tr w:rsidR="00D26306" w:rsidRPr="003D471D" w:rsidTr="007808DF">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D26306" w:rsidRPr="003D471D" w:rsidRDefault="00D26306" w:rsidP="00D26306">
            <w:pPr>
              <w:pStyle w:val="a9"/>
              <w:jc w:val="center"/>
              <w:rPr>
                <w:rFonts w:eastAsia="맑은 고딕" w:cs="Arial"/>
              </w:rPr>
            </w:pPr>
            <w:r w:rsidRPr="003D471D">
              <w:rPr>
                <w:rFonts w:eastAsia="맑은 고딕" w:cs="Arial"/>
                <w:sz w:val="24"/>
              </w:rPr>
              <w:lastRenderedPageBreak/>
              <w:t>■</w:t>
            </w:r>
            <w:r w:rsidRPr="003D471D">
              <w:rPr>
                <w:rFonts w:cs="Arial"/>
                <w:sz w:val="24"/>
              </w:rPr>
              <w:t xml:space="preserve"> New Version Changes (</w:t>
            </w:r>
            <w:r w:rsidRPr="003D471D">
              <w:rPr>
                <w:rFonts w:cs="Arial"/>
                <w:color w:val="FF0000"/>
                <w:sz w:val="24"/>
                <w:u w:val="single"/>
              </w:rPr>
              <w:t>2016/10/14</w:t>
            </w:r>
            <w:r w:rsidRPr="003D471D">
              <w:rPr>
                <w:rFonts w:cs="Arial"/>
                <w:sz w:val="24"/>
              </w:rPr>
              <w:t>)</w:t>
            </w:r>
          </w:p>
        </w:tc>
      </w:tr>
    </w:tbl>
    <w:p w:rsidR="007423D5" w:rsidRPr="003D471D" w:rsidRDefault="007423D5" w:rsidP="0020605B">
      <w:pPr>
        <w:rPr>
          <w:rFonts w:eastAsiaTheme="minorEastAsia" w:cs="Arial"/>
        </w:rPr>
      </w:pPr>
    </w:p>
    <w:tbl>
      <w:tblPr>
        <w:tblStyle w:val="1"/>
        <w:tblW w:w="0" w:type="auto"/>
        <w:tblInd w:w="108" w:type="dxa"/>
        <w:tblLook w:val="04A0" w:firstRow="1" w:lastRow="0" w:firstColumn="1" w:lastColumn="0" w:noHBand="0" w:noVBand="1"/>
      </w:tblPr>
      <w:tblGrid>
        <w:gridCol w:w="1678"/>
        <w:gridCol w:w="3612"/>
        <w:gridCol w:w="3618"/>
      </w:tblGrid>
      <w:tr w:rsidR="00D26306" w:rsidRPr="003D471D" w:rsidTr="007808DF">
        <w:trPr>
          <w:trHeight w:val="397"/>
        </w:trPr>
        <w:tc>
          <w:tcPr>
            <w:tcW w:w="1701" w:type="dxa"/>
            <w:shd w:val="clear" w:color="auto" w:fill="D9D9D9" w:themeFill="background1" w:themeFillShade="D9"/>
            <w:vAlign w:val="center"/>
          </w:tcPr>
          <w:p w:rsidR="00D26306" w:rsidRPr="003D471D" w:rsidRDefault="00D26306" w:rsidP="007808DF">
            <w:pPr>
              <w:pStyle w:val="a9"/>
              <w:jc w:val="center"/>
              <w:rPr>
                <w:rFonts w:cs="Arial"/>
                <w:b/>
              </w:rPr>
            </w:pPr>
            <w:r w:rsidRPr="003D471D">
              <w:rPr>
                <w:rFonts w:cs="Arial"/>
                <w:b/>
              </w:rPr>
              <w:t>Package</w:t>
            </w:r>
          </w:p>
        </w:tc>
        <w:tc>
          <w:tcPr>
            <w:tcW w:w="3686" w:type="dxa"/>
            <w:shd w:val="clear" w:color="auto" w:fill="D9D9D9" w:themeFill="background1" w:themeFillShade="D9"/>
            <w:vAlign w:val="center"/>
          </w:tcPr>
          <w:p w:rsidR="00D26306" w:rsidRPr="003D471D" w:rsidRDefault="00D26306" w:rsidP="007808DF">
            <w:pPr>
              <w:pStyle w:val="a9"/>
              <w:jc w:val="center"/>
              <w:rPr>
                <w:rFonts w:cs="Arial"/>
                <w:b/>
              </w:rPr>
            </w:pPr>
            <w:r w:rsidRPr="003D471D">
              <w:rPr>
                <w:rFonts w:cs="Arial"/>
                <w:b/>
              </w:rPr>
              <w:t>New Version(Date)</w:t>
            </w:r>
          </w:p>
        </w:tc>
        <w:tc>
          <w:tcPr>
            <w:tcW w:w="3685" w:type="dxa"/>
            <w:shd w:val="clear" w:color="auto" w:fill="D9D9D9" w:themeFill="background1" w:themeFillShade="D9"/>
            <w:vAlign w:val="center"/>
          </w:tcPr>
          <w:p w:rsidR="00D26306" w:rsidRPr="003D471D" w:rsidRDefault="00D26306" w:rsidP="007808DF">
            <w:pPr>
              <w:pStyle w:val="a9"/>
              <w:jc w:val="center"/>
              <w:rPr>
                <w:rFonts w:cs="Arial"/>
                <w:b/>
              </w:rPr>
            </w:pPr>
            <w:r w:rsidRPr="003D471D">
              <w:rPr>
                <w:rFonts w:cs="Arial"/>
                <w:b/>
              </w:rPr>
              <w:t>File Name</w:t>
            </w:r>
          </w:p>
        </w:tc>
      </w:tr>
      <w:tr w:rsidR="00D26306" w:rsidRPr="003D471D" w:rsidTr="007808DF">
        <w:trPr>
          <w:trHeight w:val="397"/>
        </w:trPr>
        <w:tc>
          <w:tcPr>
            <w:tcW w:w="1701" w:type="dxa"/>
            <w:vAlign w:val="center"/>
          </w:tcPr>
          <w:p w:rsidR="00D26306" w:rsidRPr="003D471D" w:rsidRDefault="00D26306" w:rsidP="007808DF">
            <w:pPr>
              <w:pStyle w:val="a9"/>
              <w:jc w:val="center"/>
              <w:rPr>
                <w:rFonts w:cs="Arial"/>
                <w:b/>
              </w:rPr>
            </w:pPr>
            <w:r w:rsidRPr="003D471D">
              <w:rPr>
                <w:rFonts w:cs="Arial"/>
                <w:b/>
              </w:rPr>
              <w:t>APP</w:t>
            </w:r>
          </w:p>
        </w:tc>
        <w:tc>
          <w:tcPr>
            <w:tcW w:w="3686" w:type="dxa"/>
            <w:shd w:val="clear" w:color="auto" w:fill="auto"/>
            <w:vAlign w:val="center"/>
          </w:tcPr>
          <w:p w:rsidR="00D26306" w:rsidRPr="003D471D" w:rsidRDefault="00D26306" w:rsidP="007808DF">
            <w:pPr>
              <w:pStyle w:val="a9"/>
              <w:rPr>
                <w:rFonts w:eastAsiaTheme="minorEastAsia" w:cs="Arial"/>
              </w:rPr>
            </w:pPr>
            <w:r w:rsidRPr="003D471D">
              <w:rPr>
                <w:rFonts w:eastAsiaTheme="minorEastAsia" w:cs="Arial"/>
              </w:rPr>
              <w:t>2.0.0.15 (2016.10.14)</w:t>
            </w:r>
          </w:p>
        </w:tc>
        <w:tc>
          <w:tcPr>
            <w:tcW w:w="3685" w:type="dxa"/>
            <w:shd w:val="clear" w:color="auto" w:fill="auto"/>
            <w:vAlign w:val="center"/>
          </w:tcPr>
          <w:p w:rsidR="00D26306" w:rsidRPr="003D471D" w:rsidRDefault="00D26306" w:rsidP="007808DF">
            <w:pPr>
              <w:pStyle w:val="a9"/>
              <w:rPr>
                <w:rFonts w:cs="Arial"/>
              </w:rPr>
            </w:pPr>
            <w:r w:rsidRPr="003D471D">
              <w:rPr>
                <w:rFonts w:cs="Arial"/>
              </w:rPr>
              <w:t>ipx-app_2.0.0.15.tgz</w:t>
            </w:r>
          </w:p>
        </w:tc>
      </w:tr>
      <w:tr w:rsidR="00D26306" w:rsidRPr="003D471D" w:rsidTr="007808DF">
        <w:trPr>
          <w:trHeight w:val="397"/>
        </w:trPr>
        <w:tc>
          <w:tcPr>
            <w:tcW w:w="1701" w:type="dxa"/>
            <w:vAlign w:val="center"/>
          </w:tcPr>
          <w:p w:rsidR="00D26306" w:rsidRPr="003D471D" w:rsidRDefault="00D26306" w:rsidP="007808DF">
            <w:pPr>
              <w:pStyle w:val="a9"/>
              <w:jc w:val="center"/>
              <w:rPr>
                <w:rFonts w:cs="Arial"/>
                <w:b/>
              </w:rPr>
            </w:pPr>
            <w:r w:rsidRPr="003D471D">
              <w:rPr>
                <w:rFonts w:cs="Arial"/>
                <w:b/>
              </w:rPr>
              <w:t>SYS</w:t>
            </w:r>
          </w:p>
        </w:tc>
        <w:tc>
          <w:tcPr>
            <w:tcW w:w="3686" w:type="dxa"/>
            <w:shd w:val="clear" w:color="auto" w:fill="auto"/>
            <w:vAlign w:val="center"/>
          </w:tcPr>
          <w:p w:rsidR="00D26306" w:rsidRPr="003D471D" w:rsidRDefault="00D26306" w:rsidP="007808DF">
            <w:pPr>
              <w:pStyle w:val="a9"/>
              <w:rPr>
                <w:rFonts w:eastAsiaTheme="minorEastAsia" w:cs="Arial"/>
              </w:rPr>
            </w:pPr>
            <w:r w:rsidRPr="003D471D">
              <w:rPr>
                <w:rFonts w:eastAsiaTheme="minorEastAsia" w:cs="Arial"/>
              </w:rPr>
              <w:t>2.0.0.15 (2016.10.14)</w:t>
            </w:r>
          </w:p>
        </w:tc>
        <w:tc>
          <w:tcPr>
            <w:tcW w:w="3685" w:type="dxa"/>
            <w:shd w:val="clear" w:color="auto" w:fill="auto"/>
            <w:vAlign w:val="center"/>
          </w:tcPr>
          <w:p w:rsidR="00D26306" w:rsidRPr="003D471D" w:rsidRDefault="00D26306" w:rsidP="007808DF">
            <w:pPr>
              <w:pStyle w:val="a9"/>
              <w:rPr>
                <w:rFonts w:cs="Arial"/>
              </w:rPr>
            </w:pPr>
            <w:r w:rsidRPr="003D471D">
              <w:rPr>
                <w:rFonts w:cs="Arial"/>
              </w:rPr>
              <w:t>ipx-sys_</w:t>
            </w:r>
            <w:r w:rsidRPr="003D471D">
              <w:rPr>
                <w:rFonts w:eastAsiaTheme="minorEastAsia" w:cs="Arial"/>
              </w:rPr>
              <w:t>2</w:t>
            </w:r>
            <w:r w:rsidRPr="003D471D">
              <w:rPr>
                <w:rFonts w:cs="Arial"/>
              </w:rPr>
              <w:t>.</w:t>
            </w:r>
            <w:r w:rsidRPr="003D471D">
              <w:rPr>
                <w:rFonts w:eastAsiaTheme="minorEastAsia" w:cs="Arial"/>
              </w:rPr>
              <w:t>0.0.15</w:t>
            </w:r>
            <w:r w:rsidRPr="003D471D">
              <w:rPr>
                <w:rFonts w:cs="Arial"/>
              </w:rPr>
              <w:t>.tgz</w:t>
            </w:r>
          </w:p>
        </w:tc>
      </w:tr>
      <w:tr w:rsidR="00D26306" w:rsidRPr="003D471D" w:rsidTr="007808DF">
        <w:trPr>
          <w:trHeight w:val="397"/>
        </w:trPr>
        <w:tc>
          <w:tcPr>
            <w:tcW w:w="1701" w:type="dxa"/>
            <w:vAlign w:val="center"/>
          </w:tcPr>
          <w:p w:rsidR="00D26306" w:rsidRPr="003D471D" w:rsidRDefault="00D26306" w:rsidP="007808DF">
            <w:pPr>
              <w:pStyle w:val="a9"/>
              <w:jc w:val="center"/>
              <w:rPr>
                <w:rFonts w:eastAsiaTheme="minorEastAsia" w:cs="Arial"/>
                <w:b/>
              </w:rPr>
            </w:pPr>
            <w:r w:rsidRPr="003D471D">
              <w:rPr>
                <w:rFonts w:eastAsiaTheme="minorEastAsia" w:cs="Arial"/>
                <w:b/>
              </w:rPr>
              <w:t>VPU</w:t>
            </w:r>
          </w:p>
        </w:tc>
        <w:tc>
          <w:tcPr>
            <w:tcW w:w="3686" w:type="dxa"/>
            <w:shd w:val="clear" w:color="auto" w:fill="auto"/>
            <w:vAlign w:val="center"/>
          </w:tcPr>
          <w:p w:rsidR="00D26306" w:rsidRPr="003D471D" w:rsidRDefault="00D26306" w:rsidP="007808DF">
            <w:pPr>
              <w:pStyle w:val="a9"/>
              <w:rPr>
                <w:rFonts w:eastAsiaTheme="minorEastAsia" w:cs="Arial"/>
              </w:rPr>
            </w:pPr>
            <w:r w:rsidRPr="003D471D">
              <w:rPr>
                <w:rFonts w:eastAsiaTheme="minorEastAsia" w:cs="Arial"/>
              </w:rPr>
              <w:t>2.0.0.14 (2016.10.13)</w:t>
            </w:r>
          </w:p>
        </w:tc>
        <w:tc>
          <w:tcPr>
            <w:tcW w:w="3685" w:type="dxa"/>
            <w:shd w:val="clear" w:color="auto" w:fill="auto"/>
            <w:vAlign w:val="center"/>
          </w:tcPr>
          <w:p w:rsidR="00D26306" w:rsidRPr="003D471D" w:rsidRDefault="00D26306" w:rsidP="007808DF">
            <w:pPr>
              <w:pStyle w:val="a9"/>
              <w:rPr>
                <w:rFonts w:cs="Arial"/>
              </w:rPr>
            </w:pPr>
            <w:r w:rsidRPr="003D471D">
              <w:rPr>
                <w:rFonts w:cs="Arial"/>
              </w:rPr>
              <w:t>ipx-vpu_</w:t>
            </w:r>
            <w:r w:rsidRPr="003D471D">
              <w:rPr>
                <w:rFonts w:eastAsiaTheme="minorEastAsia" w:cs="Arial"/>
              </w:rPr>
              <w:t>2</w:t>
            </w:r>
            <w:r w:rsidRPr="003D471D">
              <w:rPr>
                <w:rFonts w:cs="Arial"/>
              </w:rPr>
              <w:t>.</w:t>
            </w:r>
            <w:r w:rsidRPr="003D471D">
              <w:rPr>
                <w:rFonts w:eastAsiaTheme="minorEastAsia" w:cs="Arial"/>
              </w:rPr>
              <w:t>0.0.14</w:t>
            </w:r>
            <w:r w:rsidRPr="003D471D">
              <w:rPr>
                <w:rFonts w:cs="Arial"/>
              </w:rPr>
              <w:t>.tgz</w:t>
            </w:r>
          </w:p>
        </w:tc>
      </w:tr>
      <w:tr w:rsidR="00D26306" w:rsidRPr="003D471D" w:rsidTr="007808DF">
        <w:trPr>
          <w:trHeight w:val="397"/>
        </w:trPr>
        <w:tc>
          <w:tcPr>
            <w:tcW w:w="1701" w:type="dxa"/>
            <w:vAlign w:val="center"/>
          </w:tcPr>
          <w:p w:rsidR="00D26306" w:rsidRPr="003D471D" w:rsidRDefault="00D26306" w:rsidP="007808DF">
            <w:pPr>
              <w:pStyle w:val="a9"/>
              <w:jc w:val="center"/>
              <w:rPr>
                <w:rFonts w:eastAsiaTheme="minorEastAsia" w:cs="Arial"/>
                <w:b/>
              </w:rPr>
            </w:pPr>
            <w:r w:rsidRPr="003D471D">
              <w:rPr>
                <w:rFonts w:eastAsiaTheme="minorEastAsia" w:cs="Arial"/>
                <w:b/>
              </w:rPr>
              <w:t>PRI</w:t>
            </w:r>
          </w:p>
        </w:tc>
        <w:tc>
          <w:tcPr>
            <w:tcW w:w="3686" w:type="dxa"/>
            <w:shd w:val="clear" w:color="auto" w:fill="auto"/>
            <w:vAlign w:val="center"/>
          </w:tcPr>
          <w:p w:rsidR="00D26306" w:rsidRPr="003D471D" w:rsidRDefault="00D26306" w:rsidP="007808DF">
            <w:pPr>
              <w:pStyle w:val="a9"/>
              <w:rPr>
                <w:rFonts w:eastAsiaTheme="minorEastAsia" w:cs="Arial"/>
              </w:rPr>
            </w:pPr>
            <w:r w:rsidRPr="003D471D">
              <w:rPr>
                <w:rFonts w:eastAsiaTheme="minorEastAsia" w:cs="Arial"/>
              </w:rPr>
              <w:t>2.0.0.14 (2016.10.13)</w:t>
            </w:r>
          </w:p>
        </w:tc>
        <w:tc>
          <w:tcPr>
            <w:tcW w:w="3685" w:type="dxa"/>
            <w:shd w:val="clear" w:color="auto" w:fill="auto"/>
            <w:vAlign w:val="center"/>
          </w:tcPr>
          <w:p w:rsidR="00D26306" w:rsidRPr="003D471D" w:rsidRDefault="00D26306" w:rsidP="007808DF">
            <w:pPr>
              <w:pStyle w:val="a9"/>
              <w:rPr>
                <w:rFonts w:cs="Arial"/>
              </w:rPr>
            </w:pPr>
            <w:r w:rsidRPr="003D471D">
              <w:rPr>
                <w:rFonts w:cs="Arial"/>
              </w:rPr>
              <w:t>ipx-pri_</w:t>
            </w:r>
            <w:r w:rsidRPr="003D471D">
              <w:rPr>
                <w:rFonts w:eastAsiaTheme="minorEastAsia" w:cs="Arial"/>
              </w:rPr>
              <w:t>2</w:t>
            </w:r>
            <w:r w:rsidRPr="003D471D">
              <w:rPr>
                <w:rFonts w:cs="Arial"/>
              </w:rPr>
              <w:t>.</w:t>
            </w:r>
            <w:r w:rsidRPr="003D471D">
              <w:rPr>
                <w:rFonts w:eastAsiaTheme="minorEastAsia" w:cs="Arial"/>
              </w:rPr>
              <w:t>0.0.14</w:t>
            </w:r>
            <w:r w:rsidRPr="003D471D">
              <w:rPr>
                <w:rFonts w:cs="Arial"/>
              </w:rPr>
              <w:t>.tgz</w:t>
            </w:r>
          </w:p>
        </w:tc>
      </w:tr>
      <w:tr w:rsidR="00D26306" w:rsidRPr="003D471D" w:rsidTr="007808DF">
        <w:trPr>
          <w:trHeight w:val="397"/>
        </w:trPr>
        <w:tc>
          <w:tcPr>
            <w:tcW w:w="1701" w:type="dxa"/>
            <w:vAlign w:val="center"/>
          </w:tcPr>
          <w:p w:rsidR="00D26306" w:rsidRPr="003D471D" w:rsidRDefault="00D26306" w:rsidP="007808DF">
            <w:pPr>
              <w:pStyle w:val="a9"/>
              <w:jc w:val="center"/>
              <w:rPr>
                <w:rFonts w:eastAsiaTheme="minorEastAsia" w:cs="Arial"/>
                <w:b/>
              </w:rPr>
            </w:pPr>
            <w:r w:rsidRPr="003D471D">
              <w:rPr>
                <w:rFonts w:eastAsiaTheme="minorEastAsia" w:cs="Arial"/>
                <w:b/>
              </w:rPr>
              <w:t>ECU</w:t>
            </w:r>
          </w:p>
        </w:tc>
        <w:tc>
          <w:tcPr>
            <w:tcW w:w="3686" w:type="dxa"/>
            <w:shd w:val="clear" w:color="auto" w:fill="auto"/>
            <w:vAlign w:val="center"/>
          </w:tcPr>
          <w:p w:rsidR="00D26306" w:rsidRPr="003D471D" w:rsidRDefault="00D26306" w:rsidP="007808DF">
            <w:pPr>
              <w:pStyle w:val="a9"/>
              <w:rPr>
                <w:rFonts w:eastAsiaTheme="minorEastAsia" w:cs="Arial"/>
              </w:rPr>
            </w:pPr>
            <w:r w:rsidRPr="003D471D">
              <w:rPr>
                <w:rFonts w:eastAsiaTheme="minorEastAsia" w:cs="Arial"/>
              </w:rPr>
              <w:t>2.0.0.14 (2016.10.13)</w:t>
            </w:r>
          </w:p>
        </w:tc>
        <w:tc>
          <w:tcPr>
            <w:tcW w:w="3685" w:type="dxa"/>
            <w:shd w:val="clear" w:color="auto" w:fill="auto"/>
            <w:vAlign w:val="center"/>
          </w:tcPr>
          <w:p w:rsidR="00D26306" w:rsidRPr="003D471D" w:rsidRDefault="00D26306" w:rsidP="007808DF">
            <w:pPr>
              <w:pStyle w:val="a9"/>
              <w:rPr>
                <w:rFonts w:cs="Arial"/>
              </w:rPr>
            </w:pPr>
            <w:r w:rsidRPr="003D471D">
              <w:rPr>
                <w:rFonts w:cs="Arial"/>
              </w:rPr>
              <w:t>ipx-ecu_</w:t>
            </w:r>
            <w:r w:rsidRPr="003D471D">
              <w:rPr>
                <w:rFonts w:eastAsiaTheme="minorEastAsia" w:cs="Arial"/>
              </w:rPr>
              <w:t>2</w:t>
            </w:r>
            <w:r w:rsidRPr="003D471D">
              <w:rPr>
                <w:rFonts w:cs="Arial"/>
              </w:rPr>
              <w:t>.</w:t>
            </w:r>
            <w:r w:rsidRPr="003D471D">
              <w:rPr>
                <w:rFonts w:eastAsiaTheme="minorEastAsia" w:cs="Arial"/>
              </w:rPr>
              <w:t>0.0.14</w:t>
            </w:r>
            <w:r w:rsidRPr="003D471D">
              <w:rPr>
                <w:rFonts w:cs="Arial"/>
              </w:rPr>
              <w:t>.tgz</w:t>
            </w:r>
          </w:p>
        </w:tc>
      </w:tr>
    </w:tbl>
    <w:p w:rsidR="00CF6C67" w:rsidRDefault="00CF6C67" w:rsidP="00532861">
      <w:pPr>
        <w:widowControl/>
        <w:wordWrap/>
        <w:autoSpaceDE/>
        <w:spacing w:after="60" w:line="240" w:lineRule="atLeast"/>
        <w:rPr>
          <w:rFonts w:asciiTheme="minorEastAsia" w:eastAsiaTheme="minorEastAsia" w:hAnsiTheme="minorEastAsia"/>
          <w:b/>
          <w:color w:val="FF0000"/>
          <w:sz w:val="32"/>
          <w:szCs w:val="32"/>
        </w:rPr>
      </w:pPr>
    </w:p>
    <w:p w:rsidR="00532861" w:rsidRPr="008808A7" w:rsidRDefault="00532861" w:rsidP="0053286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Be careful to upgrade package from V1.x to V2.x.</w:t>
      </w:r>
    </w:p>
    <w:p w:rsidR="00532861" w:rsidRPr="008808A7" w:rsidRDefault="00532861" w:rsidP="00532861">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hint="eastAsia"/>
          <w:color w:val="FF0000"/>
        </w:rPr>
        <w:t>You must</w:t>
      </w:r>
      <w:r w:rsidRPr="008808A7">
        <w:rPr>
          <w:rFonts w:asciiTheme="minorEastAsia" w:eastAsiaTheme="minorEastAsia" w:hAnsiTheme="minorEastAsia" w:hint="eastAsia"/>
          <w:b/>
          <w:color w:val="FF0000"/>
        </w:rPr>
        <w:t xml:space="preserve"> upgrade both SYS and APP at the same time</w:t>
      </w:r>
      <w:r w:rsidRPr="008808A7">
        <w:rPr>
          <w:rFonts w:asciiTheme="minorEastAsia" w:eastAsiaTheme="minorEastAsia" w:hAnsiTheme="minorEastAsia"/>
          <w:color w:val="FF0000"/>
        </w:rPr>
        <w:t>.</w:t>
      </w:r>
    </w:p>
    <w:p w:rsidR="00532861" w:rsidRPr="008808A7" w:rsidRDefault="00532861" w:rsidP="00532861">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Please proceed in step on the attached document.</w:t>
      </w:r>
      <w:r w:rsidRPr="008808A7">
        <w:rPr>
          <w:rFonts w:asciiTheme="minorEastAsia" w:eastAsiaTheme="minorEastAsia" w:hAnsiTheme="minorEastAsia" w:cs="Arial" w:hint="eastAsia"/>
          <w:color w:val="FF0000"/>
        </w:rPr>
        <w:t xml:space="preserve"> </w:t>
      </w:r>
    </w:p>
    <w:p w:rsidR="00532861" w:rsidRDefault="00532861" w:rsidP="00532861">
      <w:pPr>
        <w:widowControl/>
        <w:wordWrap/>
        <w:autoSpaceDE/>
        <w:spacing w:after="60" w:line="240" w:lineRule="atLeast"/>
        <w:rPr>
          <w:rFonts w:asciiTheme="minorEastAsia" w:eastAsiaTheme="minorEastAsia" w:hAnsiTheme="minorEastAsia" w:cs="Arial"/>
          <w:color w:val="FF0000"/>
        </w:rPr>
      </w:pPr>
      <w:r w:rsidRPr="008808A7">
        <w:rPr>
          <w:rFonts w:asciiTheme="minorEastAsia" w:eastAsiaTheme="minorEastAsia" w:hAnsiTheme="minorEastAsia" w:cs="Arial"/>
          <w:color w:val="FF0000"/>
        </w:rPr>
        <w:object w:dxaOrig="1531" w:dyaOrig="972">
          <v:shape id="_x0000_i1028" type="#_x0000_t75" style="width:76.4pt;height:48.2pt" o:ole="">
            <v:imagedata r:id="rId8" o:title=""/>
          </v:shape>
          <o:OLEObject Type="Embed" ProgID="PowerPoint.Show.12" ShapeID="_x0000_i1028" DrawAspect="Icon" ObjectID="_1586933594" r:id="rId13"/>
        </w:object>
      </w:r>
    </w:p>
    <w:p w:rsidR="00532861" w:rsidRDefault="00532861" w:rsidP="00532861">
      <w:pPr>
        <w:widowControl/>
        <w:wordWrap/>
        <w:autoSpaceDE/>
        <w:spacing w:after="60" w:line="240" w:lineRule="atLeast"/>
        <w:rPr>
          <w:rFonts w:asciiTheme="minorEastAsia" w:eastAsiaTheme="minorEastAsia" w:hAnsiTheme="minorEastAsia"/>
          <w:b/>
          <w:color w:val="FF0000"/>
          <w:sz w:val="32"/>
          <w:szCs w:val="32"/>
        </w:rPr>
      </w:pPr>
    </w:p>
    <w:p w:rsidR="00532861" w:rsidRPr="008808A7" w:rsidRDefault="00532861" w:rsidP="0053286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Be careful these follows for package upgrade</w:t>
      </w:r>
      <w:r w:rsidRPr="008808A7">
        <w:rPr>
          <w:rFonts w:asciiTheme="minorEastAsia" w:eastAsiaTheme="minorEastAsia" w:hAnsiTheme="minorEastAsia"/>
          <w:b/>
          <w:color w:val="FF0000"/>
          <w:sz w:val="32"/>
          <w:szCs w:val="32"/>
        </w:rPr>
        <w:t>.</w:t>
      </w:r>
    </w:p>
    <w:p w:rsidR="00532861" w:rsidRPr="008808A7" w:rsidRDefault="00532861" w:rsidP="00532861">
      <w:pPr>
        <w:widowControl/>
        <w:wordWrap/>
        <w:autoSpaceDE/>
        <w:autoSpaceDN/>
        <w:ind w:leftChars="100" w:left="436" w:hangingChars="118" w:hanging="236"/>
        <w:rPr>
          <w:rFonts w:asciiTheme="minorEastAsia" w:eastAsiaTheme="minorEastAsia" w:hAnsiTheme="minorEastAsia"/>
          <w:szCs w:val="20"/>
        </w:rPr>
      </w:pPr>
      <w:r w:rsidRPr="008808A7">
        <w:rPr>
          <w:rFonts w:asciiTheme="minorEastAsia" w:eastAsiaTheme="minorEastAsia" w:hAnsiTheme="minorEastAsia"/>
          <w:szCs w:val="20"/>
        </w:rPr>
        <w:t>1) When you upload package file, confirm start and complete events in Event Viewer per every package files. After complete event, try to upload the other file.</w:t>
      </w:r>
    </w:p>
    <w:p w:rsidR="00532861" w:rsidRPr="008808A7" w:rsidRDefault="00532861" w:rsidP="00532861">
      <w:pPr>
        <w:widowControl/>
        <w:wordWrap/>
        <w:autoSpaceDE/>
        <w:autoSpaceDN/>
        <w:ind w:leftChars="100" w:left="436" w:hangingChars="118" w:hanging="236"/>
        <w:rPr>
          <w:rFonts w:asciiTheme="minorEastAsia" w:eastAsiaTheme="minorEastAsia" w:hAnsiTheme="minorEastAsia"/>
          <w:szCs w:val="20"/>
        </w:rPr>
      </w:pPr>
      <w:r w:rsidRPr="008808A7">
        <w:rPr>
          <w:rFonts w:asciiTheme="minorEastAsia" w:eastAsiaTheme="minorEastAsia" w:hAnsiTheme="minorEastAsia"/>
          <w:szCs w:val="20"/>
        </w:rPr>
        <w:t>2) When you upgrade package, confirm that package file upload was completed.</w:t>
      </w:r>
      <w:r w:rsidRPr="008808A7">
        <w:rPr>
          <w:rFonts w:asciiTheme="minorEastAsia" w:eastAsiaTheme="minorEastAsia" w:hAnsiTheme="minorEastAsia" w:hint="eastAsia"/>
          <w:szCs w:val="20"/>
        </w:rPr>
        <w:t xml:space="preserve"> </w:t>
      </w:r>
      <w:r w:rsidRPr="008808A7">
        <w:rPr>
          <w:rFonts w:asciiTheme="minorEastAsia" w:eastAsiaTheme="minorEastAsia" w:hAnsiTheme="minorEastAsia"/>
          <w:szCs w:val="20"/>
        </w:rPr>
        <w:t>You can check that “New Version” in [Performance &gt; System Management &gt; Package Upgrade &gt; upgrade dialog] is new version for upgrading.</w:t>
      </w:r>
    </w:p>
    <w:p w:rsidR="00532861" w:rsidRPr="008808A7" w:rsidRDefault="00532861" w:rsidP="00532861">
      <w:pPr>
        <w:widowControl/>
        <w:wordWrap/>
        <w:autoSpaceDE/>
        <w:autoSpaceDN/>
        <w:ind w:leftChars="100" w:left="436" w:hangingChars="118" w:hanging="236"/>
        <w:rPr>
          <w:rFonts w:asciiTheme="minorEastAsia" w:eastAsiaTheme="minorEastAsia" w:hAnsiTheme="minorEastAsia"/>
          <w:color w:val="FF0000"/>
          <w:szCs w:val="20"/>
        </w:rPr>
      </w:pPr>
      <w:r w:rsidRPr="008808A7">
        <w:rPr>
          <w:rFonts w:asciiTheme="minorEastAsia" w:eastAsiaTheme="minorEastAsia" w:hAnsiTheme="minorEastAsia"/>
          <w:szCs w:val="20"/>
        </w:rPr>
        <w:t>3) Be careful not to upgrade package during uploading package files and not to upload package files during upgrading package</w:t>
      </w:r>
      <w:r w:rsidRPr="008808A7">
        <w:rPr>
          <w:rFonts w:asciiTheme="minorEastAsia" w:eastAsiaTheme="minorEastAsia" w:hAnsiTheme="minorEastAsia"/>
          <w:color w:val="FF0000"/>
          <w:szCs w:val="20"/>
        </w:rPr>
        <w:t>.</w:t>
      </w:r>
    </w:p>
    <w:p w:rsidR="00532861" w:rsidRPr="008808A7" w:rsidRDefault="00532861" w:rsidP="00532861">
      <w:pPr>
        <w:widowControl/>
        <w:wordWrap/>
        <w:rPr>
          <w:rFonts w:asciiTheme="minorEastAsia" w:eastAsiaTheme="minorEastAsia" w:hAnsiTheme="minorEastAsia"/>
          <w:color w:val="FF0000"/>
        </w:rPr>
      </w:pPr>
    </w:p>
    <w:p w:rsidR="00532861" w:rsidRPr="008808A7" w:rsidRDefault="00532861" w:rsidP="0053286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USB Package upgrade procedure is changed.</w:t>
      </w:r>
    </w:p>
    <w:p w:rsidR="00532861" w:rsidRPr="008808A7" w:rsidRDefault="00532861" w:rsidP="00532861">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hint="eastAsia"/>
          <w:color w:val="FF0000"/>
        </w:rPr>
        <w:t xml:space="preserve">USB upgrade method </w:t>
      </w:r>
      <w:r w:rsidRPr="008808A7">
        <w:rPr>
          <w:rFonts w:asciiTheme="minorEastAsia" w:eastAsiaTheme="minorEastAsia" w:hAnsiTheme="minorEastAsia" w:cs="Arial"/>
          <w:color w:val="FF0000"/>
        </w:rPr>
        <w:t>is described in the ‘</w:t>
      </w:r>
      <w:r w:rsidRPr="008808A7">
        <w:rPr>
          <w:rFonts w:asciiTheme="minorEastAsia" w:eastAsiaTheme="minorEastAsia" w:hAnsiTheme="minorEastAsia" w:cs="Arial" w:hint="eastAsia"/>
          <w:color w:val="FF0000"/>
        </w:rPr>
        <w:t>SCM Compact V2.0 Configuration Guide Ver.1.0.pptx</w:t>
      </w:r>
      <w:r w:rsidRPr="008808A7">
        <w:rPr>
          <w:rFonts w:asciiTheme="minorEastAsia" w:eastAsiaTheme="minorEastAsia" w:hAnsiTheme="minorEastAsia" w:cs="Arial"/>
          <w:color w:val="FF0000"/>
        </w:rPr>
        <w:t>’</w:t>
      </w:r>
    </w:p>
    <w:p w:rsidR="00532861" w:rsidRPr="008808A7" w:rsidRDefault="00532861" w:rsidP="00532861">
      <w:pPr>
        <w:pStyle w:val="a8"/>
        <w:widowControl/>
        <w:wordWrap/>
        <w:ind w:leftChars="0" w:left="560"/>
        <w:jc w:val="left"/>
        <w:rPr>
          <w:rFonts w:asciiTheme="minorEastAsia" w:eastAsiaTheme="minorEastAsia" w:hAnsiTheme="minorEastAsia" w:cs="Arial"/>
          <w:color w:val="FF0000"/>
        </w:rPr>
      </w:pPr>
      <w:r w:rsidRPr="008808A7">
        <w:rPr>
          <w:rFonts w:asciiTheme="minorEastAsia" w:eastAsiaTheme="minorEastAsia" w:hAnsiTheme="minorEastAsia" w:cs="Arial" w:hint="eastAsia"/>
          <w:color w:val="FF0000"/>
        </w:rPr>
        <w:t>(14. Enhanced USB Package Upgrade)</w:t>
      </w:r>
    </w:p>
    <w:p w:rsidR="00532861" w:rsidRDefault="00532861" w:rsidP="00532861">
      <w:pPr>
        <w:widowControl/>
        <w:wordWrap/>
        <w:autoSpaceDE/>
        <w:spacing w:after="60" w:line="240" w:lineRule="atLeast"/>
        <w:rPr>
          <w:rFonts w:asciiTheme="minorEastAsia" w:eastAsiaTheme="minorEastAsia" w:hAnsiTheme="minorEastAsia"/>
          <w:b/>
          <w:color w:val="FF0000"/>
          <w:sz w:val="32"/>
          <w:szCs w:val="32"/>
        </w:rPr>
      </w:pPr>
    </w:p>
    <w:p w:rsidR="00532861" w:rsidRPr="008808A7" w:rsidRDefault="00532861" w:rsidP="0053286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 xml:space="preserve">[Caution] Prohibit Manual downgrade of SYS package to version 2.0 or version 1.x </w:t>
      </w:r>
    </w:p>
    <w:p w:rsidR="00532861" w:rsidRPr="00616ABE" w:rsidRDefault="00532861" w:rsidP="00532861">
      <w:pPr>
        <w:widowControl/>
        <w:wordWrap/>
        <w:ind w:leftChars="100" w:left="200"/>
        <w:rPr>
          <w:rFonts w:asciiTheme="minorEastAsia" w:eastAsiaTheme="minorEastAsia" w:hAnsiTheme="minorEastAsia"/>
        </w:rPr>
      </w:pPr>
      <w:r w:rsidRPr="00616ABE">
        <w:rPr>
          <w:rFonts w:asciiTheme="minorEastAsia" w:eastAsiaTheme="minorEastAsia" w:hAnsiTheme="minorEastAsia" w:hint="eastAsia"/>
        </w:rPr>
        <w:t xml:space="preserve">SCMC-S300/G500 use New CMU CPU Component and need to check Device ID for loading package. If CPU Type is </w:t>
      </w:r>
      <w:r w:rsidRPr="00616ABE">
        <w:rPr>
          <w:rFonts w:asciiTheme="minorEastAsia" w:eastAsiaTheme="minorEastAsia" w:hAnsiTheme="minorEastAsia" w:hint="eastAsia"/>
          <w:b/>
        </w:rPr>
        <w:t>B1</w:t>
      </w:r>
      <w:r w:rsidRPr="00616ABE">
        <w:rPr>
          <w:rFonts w:asciiTheme="minorEastAsia" w:eastAsiaTheme="minorEastAsia" w:hAnsiTheme="minorEastAsia" w:hint="eastAsia"/>
        </w:rPr>
        <w:t xml:space="preserve"> Type, you must not downgrade manually SYS-V2.0 or SYS-V1.x package</w:t>
      </w:r>
    </w:p>
    <w:p w:rsidR="00532861" w:rsidRPr="008808A7" w:rsidRDefault="00532861" w:rsidP="00532861">
      <w:pPr>
        <w:widowControl/>
        <w:wordWrap/>
        <w:ind w:leftChars="100" w:left="200"/>
        <w:rPr>
          <w:rFonts w:asciiTheme="minorEastAsia" w:eastAsiaTheme="minorEastAsia" w:hAnsiTheme="minorEastAsia"/>
          <w:color w:val="FF0000"/>
        </w:rPr>
      </w:pPr>
    </w:p>
    <w:tbl>
      <w:tblPr>
        <w:tblStyle w:val="a6"/>
        <w:tblW w:w="0" w:type="auto"/>
        <w:tblInd w:w="1384" w:type="dxa"/>
        <w:tblLayout w:type="fixed"/>
        <w:tblLook w:val="04A0" w:firstRow="1" w:lastRow="0" w:firstColumn="1" w:lastColumn="0" w:noHBand="0" w:noVBand="1"/>
      </w:tblPr>
      <w:tblGrid>
        <w:gridCol w:w="2268"/>
        <w:gridCol w:w="2209"/>
        <w:gridCol w:w="2044"/>
      </w:tblGrid>
      <w:tr w:rsidR="00532861" w:rsidRPr="008808A7" w:rsidTr="00665A07">
        <w:trPr>
          <w:trHeight w:val="407"/>
        </w:trPr>
        <w:tc>
          <w:tcPr>
            <w:tcW w:w="2268" w:type="dxa"/>
            <w:tcBorders>
              <w:bottom w:val="single" w:sz="4" w:space="0" w:color="auto"/>
            </w:tcBorders>
            <w:shd w:val="clear" w:color="auto" w:fill="DBE5F1" w:themeFill="accent1" w:themeFillTint="33"/>
            <w:vAlign w:val="center"/>
          </w:tcPr>
          <w:p w:rsidR="00532861" w:rsidRPr="008808A7" w:rsidRDefault="00532861"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CMU CPU type</w:t>
            </w:r>
          </w:p>
        </w:tc>
        <w:tc>
          <w:tcPr>
            <w:tcW w:w="2209" w:type="dxa"/>
            <w:shd w:val="clear" w:color="auto" w:fill="DBE5F1" w:themeFill="accent1" w:themeFillTint="33"/>
            <w:vAlign w:val="center"/>
          </w:tcPr>
          <w:p w:rsidR="00532861" w:rsidRPr="008808A7" w:rsidRDefault="00532861"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SYS V2.1</w:t>
            </w:r>
          </w:p>
        </w:tc>
        <w:tc>
          <w:tcPr>
            <w:tcW w:w="2044" w:type="dxa"/>
            <w:shd w:val="clear" w:color="auto" w:fill="DBE5F1" w:themeFill="accent1" w:themeFillTint="33"/>
            <w:vAlign w:val="center"/>
          </w:tcPr>
          <w:p w:rsidR="00532861" w:rsidRPr="008808A7" w:rsidRDefault="00532861"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SYS V2.0 or V1.x</w:t>
            </w:r>
          </w:p>
        </w:tc>
      </w:tr>
      <w:tr w:rsidR="00532861" w:rsidRPr="008808A7" w:rsidTr="00665A07">
        <w:trPr>
          <w:trHeight w:val="346"/>
        </w:trPr>
        <w:tc>
          <w:tcPr>
            <w:tcW w:w="2268" w:type="dxa"/>
            <w:shd w:val="clear" w:color="auto" w:fill="F2DBDB" w:themeFill="accent2" w:themeFillTint="33"/>
            <w:vAlign w:val="center"/>
          </w:tcPr>
          <w:p w:rsidR="00532861" w:rsidRPr="008808A7" w:rsidRDefault="00532861"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New CPU (B1 type)</w:t>
            </w:r>
          </w:p>
        </w:tc>
        <w:tc>
          <w:tcPr>
            <w:tcW w:w="2209" w:type="dxa"/>
            <w:vAlign w:val="center"/>
          </w:tcPr>
          <w:p w:rsidR="00532861" w:rsidRPr="008808A7" w:rsidRDefault="00532861"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c>
          <w:tcPr>
            <w:tcW w:w="2044" w:type="dxa"/>
            <w:vAlign w:val="center"/>
          </w:tcPr>
          <w:p w:rsidR="00532861" w:rsidRPr="008808A7" w:rsidRDefault="00532861" w:rsidP="00665A07">
            <w:pPr>
              <w:widowControl/>
              <w:wordWrap/>
              <w:spacing w:line="240" w:lineRule="auto"/>
              <w:jc w:val="center"/>
              <w:rPr>
                <w:rFonts w:asciiTheme="minorEastAsia" w:eastAsiaTheme="minorEastAsia" w:hAnsiTheme="minorEastAsia"/>
                <w:color w:val="FF0000"/>
              </w:rPr>
            </w:pPr>
            <w:r w:rsidRPr="008808A7">
              <w:rPr>
                <w:rFonts w:asciiTheme="minorEastAsia" w:eastAsiaTheme="minorEastAsia" w:hAnsiTheme="minorEastAsia" w:hint="eastAsia"/>
                <w:color w:val="FF0000"/>
              </w:rPr>
              <w:t>Not OK</w:t>
            </w:r>
          </w:p>
        </w:tc>
      </w:tr>
      <w:tr w:rsidR="00532861" w:rsidRPr="008808A7" w:rsidTr="00665A07">
        <w:trPr>
          <w:trHeight w:val="346"/>
        </w:trPr>
        <w:tc>
          <w:tcPr>
            <w:tcW w:w="2268" w:type="dxa"/>
            <w:shd w:val="clear" w:color="auto" w:fill="F2DBDB" w:themeFill="accent2" w:themeFillTint="33"/>
            <w:vAlign w:val="center"/>
          </w:tcPr>
          <w:p w:rsidR="00532861" w:rsidRPr="008808A7" w:rsidRDefault="00532861"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Old CPU (A0 type)</w:t>
            </w:r>
          </w:p>
        </w:tc>
        <w:tc>
          <w:tcPr>
            <w:tcW w:w="2209" w:type="dxa"/>
            <w:vAlign w:val="center"/>
          </w:tcPr>
          <w:p w:rsidR="00532861" w:rsidRPr="008808A7" w:rsidRDefault="00532861"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c>
          <w:tcPr>
            <w:tcW w:w="2044" w:type="dxa"/>
            <w:vAlign w:val="center"/>
          </w:tcPr>
          <w:p w:rsidR="00532861" w:rsidRPr="008808A7" w:rsidRDefault="00532861"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r>
    </w:tbl>
    <w:p w:rsidR="00532861" w:rsidRPr="008808A7" w:rsidRDefault="00532861" w:rsidP="00532861">
      <w:pPr>
        <w:widowControl/>
        <w:wordWrap/>
        <w:ind w:leftChars="100" w:left="200"/>
        <w:jc w:val="center"/>
        <w:rPr>
          <w:rFonts w:asciiTheme="minorEastAsia" w:eastAsiaTheme="minorEastAsia" w:hAnsiTheme="minorEastAsia"/>
          <w:color w:val="FF0000"/>
        </w:rPr>
      </w:pPr>
    </w:p>
    <w:p w:rsidR="00532861" w:rsidRPr="008808A7" w:rsidRDefault="00532861" w:rsidP="00532861">
      <w:pPr>
        <w:widowControl/>
        <w:wordWrap/>
        <w:ind w:leftChars="100" w:left="200"/>
        <w:rPr>
          <w:rFonts w:asciiTheme="minorEastAsia" w:eastAsiaTheme="minorEastAsia" w:hAnsiTheme="minorEastAsia" w:cs="Arial"/>
          <w:b/>
        </w:rPr>
      </w:pPr>
    </w:p>
    <w:p w:rsidR="00532861" w:rsidRPr="008808A7" w:rsidRDefault="00532861" w:rsidP="00532861">
      <w:pPr>
        <w:widowControl/>
        <w:wordWrap/>
        <w:ind w:leftChars="100" w:left="200"/>
        <w:rPr>
          <w:rFonts w:asciiTheme="minorEastAsia" w:eastAsiaTheme="minorEastAsia" w:hAnsiTheme="minorEastAsia" w:cs="Arial"/>
          <w:b/>
        </w:rPr>
      </w:pPr>
      <w:r w:rsidRPr="008808A7">
        <w:rPr>
          <w:rFonts w:asciiTheme="minorEastAsia" w:eastAsiaTheme="minorEastAsia" w:hAnsiTheme="minorEastAsia" w:cs="Arial" w:hint="eastAsia"/>
          <w:b/>
        </w:rPr>
        <w:t>Check CPU Type with admin</w:t>
      </w:r>
    </w:p>
    <w:p w:rsidR="00532861" w:rsidRPr="008808A7" w:rsidRDefault="00532861" w:rsidP="00532861">
      <w:pPr>
        <w:widowControl/>
        <w:wordWrap/>
        <w:ind w:leftChars="100" w:left="200"/>
        <w:rPr>
          <w:rFonts w:asciiTheme="minorEastAsia" w:eastAsiaTheme="minorEastAsia" w:hAnsiTheme="minorEastAsia" w:cs="Arial"/>
        </w:rPr>
      </w:pPr>
      <w:r w:rsidRPr="008808A7">
        <w:rPr>
          <w:rFonts w:asciiTheme="minorEastAsia" w:eastAsiaTheme="minorEastAsia" w:hAnsiTheme="minorEastAsia" w:cs="Arial"/>
        </w:rPr>
        <w:t>B</w:t>
      </w:r>
      <w:r w:rsidRPr="008808A7">
        <w:rPr>
          <w:rFonts w:asciiTheme="minorEastAsia" w:eastAsiaTheme="minorEastAsia" w:hAnsiTheme="minorEastAsia" w:cs="Arial" w:hint="eastAsia"/>
        </w:rPr>
        <w:t>y Administrator Tool</w:t>
      </w:r>
    </w:p>
    <w:p w:rsidR="00532861" w:rsidRPr="008808A7" w:rsidRDefault="00532861" w:rsidP="00532861">
      <w:pPr>
        <w:widowControl/>
        <w:wordWrap/>
        <w:ind w:leftChars="100" w:left="200" w:firstLineChars="100" w:firstLine="200"/>
        <w:rPr>
          <w:rFonts w:asciiTheme="minorEastAsia" w:eastAsiaTheme="minorEastAsia" w:hAnsiTheme="minorEastAsia" w:cs="Arial"/>
        </w:rPr>
      </w:pPr>
      <w:r w:rsidRPr="008808A7">
        <w:rPr>
          <w:rFonts w:asciiTheme="minorEastAsia" w:eastAsiaTheme="minorEastAsia" w:hAnsiTheme="minorEastAsia" w:cs="Arial" w:hint="eastAsia"/>
        </w:rPr>
        <w:t>Administrator &gt; [CONFIGURATION] &gt; [Cabinet/Slot] &gt; [Cabinet Configuration] &gt; CPU Type (S300)</w:t>
      </w:r>
    </w:p>
    <w:p w:rsidR="00532861" w:rsidRPr="008808A7" w:rsidRDefault="00532861" w:rsidP="00532861">
      <w:pPr>
        <w:widowControl/>
        <w:wordWrap/>
        <w:ind w:leftChars="100" w:left="200" w:firstLineChars="200" w:firstLine="400"/>
        <w:rPr>
          <w:rFonts w:asciiTheme="minorEastAsia" w:eastAsiaTheme="minorEastAsia" w:hAnsiTheme="minorEastAsia" w:cs="Arial"/>
        </w:rPr>
      </w:pPr>
      <w:r w:rsidRPr="008808A7">
        <w:rPr>
          <w:rFonts w:asciiTheme="minorEastAsia" w:eastAsiaTheme="minorEastAsia" w:hAnsiTheme="minorEastAsia" w:cs="Arial" w:hint="eastAsia"/>
        </w:rPr>
        <w:t>[CONFIGURATION] &gt; [Gateway] &gt; [IPX Setting] &gt; [Gateway Configuration] &gt; CPU Type (G500)</w:t>
      </w:r>
    </w:p>
    <w:p w:rsidR="00532861" w:rsidRPr="008808A7" w:rsidRDefault="00532861" w:rsidP="00532861">
      <w:pPr>
        <w:widowControl/>
        <w:wordWrap/>
        <w:ind w:leftChars="100" w:left="200"/>
        <w:rPr>
          <w:rFonts w:asciiTheme="minorEastAsia" w:eastAsiaTheme="minorEastAsia" w:hAnsiTheme="minorEastAsia" w:cs="Arial"/>
          <w:color w:val="FF0000"/>
        </w:rPr>
      </w:pPr>
      <w:r w:rsidRPr="008808A7">
        <w:rPr>
          <w:rFonts w:asciiTheme="minorEastAsia" w:eastAsiaTheme="minorEastAsia" w:hAnsiTheme="minorEastAsia" w:cs="Arial"/>
          <w:noProof/>
          <w:color w:val="FF0000"/>
        </w:rPr>
        <w:drawing>
          <wp:inline distT="0" distB="0" distL="0" distR="0" wp14:anchorId="6DAB4278" wp14:editId="5E21D679">
            <wp:extent cx="5731510" cy="191198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캡처2.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1911985"/>
                    </a:xfrm>
                    <a:prstGeom prst="rect">
                      <a:avLst/>
                    </a:prstGeom>
                  </pic:spPr>
                </pic:pic>
              </a:graphicData>
            </a:graphic>
          </wp:inline>
        </w:drawing>
      </w:r>
    </w:p>
    <w:p w:rsidR="00532861" w:rsidRPr="008808A7" w:rsidRDefault="00532861" w:rsidP="00532861">
      <w:pPr>
        <w:pStyle w:val="a8"/>
        <w:widowControl/>
        <w:wordWrap/>
        <w:ind w:leftChars="0" w:left="560"/>
        <w:jc w:val="left"/>
        <w:rPr>
          <w:rFonts w:asciiTheme="minorEastAsia" w:eastAsiaTheme="minorEastAsia" w:hAnsiTheme="minorEastAsia" w:cs="Arial"/>
          <w:color w:val="FF0000"/>
        </w:rPr>
      </w:pPr>
    </w:p>
    <w:p w:rsidR="00532861" w:rsidRPr="008808A7" w:rsidRDefault="00532861" w:rsidP="00532861">
      <w:pPr>
        <w:widowControl/>
        <w:wordWrap/>
        <w:ind w:leftChars="100" w:left="200"/>
        <w:rPr>
          <w:rFonts w:asciiTheme="minorEastAsia" w:eastAsiaTheme="minorEastAsia" w:hAnsiTheme="minorEastAsia" w:cs="Arial"/>
          <w:b/>
        </w:rPr>
      </w:pPr>
      <w:r w:rsidRPr="008808A7">
        <w:rPr>
          <w:rFonts w:asciiTheme="minorEastAsia" w:eastAsiaTheme="minorEastAsia" w:hAnsiTheme="minorEastAsia" w:cs="Arial" w:hint="eastAsia"/>
          <w:b/>
        </w:rPr>
        <w:t>Check CPU Type with console</w:t>
      </w:r>
    </w:p>
    <w:p w:rsidR="00532861" w:rsidRPr="008808A7" w:rsidRDefault="00532861" w:rsidP="00532861">
      <w:pPr>
        <w:widowControl/>
        <w:wordWrap/>
        <w:ind w:leftChars="100" w:left="200"/>
        <w:rPr>
          <w:rFonts w:asciiTheme="minorEastAsia" w:eastAsiaTheme="minorEastAsia" w:hAnsiTheme="minorEastAsia" w:cs="Arial"/>
        </w:rPr>
      </w:pPr>
      <w:r w:rsidRPr="008808A7">
        <w:rPr>
          <w:rFonts w:asciiTheme="minorEastAsia" w:eastAsiaTheme="minorEastAsia" w:hAnsiTheme="minorEastAsia" w:cs="Arial" w:hint="eastAsia"/>
        </w:rPr>
        <w:t xml:space="preserve">Connect console with the system and type cmd. If the value is </w:t>
      </w:r>
      <w:r w:rsidRPr="008808A7">
        <w:rPr>
          <w:rFonts w:asciiTheme="minorEastAsia" w:eastAsiaTheme="minorEastAsia" w:hAnsiTheme="minorEastAsia" w:cs="Arial" w:hint="eastAsia"/>
          <w:b/>
          <w:color w:val="FF0000"/>
        </w:rPr>
        <w:t>0x04</w:t>
      </w:r>
      <w:r w:rsidRPr="008808A7">
        <w:rPr>
          <w:rFonts w:asciiTheme="minorEastAsia" w:eastAsiaTheme="minorEastAsia" w:hAnsiTheme="minorEastAsia" w:cs="Arial" w:hint="eastAsia"/>
        </w:rPr>
        <w:t xml:space="preserve"> or greater, you must not downgrade </w:t>
      </w:r>
      <w:r w:rsidRPr="008808A7">
        <w:rPr>
          <w:rFonts w:asciiTheme="minorEastAsia" w:eastAsiaTheme="minorEastAsia" w:hAnsiTheme="minorEastAsia" w:cs="Arial"/>
        </w:rPr>
        <w:t>from sys-v2.1 to sys-v2.0 package</w:t>
      </w:r>
      <w:r w:rsidRPr="008808A7">
        <w:rPr>
          <w:rFonts w:asciiTheme="minorEastAsia" w:eastAsiaTheme="minorEastAsia" w:hAnsiTheme="minorEastAsia" w:cs="Arial" w:hint="eastAsia"/>
        </w:rPr>
        <w:t xml:space="preserve"> or v1.x.</w:t>
      </w:r>
    </w:p>
    <w:p w:rsidR="00532861" w:rsidRPr="008808A7" w:rsidRDefault="00532861" w:rsidP="00532861">
      <w:pPr>
        <w:pStyle w:val="a8"/>
        <w:widowControl/>
        <w:wordWrap/>
        <w:ind w:leftChars="0" w:left="560"/>
        <w:jc w:val="left"/>
        <w:rPr>
          <w:rFonts w:asciiTheme="minorEastAsia" w:eastAsiaTheme="minorEastAsia" w:hAnsiTheme="minorEastAsia"/>
        </w:rPr>
      </w:pPr>
      <w:r>
        <w:rPr>
          <w:rFonts w:asciiTheme="minorEastAsia" w:eastAsiaTheme="minorEastAsia" w:hAnsiTheme="minorEastAsia"/>
          <w:noProof/>
        </w:rPr>
        <w:lastRenderedPageBreak/>
        <mc:AlternateContent>
          <mc:Choice Requires="wps">
            <w:drawing>
              <wp:inline distT="0" distB="0" distL="0" distR="0" wp14:anchorId="532DDAEA" wp14:editId="21341F9F">
                <wp:extent cx="5633085" cy="629285"/>
                <wp:effectExtent l="9525" t="9525" r="5715" b="8890"/>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629285"/>
                        </a:xfrm>
                        <a:prstGeom prst="rect">
                          <a:avLst/>
                        </a:prstGeom>
                        <a:solidFill>
                          <a:srgbClr val="FFFFFF"/>
                        </a:solidFill>
                        <a:ln w="9525">
                          <a:solidFill>
                            <a:srgbClr val="000000"/>
                          </a:solidFill>
                          <a:miter lim="800000"/>
                          <a:headEnd/>
                          <a:tailEnd/>
                        </a:ln>
                      </wps:spPr>
                      <wps:txbx>
                        <w:txbxContent>
                          <w:p w:rsidR="00532861" w:rsidRPr="00294F5E" w:rsidRDefault="00532861" w:rsidP="00532861">
                            <w:pPr>
                              <w:rPr>
                                <w:rFonts w:eastAsiaTheme="minorEastAsia"/>
                              </w:rPr>
                            </w:pPr>
                            <w:proofErr w:type="gramStart"/>
                            <w:r>
                              <w:t>admin</w:t>
                            </w:r>
                            <w:proofErr w:type="gramEnd"/>
                            <w:r>
                              <w:t xml:space="preserve">:~# </w:t>
                            </w:r>
                            <w:proofErr w:type="spellStart"/>
                            <w:r w:rsidRPr="000C616C">
                              <w:rPr>
                                <w:color w:val="0070C0"/>
                              </w:rPr>
                              <w:t>devmem</w:t>
                            </w:r>
                            <w:proofErr w:type="spellEnd"/>
                            <w:r>
                              <w:rPr>
                                <w:color w:val="0070C0"/>
                              </w:rPr>
                              <w:t xml:space="preserve"> 0x1800000</w:t>
                            </w:r>
                            <w:r>
                              <w:rPr>
                                <w:rFonts w:eastAsiaTheme="minorEastAsia" w:hint="eastAsia"/>
                                <w:color w:val="0070C0"/>
                              </w:rPr>
                              <w:t>2</w:t>
                            </w:r>
                            <w:r>
                              <w:rPr>
                                <w:color w:val="0070C0"/>
                              </w:rPr>
                              <w:t xml:space="preserve"> </w:t>
                            </w:r>
                            <w:r>
                              <w:rPr>
                                <w:rFonts w:eastAsiaTheme="minorEastAsia" w:hint="eastAsia"/>
                                <w:color w:val="0070C0"/>
                              </w:rPr>
                              <w:t>8</w:t>
                            </w:r>
                          </w:p>
                          <w:p w:rsidR="00532861" w:rsidRPr="00294F5E" w:rsidRDefault="00532861" w:rsidP="00532861">
                            <w:pPr>
                              <w:rPr>
                                <w:rFonts w:eastAsiaTheme="minorEastAsia"/>
                                <w:b/>
                                <w:color w:val="FF0000"/>
                                <w:u w:val="single"/>
                              </w:rPr>
                            </w:pPr>
                            <w:r>
                              <w:rPr>
                                <w:rFonts w:eastAsiaTheme="minorEastAsia" w:hint="eastAsia"/>
                                <w:b/>
                                <w:color w:val="FF0000"/>
                                <w:u w:val="single"/>
                              </w:rPr>
                              <w:t>0x05</w:t>
                            </w:r>
                          </w:p>
                        </w:txbxContent>
                      </wps:txbx>
                      <wps:bodyPr rot="0" vert="horz" wrap="square" lIns="91440" tIns="45720" rIns="91440" bIns="45720" anchor="t" anchorCtr="0" upright="1">
                        <a:noAutofit/>
                      </wps:bodyPr>
                    </wps:wsp>
                  </a:graphicData>
                </a:graphic>
              </wp:inline>
            </w:drawing>
          </mc:Choice>
          <mc:Fallback>
            <w:pict>
              <v:shape w14:anchorId="532DDAEA" id="_x0000_s1029" type="#_x0000_t202" style="width:443.55pt;height:4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X9LAIAAFc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">
                <v:textbox>
                  <w:txbxContent>
                    <w:p w:rsidR="00532861" w:rsidRPr="00294F5E" w:rsidRDefault="00532861" w:rsidP="00532861">
                      <w:pPr>
                        <w:rPr>
                          <w:rFonts w:eastAsiaTheme="minorEastAsia"/>
                        </w:rPr>
                      </w:pPr>
                      <w:proofErr w:type="gramStart"/>
                      <w:r>
                        <w:t>admin</w:t>
                      </w:r>
                      <w:proofErr w:type="gramEnd"/>
                      <w:r>
                        <w:t xml:space="preserve">:~# </w:t>
                      </w:r>
                      <w:proofErr w:type="spellStart"/>
                      <w:r w:rsidRPr="000C616C">
                        <w:rPr>
                          <w:color w:val="0070C0"/>
                        </w:rPr>
                        <w:t>devmem</w:t>
                      </w:r>
                      <w:proofErr w:type="spellEnd"/>
                      <w:r>
                        <w:rPr>
                          <w:color w:val="0070C0"/>
                        </w:rPr>
                        <w:t xml:space="preserve"> 0x1800000</w:t>
                      </w:r>
                      <w:r>
                        <w:rPr>
                          <w:rFonts w:eastAsiaTheme="minorEastAsia" w:hint="eastAsia"/>
                          <w:color w:val="0070C0"/>
                        </w:rPr>
                        <w:t>2</w:t>
                      </w:r>
                      <w:r>
                        <w:rPr>
                          <w:color w:val="0070C0"/>
                        </w:rPr>
                        <w:t xml:space="preserve"> </w:t>
                      </w:r>
                      <w:r>
                        <w:rPr>
                          <w:rFonts w:eastAsiaTheme="minorEastAsia" w:hint="eastAsia"/>
                          <w:color w:val="0070C0"/>
                        </w:rPr>
                        <w:t>8</w:t>
                      </w:r>
                    </w:p>
                    <w:p w:rsidR="00532861" w:rsidRPr="00294F5E" w:rsidRDefault="00532861" w:rsidP="00532861">
                      <w:pPr>
                        <w:rPr>
                          <w:rFonts w:eastAsiaTheme="minorEastAsia"/>
                          <w:b/>
                          <w:color w:val="FF0000"/>
                          <w:u w:val="single"/>
                        </w:rPr>
                      </w:pPr>
                      <w:r>
                        <w:rPr>
                          <w:rFonts w:eastAsiaTheme="minorEastAsia" w:hint="eastAsia"/>
                          <w:b/>
                          <w:color w:val="FF0000"/>
                          <w:u w:val="single"/>
                        </w:rPr>
                        <w:t>0x05</w:t>
                      </w:r>
                    </w:p>
                  </w:txbxContent>
                </v:textbox>
                <w10:anchorlock/>
              </v:shape>
            </w:pict>
          </mc:Fallback>
        </mc:AlternateContent>
      </w:r>
    </w:p>
    <w:p w:rsidR="00532861" w:rsidRPr="008808A7" w:rsidRDefault="00532861" w:rsidP="00532861">
      <w:pPr>
        <w:pStyle w:val="a8"/>
        <w:widowControl/>
        <w:wordWrap/>
        <w:ind w:leftChars="0" w:left="560"/>
        <w:jc w:val="left"/>
        <w:rPr>
          <w:rFonts w:asciiTheme="minorEastAsia" w:eastAsiaTheme="minorEastAsia" w:hAnsiTheme="minorEastAsia" w:cs="Arial"/>
          <w:color w:val="FF0000"/>
        </w:rPr>
      </w:pPr>
    </w:p>
    <w:p w:rsidR="00532861" w:rsidRPr="008808A7" w:rsidRDefault="00532861" w:rsidP="0053286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Default Telnet Service: Disable</w:t>
      </w:r>
    </w:p>
    <w:p w:rsidR="00532861" w:rsidRPr="008808A7" w:rsidRDefault="00532861" w:rsidP="00532861">
      <w:pPr>
        <w:widowControl/>
        <w:wordWrap/>
        <w:ind w:leftChars="100" w:left="200"/>
        <w:rPr>
          <w:rFonts w:asciiTheme="minorEastAsia" w:eastAsiaTheme="minorEastAsia" w:hAnsiTheme="minorEastAsia"/>
          <w:color w:val="FF0000"/>
        </w:rPr>
      </w:pPr>
      <w:r w:rsidRPr="008808A7">
        <w:rPr>
          <w:rFonts w:asciiTheme="minorEastAsia" w:eastAsiaTheme="minorEastAsia" w:hAnsiTheme="minorEastAsia"/>
          <w:color w:val="FF0000"/>
        </w:rPr>
        <w:t xml:space="preserve">Enable procedure: </w:t>
      </w:r>
      <w:r w:rsidRPr="008808A7">
        <w:rPr>
          <w:rFonts w:asciiTheme="minorEastAsia" w:eastAsiaTheme="minorEastAsia" w:hAnsiTheme="minorEastAsia" w:hint="eastAsia"/>
          <w:color w:val="FF0000"/>
        </w:rPr>
        <w:t xml:space="preserve">Administrator &gt; </w:t>
      </w:r>
      <w:r w:rsidRPr="008808A7">
        <w:rPr>
          <w:rFonts w:asciiTheme="minorEastAsia" w:eastAsiaTheme="minorEastAsia" w:hAnsiTheme="minorEastAsia"/>
          <w:color w:val="FF0000"/>
        </w:rPr>
        <w:t>[CONFIGURATION] &gt; [Miscellaneous] &gt; [System Options] &gt; [Telnet Service] &gt; Enable</w:t>
      </w:r>
    </w:p>
    <w:p w:rsidR="00532861" w:rsidRPr="008808A7" w:rsidRDefault="00532861" w:rsidP="00532861">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 xml:space="preserve">If the system is restarted for some reason, you have to re-enable </w:t>
      </w:r>
      <w:r w:rsidRPr="008808A7">
        <w:rPr>
          <w:rFonts w:asciiTheme="minorEastAsia" w:eastAsiaTheme="minorEastAsia" w:hAnsiTheme="minorEastAsia" w:cs="Arial" w:hint="eastAsia"/>
          <w:color w:val="FF0000"/>
        </w:rPr>
        <w:t>using the</w:t>
      </w:r>
      <w:r w:rsidRPr="008808A7">
        <w:rPr>
          <w:rFonts w:asciiTheme="minorEastAsia" w:eastAsiaTheme="minorEastAsia" w:hAnsiTheme="minorEastAsia" w:cs="Arial"/>
          <w:color w:val="FF0000"/>
        </w:rPr>
        <w:t xml:space="preserve"> Administrator.</w:t>
      </w:r>
    </w:p>
    <w:p w:rsidR="00532861" w:rsidRPr="008808A7" w:rsidRDefault="00532861" w:rsidP="00532861">
      <w:pPr>
        <w:pStyle w:val="a8"/>
        <w:widowControl/>
        <w:wordWrap/>
        <w:ind w:leftChars="0" w:left="56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(Enable -&gt; Disable -&gt; Enable)</w:t>
      </w:r>
    </w:p>
    <w:p w:rsidR="00532861" w:rsidRDefault="00532861" w:rsidP="00532861">
      <w:pPr>
        <w:widowControl/>
        <w:wordWrap/>
        <w:autoSpaceDE/>
        <w:spacing w:after="60" w:line="240" w:lineRule="atLeast"/>
        <w:rPr>
          <w:rFonts w:asciiTheme="minorEastAsia" w:eastAsiaTheme="minorEastAsia" w:hAnsiTheme="minorEastAsia"/>
          <w:b/>
          <w:color w:val="FF0000"/>
          <w:sz w:val="32"/>
          <w:szCs w:val="32"/>
        </w:rPr>
      </w:pPr>
    </w:p>
    <w:p w:rsidR="00532861" w:rsidRPr="008808A7" w:rsidRDefault="00532861" w:rsidP="0053286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LAN redundancy.</w:t>
      </w:r>
    </w:p>
    <w:p w:rsidR="00532861" w:rsidRPr="008808A7" w:rsidRDefault="00532861" w:rsidP="00532861">
      <w:pPr>
        <w:pStyle w:val="a8"/>
        <w:widowControl/>
        <w:numPr>
          <w:ilvl w:val="0"/>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The switch which SCMC is connecting should satisfy following two things</w:t>
      </w:r>
    </w:p>
    <w:p w:rsidR="00532861" w:rsidRPr="008808A7" w:rsidRDefault="00532861" w:rsidP="00532861">
      <w:pPr>
        <w:pStyle w:val="a8"/>
        <w:widowControl/>
        <w:numPr>
          <w:ilvl w:val="1"/>
          <w:numId w:val="16"/>
        </w:numPr>
        <w:wordWrap/>
        <w:ind w:leftChars="0"/>
        <w:rPr>
          <w:rFonts w:asciiTheme="minorEastAsia" w:eastAsiaTheme="minorEastAsia" w:hAnsiTheme="minorEastAsia"/>
        </w:rPr>
      </w:pPr>
      <w:proofErr w:type="gramStart"/>
      <w:r w:rsidRPr="008808A7">
        <w:rPr>
          <w:rFonts w:asciiTheme="minorEastAsia" w:eastAsiaTheme="minorEastAsia" w:hAnsiTheme="minorEastAsia" w:hint="eastAsia"/>
        </w:rPr>
        <w:t>STP(</w:t>
      </w:r>
      <w:proofErr w:type="gramEnd"/>
      <w:r w:rsidRPr="008808A7">
        <w:rPr>
          <w:rFonts w:asciiTheme="minorEastAsia" w:eastAsiaTheme="minorEastAsia" w:hAnsiTheme="minorEastAsia" w:hint="eastAsia"/>
        </w:rPr>
        <w:t xml:space="preserve">Spanning Tree Protocol) function is running. </w:t>
      </w:r>
    </w:p>
    <w:p w:rsidR="00532861" w:rsidRPr="008808A7" w:rsidRDefault="00532861" w:rsidP="00532861">
      <w:pPr>
        <w:pStyle w:val="a8"/>
        <w:widowControl/>
        <w:numPr>
          <w:ilvl w:val="1"/>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 xml:space="preserve">Port </w:t>
      </w:r>
      <w:proofErr w:type="spellStart"/>
      <w:proofErr w:type="gramStart"/>
      <w:r w:rsidRPr="008808A7">
        <w:rPr>
          <w:rFonts w:asciiTheme="minorEastAsia" w:eastAsiaTheme="minorEastAsia" w:hAnsiTheme="minorEastAsia" w:hint="eastAsia"/>
        </w:rPr>
        <w:t>Trunking</w:t>
      </w:r>
      <w:proofErr w:type="spellEnd"/>
      <w:r w:rsidRPr="008808A7">
        <w:rPr>
          <w:rFonts w:asciiTheme="minorEastAsia" w:eastAsiaTheme="minorEastAsia" w:hAnsiTheme="minorEastAsia" w:hint="eastAsia"/>
        </w:rPr>
        <w:t>(</w:t>
      </w:r>
      <w:proofErr w:type="gramEnd"/>
      <w:r w:rsidRPr="008808A7">
        <w:rPr>
          <w:rFonts w:asciiTheme="minorEastAsia" w:eastAsiaTheme="minorEastAsia" w:hAnsiTheme="minorEastAsia" w:hint="eastAsia"/>
        </w:rPr>
        <w:t xml:space="preserve">or Link Aggregation) function is not enabled . </w:t>
      </w:r>
    </w:p>
    <w:p w:rsidR="00532861" w:rsidRPr="008808A7" w:rsidRDefault="00532861" w:rsidP="00532861">
      <w:pPr>
        <w:widowControl/>
        <w:wordWrap/>
        <w:jc w:val="left"/>
        <w:rPr>
          <w:rFonts w:asciiTheme="minorEastAsia" w:eastAsiaTheme="minorEastAsia" w:hAnsiTheme="minorEastAsia" w:cs="Arial"/>
          <w:color w:val="FF0000"/>
        </w:rPr>
      </w:pPr>
    </w:p>
    <w:p w:rsidR="00532861" w:rsidRPr="008808A7" w:rsidRDefault="00532861" w:rsidP="0053286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 xml:space="preserve">[Caution] Setting IP address </w:t>
      </w:r>
    </w:p>
    <w:p w:rsidR="00532861" w:rsidRPr="00616ABE" w:rsidRDefault="00532861" w:rsidP="00532861">
      <w:pPr>
        <w:widowControl/>
        <w:wordWrap/>
        <w:ind w:leftChars="100" w:left="200"/>
        <w:rPr>
          <w:rFonts w:asciiTheme="minorEastAsia" w:eastAsiaTheme="minorEastAsia" w:hAnsiTheme="minorEastAsia"/>
        </w:rPr>
      </w:pPr>
      <w:r w:rsidRPr="00616ABE">
        <w:rPr>
          <w:rFonts w:asciiTheme="minorEastAsia" w:eastAsiaTheme="minorEastAsia" w:hAnsiTheme="minorEastAsia" w:hint="eastAsia"/>
        </w:rPr>
        <w:t xml:space="preserve">When you </w:t>
      </w:r>
      <w:r w:rsidRPr="00616ABE">
        <w:rPr>
          <w:rFonts w:asciiTheme="minorEastAsia" w:eastAsiaTheme="minorEastAsia" w:hAnsiTheme="minorEastAsia"/>
        </w:rPr>
        <w:t>configure</w:t>
      </w:r>
      <w:r w:rsidRPr="00616ABE">
        <w:rPr>
          <w:rFonts w:asciiTheme="minorEastAsia" w:eastAsiaTheme="minorEastAsia" w:hAnsiTheme="minorEastAsia" w:hint="eastAsia"/>
        </w:rPr>
        <w:t xml:space="preserve"> IP address of SCMC, you should be cautious following things. </w:t>
      </w:r>
    </w:p>
    <w:p w:rsidR="00532861" w:rsidRPr="00616ABE" w:rsidRDefault="00532861" w:rsidP="00532861">
      <w:pPr>
        <w:pStyle w:val="a8"/>
        <w:widowControl/>
        <w:numPr>
          <w:ilvl w:val="0"/>
          <w:numId w:val="28"/>
        </w:numPr>
        <w:wordWrap/>
        <w:ind w:leftChars="0"/>
        <w:rPr>
          <w:rFonts w:asciiTheme="minorEastAsia" w:eastAsiaTheme="minorEastAsia" w:hAnsiTheme="minorEastAsia"/>
        </w:rPr>
      </w:pPr>
      <w:r w:rsidRPr="00616ABE">
        <w:rPr>
          <w:rFonts w:asciiTheme="minorEastAsia" w:eastAsiaTheme="minorEastAsia" w:hAnsiTheme="minorEastAsia" w:hint="eastAsia"/>
        </w:rPr>
        <w:t>When SCMC is configured to have WAN I/</w:t>
      </w:r>
      <w:proofErr w:type="gramStart"/>
      <w:r w:rsidRPr="00616ABE">
        <w:rPr>
          <w:rFonts w:asciiTheme="minorEastAsia" w:eastAsiaTheme="minorEastAsia" w:hAnsiTheme="minorEastAsia" w:hint="eastAsia"/>
        </w:rPr>
        <w:t>F(</w:t>
      </w:r>
      <w:proofErr w:type="gramEnd"/>
      <w:r w:rsidRPr="00616ABE">
        <w:rPr>
          <w:rFonts w:asciiTheme="minorEastAsia" w:eastAsiaTheme="minorEastAsia" w:hAnsiTheme="minorEastAsia" w:hint="eastAsia"/>
        </w:rPr>
        <w:t>NAT mode), you should not use 10.0.2.1 for IP address of both WAN I/F and LAN I/F.</w:t>
      </w:r>
    </w:p>
    <w:p w:rsidR="00532861" w:rsidRPr="00616ABE" w:rsidRDefault="00532861" w:rsidP="00532861">
      <w:pPr>
        <w:pStyle w:val="a8"/>
        <w:widowControl/>
        <w:numPr>
          <w:ilvl w:val="0"/>
          <w:numId w:val="28"/>
        </w:numPr>
        <w:wordWrap/>
        <w:ind w:leftChars="0"/>
        <w:rPr>
          <w:rFonts w:asciiTheme="minorEastAsia" w:eastAsiaTheme="minorEastAsia" w:hAnsiTheme="minorEastAsia"/>
        </w:rPr>
      </w:pPr>
      <w:r w:rsidRPr="00616ABE">
        <w:rPr>
          <w:rFonts w:asciiTheme="minorEastAsia" w:eastAsiaTheme="minorEastAsia" w:hAnsiTheme="minorEastAsia" w:hint="eastAsia"/>
        </w:rPr>
        <w:t>When SCMC is configured to have only LAN I/</w:t>
      </w:r>
      <w:proofErr w:type="gramStart"/>
      <w:r w:rsidRPr="00616ABE">
        <w:rPr>
          <w:rFonts w:asciiTheme="minorEastAsia" w:eastAsiaTheme="minorEastAsia" w:hAnsiTheme="minorEastAsia" w:hint="eastAsia"/>
        </w:rPr>
        <w:t>F(</w:t>
      </w:r>
      <w:proofErr w:type="gramEnd"/>
      <w:r w:rsidRPr="00616ABE">
        <w:rPr>
          <w:rFonts w:asciiTheme="minorEastAsia" w:eastAsiaTheme="minorEastAsia" w:hAnsiTheme="minorEastAsia" w:hint="eastAsia"/>
        </w:rPr>
        <w:t>LAN only mode), you should not use 10.0.2.1 for IP address of LAN I/F.</w:t>
      </w:r>
    </w:p>
    <w:p w:rsidR="00CF6C67" w:rsidRDefault="00CF6C67" w:rsidP="00432140">
      <w:pPr>
        <w:pStyle w:val="a9"/>
        <w:spacing w:line="360" w:lineRule="auto"/>
        <w:ind w:leftChars="100" w:left="426" w:hangingChars="113" w:hanging="226"/>
        <w:rPr>
          <w:rFonts w:eastAsiaTheme="minorHAnsi" w:cs="Arial"/>
          <w:szCs w:val="20"/>
        </w:rPr>
      </w:pPr>
    </w:p>
    <w:p w:rsidR="00CF6C67" w:rsidRDefault="00CF6C67" w:rsidP="00432140">
      <w:pPr>
        <w:pStyle w:val="a9"/>
        <w:spacing w:line="360" w:lineRule="auto"/>
        <w:ind w:leftChars="100" w:left="426" w:hangingChars="113" w:hanging="226"/>
        <w:rPr>
          <w:rFonts w:eastAsiaTheme="minorHAnsi" w:cs="Arial"/>
          <w:szCs w:val="20"/>
        </w:rPr>
      </w:pPr>
    </w:p>
    <w:p w:rsidR="002301A0" w:rsidRPr="00432140" w:rsidRDefault="002301A0"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807EE2" w:rsidRPr="00432140">
        <w:rPr>
          <w:rFonts w:eastAsiaTheme="minorHAnsi" w:cs="Arial"/>
          <w:szCs w:val="20"/>
        </w:rPr>
        <w:t>-</w:t>
      </w:r>
      <w:r w:rsidRPr="00432140">
        <w:rPr>
          <w:rFonts w:eastAsiaTheme="minorHAnsi" w:cs="Arial"/>
          <w:szCs w:val="20"/>
        </w:rPr>
        <w:t>/</w:t>
      </w:r>
      <w:r w:rsidR="00FD6B4D" w:rsidRPr="00432140">
        <w:rPr>
          <w:rFonts w:eastAsiaTheme="minorHAnsi" w:cs="Arial"/>
          <w:szCs w:val="20"/>
        </w:rPr>
        <w:t>IPX-S300B</w:t>
      </w:r>
      <w:r w:rsidRPr="00432140">
        <w:rPr>
          <w:rFonts w:eastAsiaTheme="minorHAnsi" w:cs="Arial"/>
          <w:szCs w:val="20"/>
        </w:rPr>
        <w:t>/-] New Call Recording feature is developed.</w:t>
      </w:r>
    </w:p>
    <w:p w:rsidR="002301A0" w:rsidRPr="00432140" w:rsidRDefault="00C7728A" w:rsidP="00432140">
      <w:pPr>
        <w:pStyle w:val="a9"/>
        <w:spacing w:line="360" w:lineRule="auto"/>
        <w:ind w:leftChars="150" w:left="500" w:hangingChars="100" w:hanging="200"/>
        <w:rPr>
          <w:rFonts w:eastAsiaTheme="minorHAnsi" w:cs="Arial"/>
          <w:szCs w:val="20"/>
        </w:rPr>
      </w:pPr>
      <w:r w:rsidRPr="00432140">
        <w:rPr>
          <w:rFonts w:eastAsiaTheme="minorHAnsi" w:cs="Arial"/>
          <w:szCs w:val="20"/>
        </w:rPr>
        <w:t>√</w:t>
      </w:r>
      <w:r w:rsidR="002301A0" w:rsidRPr="00432140">
        <w:rPr>
          <w:rFonts w:eastAsiaTheme="minorHAnsi" w:cs="Arial"/>
          <w:szCs w:val="20"/>
        </w:rPr>
        <w:t xml:space="preserve"> </w:t>
      </w:r>
      <w:proofErr w:type="gramStart"/>
      <w:r w:rsidR="002301A0" w:rsidRPr="00432140">
        <w:rPr>
          <w:rFonts w:eastAsiaTheme="minorHAnsi" w:cs="Arial"/>
          <w:szCs w:val="20"/>
        </w:rPr>
        <w:t>New</w:t>
      </w:r>
      <w:proofErr w:type="gramEnd"/>
      <w:r w:rsidR="002301A0" w:rsidRPr="00432140">
        <w:rPr>
          <w:rFonts w:eastAsiaTheme="minorHAnsi" w:cs="Arial"/>
          <w:szCs w:val="20"/>
        </w:rPr>
        <w:t xml:space="preserve"> call recording feature is developed to improve searching, downloading and backup call recordings.</w:t>
      </w:r>
    </w:p>
    <w:p w:rsidR="002301A0" w:rsidRPr="00432140" w:rsidRDefault="00C7728A" w:rsidP="00432140">
      <w:pPr>
        <w:pStyle w:val="a9"/>
        <w:spacing w:line="360" w:lineRule="auto"/>
        <w:ind w:firstLineChars="150" w:firstLine="300"/>
        <w:rPr>
          <w:rFonts w:eastAsiaTheme="minorHAnsi" w:cs="Arial"/>
          <w:szCs w:val="20"/>
        </w:rPr>
      </w:pPr>
      <w:r w:rsidRPr="00432140">
        <w:rPr>
          <w:rFonts w:eastAsiaTheme="minorHAnsi" w:cs="Arial"/>
          <w:szCs w:val="20"/>
        </w:rPr>
        <w:t>√</w:t>
      </w:r>
      <w:r w:rsidR="002301A0" w:rsidRPr="00432140">
        <w:rPr>
          <w:rFonts w:eastAsiaTheme="minorHAnsi" w:cs="Arial"/>
          <w:szCs w:val="20"/>
        </w:rPr>
        <w:t xml:space="preserve"> VPU card is required to use this feature.</w:t>
      </w:r>
    </w:p>
    <w:p w:rsidR="002301A0" w:rsidRPr="00432140" w:rsidRDefault="00C7728A" w:rsidP="00432140">
      <w:pPr>
        <w:pStyle w:val="a9"/>
        <w:spacing w:line="360" w:lineRule="auto"/>
        <w:ind w:firstLineChars="150" w:firstLine="300"/>
        <w:rPr>
          <w:rFonts w:eastAsiaTheme="minorHAnsi" w:cs="Arial"/>
          <w:szCs w:val="20"/>
        </w:rPr>
      </w:pPr>
      <w:r w:rsidRPr="00432140">
        <w:rPr>
          <w:rFonts w:eastAsiaTheme="minorHAnsi" w:cs="Arial"/>
          <w:szCs w:val="20"/>
        </w:rPr>
        <w:t>√</w:t>
      </w:r>
      <w:r w:rsidR="002301A0" w:rsidRPr="00432140">
        <w:rPr>
          <w:rFonts w:eastAsiaTheme="minorHAnsi" w:cs="Arial"/>
          <w:szCs w:val="20"/>
        </w:rPr>
        <w:t xml:space="preserve"> VPU card has two modes. One is original mode, VM/Conference. The other is Call Recording.</w:t>
      </w:r>
    </w:p>
    <w:p w:rsidR="00A86510" w:rsidRPr="00432140" w:rsidRDefault="00C7728A" w:rsidP="00432140">
      <w:pPr>
        <w:pStyle w:val="a9"/>
        <w:spacing w:line="360" w:lineRule="auto"/>
        <w:ind w:leftChars="150" w:left="500" w:hangingChars="100" w:hanging="200"/>
        <w:rPr>
          <w:rFonts w:eastAsiaTheme="minorHAnsi" w:cs="Arial"/>
          <w:szCs w:val="20"/>
        </w:rPr>
      </w:pPr>
      <w:r w:rsidRPr="00432140">
        <w:rPr>
          <w:rFonts w:eastAsiaTheme="minorHAnsi" w:cs="Arial"/>
          <w:szCs w:val="20"/>
        </w:rPr>
        <w:t>√</w:t>
      </w:r>
      <w:r w:rsidR="00A86510" w:rsidRPr="00432140">
        <w:rPr>
          <w:rFonts w:eastAsiaTheme="minorHAnsi" w:cs="Arial"/>
          <w:szCs w:val="20"/>
        </w:rPr>
        <w:t xml:space="preserve"> </w:t>
      </w:r>
      <w:proofErr w:type="gramStart"/>
      <w:r w:rsidR="004D47DE" w:rsidRPr="00432140">
        <w:rPr>
          <w:rFonts w:eastAsiaTheme="minorHAnsi" w:cs="Arial"/>
          <w:szCs w:val="20"/>
        </w:rPr>
        <w:t>There</w:t>
      </w:r>
      <w:proofErr w:type="gramEnd"/>
      <w:r w:rsidR="004D47DE" w:rsidRPr="00432140">
        <w:rPr>
          <w:rFonts w:eastAsiaTheme="minorHAnsi" w:cs="Arial"/>
          <w:szCs w:val="20"/>
        </w:rPr>
        <w:t xml:space="preserve"> are two types for recording service. One is conference recording. The other is phone recording. In case of conference recording, there are some limitations as below. </w:t>
      </w:r>
    </w:p>
    <w:p w:rsidR="00A86510" w:rsidRPr="00432140" w:rsidRDefault="00A86510" w:rsidP="00432140">
      <w:pPr>
        <w:pStyle w:val="a9"/>
        <w:numPr>
          <w:ilvl w:val="0"/>
          <w:numId w:val="5"/>
        </w:numPr>
        <w:spacing w:line="360" w:lineRule="auto"/>
        <w:ind w:left="924" w:hanging="357"/>
        <w:rPr>
          <w:rFonts w:eastAsiaTheme="minorHAnsi" w:cs="Arial"/>
          <w:szCs w:val="20"/>
        </w:rPr>
      </w:pPr>
      <w:r w:rsidRPr="00432140">
        <w:rPr>
          <w:rFonts w:eastAsiaTheme="minorHAnsi" w:cs="Arial"/>
          <w:szCs w:val="20"/>
        </w:rPr>
        <w:t xml:space="preserve">If both caller and </w:t>
      </w:r>
      <w:proofErr w:type="spellStart"/>
      <w:r w:rsidRPr="00432140">
        <w:rPr>
          <w:rFonts w:eastAsiaTheme="minorHAnsi" w:cs="Arial"/>
          <w:szCs w:val="20"/>
        </w:rPr>
        <w:t>callee</w:t>
      </w:r>
      <w:proofErr w:type="spellEnd"/>
      <w:r w:rsidRPr="00432140">
        <w:rPr>
          <w:rFonts w:eastAsiaTheme="minorHAnsi" w:cs="Arial"/>
          <w:szCs w:val="20"/>
        </w:rPr>
        <w:t xml:space="preserve"> are set auto recording, the caller only can be serviced auto recording.</w:t>
      </w:r>
    </w:p>
    <w:p w:rsidR="00A86510" w:rsidRPr="00432140" w:rsidRDefault="00A86510" w:rsidP="00432140">
      <w:pPr>
        <w:pStyle w:val="a9"/>
        <w:numPr>
          <w:ilvl w:val="0"/>
          <w:numId w:val="5"/>
        </w:numPr>
        <w:spacing w:line="360" w:lineRule="auto"/>
        <w:ind w:left="924" w:hanging="357"/>
        <w:rPr>
          <w:rFonts w:eastAsiaTheme="minorHAnsi" w:cs="Arial"/>
          <w:szCs w:val="20"/>
        </w:rPr>
      </w:pPr>
      <w:r w:rsidRPr="00432140">
        <w:rPr>
          <w:rFonts w:eastAsiaTheme="minorHAnsi" w:cs="Arial"/>
          <w:szCs w:val="20"/>
        </w:rPr>
        <w:t xml:space="preserve">In case of Meet me conference call, auto record service is not allowed. </w:t>
      </w:r>
    </w:p>
    <w:p w:rsidR="00A86510" w:rsidRPr="00432140" w:rsidRDefault="00A86510" w:rsidP="00432140">
      <w:pPr>
        <w:pStyle w:val="a9"/>
        <w:numPr>
          <w:ilvl w:val="0"/>
          <w:numId w:val="5"/>
        </w:numPr>
        <w:spacing w:line="360" w:lineRule="auto"/>
        <w:ind w:left="924" w:hanging="357"/>
        <w:rPr>
          <w:rFonts w:eastAsiaTheme="minorHAnsi" w:cs="Arial"/>
          <w:szCs w:val="20"/>
        </w:rPr>
      </w:pPr>
      <w:r w:rsidRPr="00432140">
        <w:rPr>
          <w:rFonts w:eastAsiaTheme="minorHAnsi" w:cs="Arial"/>
          <w:szCs w:val="20"/>
        </w:rPr>
        <w:t>The call connected to a voice mail does not allow auto record service.</w:t>
      </w:r>
    </w:p>
    <w:p w:rsidR="00CF5C5E" w:rsidRPr="007B798E" w:rsidRDefault="00A86510" w:rsidP="00CF5C5E">
      <w:pPr>
        <w:pStyle w:val="a9"/>
        <w:numPr>
          <w:ilvl w:val="0"/>
          <w:numId w:val="5"/>
        </w:numPr>
        <w:spacing w:line="360" w:lineRule="auto"/>
        <w:ind w:left="924" w:hanging="357"/>
        <w:rPr>
          <w:rFonts w:eastAsiaTheme="minorHAnsi" w:cs="Arial"/>
          <w:szCs w:val="20"/>
        </w:rPr>
      </w:pPr>
      <w:r w:rsidRPr="007B798E">
        <w:rPr>
          <w:rFonts w:eastAsiaTheme="minorHAnsi" w:cs="Arial"/>
          <w:szCs w:val="20"/>
        </w:rPr>
        <w:t xml:space="preserve">The recording call though conference server (including VPU conference) are limited some </w:t>
      </w:r>
      <w:r w:rsidRPr="007B798E">
        <w:rPr>
          <w:rFonts w:eastAsiaTheme="minorHAnsi" w:cs="Arial"/>
          <w:szCs w:val="20"/>
        </w:rPr>
        <w:lastRenderedPageBreak/>
        <w:t xml:space="preserve">services like transfer and so on. IP phone should use phone recording service. </w:t>
      </w:r>
    </w:p>
    <w:p w:rsidR="0092603A" w:rsidRPr="00432140" w:rsidRDefault="0092603A" w:rsidP="0092603A">
      <w:pPr>
        <w:pStyle w:val="a9"/>
        <w:spacing w:line="360" w:lineRule="auto"/>
        <w:rPr>
          <w:rFonts w:eastAsiaTheme="minorHAnsi" w:cs="Arial"/>
          <w:szCs w:val="20"/>
        </w:rPr>
      </w:pPr>
      <w:r>
        <w:rPr>
          <w:rFonts w:eastAsiaTheme="minorHAnsi" w:cs="Arial" w:hint="eastAsia"/>
          <w:szCs w:val="20"/>
        </w:rPr>
        <w:t xml:space="preserve">    </w:t>
      </w:r>
      <w:r w:rsidR="00B4467A" w:rsidRPr="00432140">
        <w:rPr>
          <w:rFonts w:eastAsiaTheme="minorHAnsi" w:cs="Arial"/>
          <w:szCs w:val="20"/>
        </w:rPr>
        <w:t>√</w:t>
      </w:r>
      <w:r w:rsidR="00B4467A">
        <w:rPr>
          <w:rFonts w:eastAsiaTheme="minorHAnsi" w:cs="Arial" w:hint="eastAsia"/>
          <w:szCs w:val="20"/>
        </w:rPr>
        <w:t xml:space="preserve"> Refer to v2.0.0 Configuration Guide.</w:t>
      </w:r>
    </w:p>
    <w:p w:rsidR="002301A0" w:rsidRPr="00CF5C5E" w:rsidRDefault="002301A0" w:rsidP="00432140">
      <w:pPr>
        <w:pStyle w:val="a9"/>
        <w:spacing w:line="360" w:lineRule="auto"/>
        <w:ind w:leftChars="100" w:left="426" w:hangingChars="113" w:hanging="226"/>
        <w:rPr>
          <w:rFonts w:eastAsiaTheme="minorHAnsi" w:cs="Arial"/>
          <w:szCs w:val="20"/>
        </w:rPr>
      </w:pPr>
    </w:p>
    <w:p w:rsidR="00E744B7" w:rsidRPr="00CF5C5E" w:rsidRDefault="008556A2" w:rsidP="008556A2">
      <w:pPr>
        <w:pStyle w:val="a9"/>
        <w:spacing w:line="360" w:lineRule="auto"/>
        <w:ind w:leftChars="100" w:left="426" w:hangingChars="113" w:hanging="226"/>
        <w:rPr>
          <w:rFonts w:eastAsiaTheme="minorHAnsi" w:cs="Arial"/>
          <w:szCs w:val="20"/>
        </w:rPr>
      </w:pPr>
      <w:r w:rsidRPr="00CF5C5E">
        <w:rPr>
          <w:rFonts w:eastAsiaTheme="minorHAnsi" w:cs="Arial"/>
          <w:szCs w:val="20"/>
        </w:rPr>
        <w:t xml:space="preserve">[-/-/-] </w:t>
      </w:r>
      <w:proofErr w:type="spellStart"/>
      <w:r w:rsidR="00E744B7" w:rsidRPr="00CF5C5E">
        <w:rPr>
          <w:rFonts w:eastAsiaTheme="minorHAnsi" w:cs="Arial"/>
          <w:szCs w:val="20"/>
        </w:rPr>
        <w:t>OfficeServ</w:t>
      </w:r>
      <w:proofErr w:type="spellEnd"/>
      <w:r w:rsidR="00E744B7" w:rsidRPr="00CF5C5E">
        <w:rPr>
          <w:rFonts w:eastAsiaTheme="minorHAnsi" w:cs="Arial"/>
          <w:szCs w:val="20"/>
        </w:rPr>
        <w:t xml:space="preserve"> DB can be migrated to SCM Compact.</w:t>
      </w:r>
    </w:p>
    <w:p w:rsidR="008556A2" w:rsidRPr="00CF5C5E" w:rsidRDefault="00E744B7" w:rsidP="00E744B7">
      <w:pPr>
        <w:pStyle w:val="a9"/>
        <w:spacing w:line="360" w:lineRule="auto"/>
        <w:ind w:leftChars="200" w:left="400"/>
        <w:rPr>
          <w:rFonts w:eastAsiaTheme="minorHAnsi" w:cs="Arial"/>
          <w:szCs w:val="20"/>
        </w:rPr>
      </w:pPr>
      <w:r w:rsidRPr="00CF5C5E">
        <w:rPr>
          <w:rFonts w:eastAsiaTheme="minorHAnsi" w:cs="Arial"/>
          <w:szCs w:val="20"/>
        </w:rPr>
        <w:t xml:space="preserve">√ </w:t>
      </w:r>
      <w:r w:rsidR="008556A2" w:rsidRPr="00CF5C5E">
        <w:rPr>
          <w:rFonts w:eastAsiaTheme="minorHAnsi" w:cs="Arial"/>
          <w:szCs w:val="20"/>
        </w:rPr>
        <w:t xml:space="preserve">Added DB Migration feature in </w:t>
      </w:r>
      <w:proofErr w:type="spellStart"/>
      <w:r w:rsidR="008556A2" w:rsidRPr="00CF5C5E">
        <w:rPr>
          <w:rFonts w:eastAsiaTheme="minorHAnsi" w:cs="Arial"/>
          <w:szCs w:val="20"/>
        </w:rPr>
        <w:t>OfficeServ</w:t>
      </w:r>
      <w:proofErr w:type="spellEnd"/>
      <w:r w:rsidR="008556A2" w:rsidRPr="00CF5C5E">
        <w:rPr>
          <w:rFonts w:eastAsiaTheme="minorHAnsi" w:cs="Arial"/>
          <w:szCs w:val="20"/>
        </w:rPr>
        <w:t xml:space="preserve"> Device Manager</w:t>
      </w:r>
      <w:r w:rsidR="00A14BCA" w:rsidRPr="00CF5C5E">
        <w:rPr>
          <w:rFonts w:eastAsiaTheme="minorHAnsi" w:cs="Arial"/>
          <w:szCs w:val="20"/>
        </w:rPr>
        <w:t>.</w:t>
      </w:r>
    </w:p>
    <w:p w:rsidR="00A14BCA" w:rsidRPr="00CF5C5E" w:rsidRDefault="00A14BCA" w:rsidP="008556A2">
      <w:pPr>
        <w:pStyle w:val="a9"/>
        <w:spacing w:line="360" w:lineRule="auto"/>
        <w:ind w:leftChars="100" w:left="426" w:hangingChars="113" w:hanging="226"/>
        <w:rPr>
          <w:rFonts w:eastAsiaTheme="minorHAnsi" w:cs="Arial"/>
          <w:b/>
          <w:color w:val="0000FF"/>
          <w:szCs w:val="20"/>
        </w:rPr>
      </w:pPr>
      <w:r w:rsidRPr="00CF5C5E">
        <w:rPr>
          <w:rFonts w:eastAsiaTheme="minorHAnsi" w:cs="Arial"/>
          <w:szCs w:val="20"/>
        </w:rPr>
        <w:t xml:space="preserve">    </w:t>
      </w:r>
      <w:r w:rsidR="00E744B7" w:rsidRPr="00CF5C5E">
        <w:rPr>
          <w:rFonts w:eastAsiaTheme="minorHAnsi" w:cs="Arial"/>
          <w:szCs w:val="20"/>
        </w:rPr>
        <w:t xml:space="preserve"> </w:t>
      </w:r>
      <w:r w:rsidRPr="00CF5C5E">
        <w:rPr>
          <w:rFonts w:eastAsiaTheme="minorHAnsi" w:cs="Arial"/>
          <w:b/>
          <w:color w:val="0000FF"/>
          <w:szCs w:val="20"/>
        </w:rPr>
        <w:t xml:space="preserve">But </w:t>
      </w:r>
      <w:proofErr w:type="spellStart"/>
      <w:r w:rsidRPr="00CF5C5E">
        <w:rPr>
          <w:rFonts w:eastAsiaTheme="minorHAnsi" w:cs="Arial"/>
          <w:b/>
          <w:color w:val="0000FF"/>
          <w:szCs w:val="20"/>
        </w:rPr>
        <w:t>OfficeServ</w:t>
      </w:r>
      <w:proofErr w:type="spellEnd"/>
      <w:r w:rsidRPr="00CF5C5E">
        <w:rPr>
          <w:rFonts w:eastAsiaTheme="minorHAnsi" w:cs="Arial"/>
          <w:b/>
          <w:color w:val="0000FF"/>
          <w:szCs w:val="20"/>
        </w:rPr>
        <w:t xml:space="preserve"> DM that contains this feature is yet not released</w:t>
      </w:r>
      <w:r w:rsidR="00BF5284" w:rsidRPr="00CF5C5E">
        <w:rPr>
          <w:rFonts w:eastAsiaTheme="minorHAnsi" w:cs="Arial"/>
          <w:b/>
          <w:color w:val="0000FF"/>
          <w:szCs w:val="20"/>
        </w:rPr>
        <w:t xml:space="preserve"> officially</w:t>
      </w:r>
      <w:r w:rsidRPr="00CF5C5E">
        <w:rPr>
          <w:rFonts w:eastAsiaTheme="minorHAnsi" w:cs="Arial"/>
          <w:b/>
          <w:color w:val="0000FF"/>
          <w:szCs w:val="20"/>
        </w:rPr>
        <w:t>.</w:t>
      </w:r>
    </w:p>
    <w:p w:rsidR="008556A2" w:rsidRPr="00CF5C5E" w:rsidRDefault="00E744B7" w:rsidP="00E744B7">
      <w:pPr>
        <w:pStyle w:val="a9"/>
        <w:spacing w:line="360" w:lineRule="auto"/>
        <w:ind w:leftChars="200" w:left="400" w:firstLineChars="100" w:firstLine="200"/>
        <w:rPr>
          <w:rFonts w:eastAsiaTheme="minorHAnsi" w:cs="Arial"/>
          <w:szCs w:val="20"/>
        </w:rPr>
      </w:pPr>
      <w:r w:rsidRPr="00CF5C5E">
        <w:rPr>
          <w:rFonts w:eastAsiaTheme="minorHAnsi" w:cs="Arial"/>
          <w:szCs w:val="20"/>
        </w:rPr>
        <w:t>-</w:t>
      </w:r>
      <w:r w:rsidR="008556A2" w:rsidRPr="00CF5C5E">
        <w:rPr>
          <w:rFonts w:eastAsiaTheme="minorHAnsi" w:cs="Arial"/>
          <w:szCs w:val="20"/>
        </w:rPr>
        <w:t xml:space="preserve"> Menu: </w:t>
      </w:r>
      <w:proofErr w:type="spellStart"/>
      <w:r w:rsidR="008556A2" w:rsidRPr="00CF5C5E">
        <w:rPr>
          <w:rFonts w:eastAsiaTheme="minorHAnsi" w:cs="Arial"/>
          <w:szCs w:val="20"/>
        </w:rPr>
        <w:t>OfficeServ</w:t>
      </w:r>
      <w:proofErr w:type="spellEnd"/>
      <w:r w:rsidR="008556A2" w:rsidRPr="00CF5C5E">
        <w:rPr>
          <w:rFonts w:eastAsiaTheme="minorHAnsi" w:cs="Arial"/>
          <w:szCs w:val="20"/>
        </w:rPr>
        <w:t xml:space="preserve"> Device Manager &gt; File &gt; DB Migration</w:t>
      </w:r>
    </w:p>
    <w:p w:rsidR="008556A2" w:rsidRPr="00CF5C5E" w:rsidRDefault="008556A2" w:rsidP="00E744B7">
      <w:pPr>
        <w:pStyle w:val="a9"/>
        <w:spacing w:line="360" w:lineRule="auto"/>
        <w:ind w:leftChars="200" w:left="400" w:firstLineChars="100" w:firstLine="200"/>
        <w:rPr>
          <w:rFonts w:eastAsiaTheme="minorEastAsia" w:cs="Arial"/>
          <w:szCs w:val="20"/>
        </w:rPr>
      </w:pPr>
      <w:r w:rsidRPr="00CF5C5E">
        <w:rPr>
          <w:rFonts w:eastAsiaTheme="minorHAnsi" w:cs="Arial"/>
          <w:szCs w:val="20"/>
        </w:rPr>
        <w:t xml:space="preserve"> Tool: </w:t>
      </w:r>
      <w:proofErr w:type="spellStart"/>
      <w:r w:rsidRPr="00CF5C5E">
        <w:rPr>
          <w:rFonts w:eastAsiaTheme="minorHAnsi" w:cs="Arial"/>
          <w:szCs w:val="20"/>
        </w:rPr>
        <w:t>OfficeServ</w:t>
      </w:r>
      <w:proofErr w:type="spellEnd"/>
      <w:r w:rsidRPr="00CF5C5E">
        <w:rPr>
          <w:rFonts w:eastAsiaTheme="minorHAnsi" w:cs="Arial"/>
          <w:szCs w:val="20"/>
        </w:rPr>
        <w:t xml:space="preserve"> Device Manage</w:t>
      </w:r>
      <w:r w:rsidRPr="00CF5C5E">
        <w:rPr>
          <w:rFonts w:eastAsiaTheme="minorEastAsia" w:cs="Arial"/>
          <w:szCs w:val="20"/>
        </w:rPr>
        <w:t>r</w:t>
      </w:r>
    </w:p>
    <w:p w:rsidR="00672A91" w:rsidRPr="00CF5C5E" w:rsidRDefault="0086685C" w:rsidP="0086685C">
      <w:pPr>
        <w:pStyle w:val="a9"/>
        <w:spacing w:line="360" w:lineRule="auto"/>
        <w:rPr>
          <w:rFonts w:eastAsiaTheme="minorHAnsi" w:cs="Arial"/>
          <w:szCs w:val="20"/>
        </w:rPr>
      </w:pPr>
      <w:r w:rsidRPr="00CF5C5E">
        <w:rPr>
          <w:rFonts w:eastAsiaTheme="minorEastAsia" w:cs="Arial"/>
          <w:szCs w:val="20"/>
        </w:rPr>
        <w:t xml:space="preserve">    </w:t>
      </w:r>
      <w:r w:rsidRPr="00CF5C5E">
        <w:rPr>
          <w:rFonts w:eastAsiaTheme="minorHAnsi" w:cs="Arial"/>
          <w:szCs w:val="20"/>
        </w:rPr>
        <w:t xml:space="preserve">√ </w:t>
      </w:r>
      <w:r w:rsidR="00672A91" w:rsidRPr="00CF5C5E">
        <w:rPr>
          <w:rFonts w:eastAsiaTheme="minorHAnsi" w:cs="Arial"/>
          <w:szCs w:val="20"/>
        </w:rPr>
        <w:t>Added new menu in SCM Administrator</w:t>
      </w:r>
      <w:r w:rsidR="000B0E05" w:rsidRPr="00CF5C5E">
        <w:rPr>
          <w:rFonts w:eastAsiaTheme="minorHAnsi" w:cs="Arial"/>
          <w:szCs w:val="20"/>
        </w:rPr>
        <w:t xml:space="preserve"> of</w:t>
      </w:r>
      <w:r w:rsidR="00672A91" w:rsidRPr="00CF5C5E">
        <w:rPr>
          <w:rFonts w:eastAsiaTheme="minorHAnsi" w:cs="Arial"/>
          <w:szCs w:val="20"/>
        </w:rPr>
        <w:t xml:space="preserve"> </w:t>
      </w:r>
      <w:r w:rsidR="000B0E05" w:rsidRPr="00CF5C5E">
        <w:rPr>
          <w:rFonts w:eastAsiaTheme="minorHAnsi" w:cs="Arial"/>
          <w:szCs w:val="20"/>
        </w:rPr>
        <w:t>SCM Compact.</w:t>
      </w:r>
    </w:p>
    <w:p w:rsidR="0086685C" w:rsidRDefault="00672A91" w:rsidP="00672A91">
      <w:pPr>
        <w:pStyle w:val="a9"/>
        <w:spacing w:line="360" w:lineRule="auto"/>
        <w:ind w:firstLineChars="300" w:firstLine="600"/>
        <w:rPr>
          <w:rFonts w:eastAsiaTheme="minorHAnsi" w:cs="Arial"/>
          <w:szCs w:val="20"/>
        </w:rPr>
      </w:pPr>
      <w:r w:rsidRPr="00CF5C5E">
        <w:rPr>
          <w:rFonts w:eastAsiaTheme="minorHAnsi" w:cs="Arial"/>
          <w:szCs w:val="20"/>
        </w:rPr>
        <w:t xml:space="preserve">- Menu: [Tool &gt; </w:t>
      </w:r>
      <w:proofErr w:type="spellStart"/>
      <w:r w:rsidRPr="00CF5C5E">
        <w:rPr>
          <w:rFonts w:eastAsiaTheme="minorHAnsi" w:cs="Arial"/>
          <w:szCs w:val="20"/>
        </w:rPr>
        <w:t>OfficeServ</w:t>
      </w:r>
      <w:proofErr w:type="spellEnd"/>
      <w:r w:rsidRPr="00CF5C5E">
        <w:rPr>
          <w:rFonts w:eastAsiaTheme="minorHAnsi" w:cs="Arial"/>
          <w:szCs w:val="20"/>
        </w:rPr>
        <w:t xml:space="preserve"> DB Migration]</w:t>
      </w:r>
    </w:p>
    <w:p w:rsidR="008556A2" w:rsidRDefault="007B798E" w:rsidP="00B4467A">
      <w:pPr>
        <w:pStyle w:val="a9"/>
        <w:spacing w:line="360" w:lineRule="auto"/>
        <w:rPr>
          <w:rFonts w:eastAsiaTheme="minorHAnsi" w:cs="Arial"/>
          <w:szCs w:val="20"/>
        </w:rPr>
      </w:pPr>
      <w:r>
        <w:rPr>
          <w:rFonts w:eastAsiaTheme="minorHAnsi" w:cs="Arial" w:hint="eastAsia"/>
          <w:szCs w:val="20"/>
        </w:rPr>
        <w:t xml:space="preserve">    </w:t>
      </w:r>
      <w:r w:rsidR="00B4467A" w:rsidRPr="00432140">
        <w:rPr>
          <w:rFonts w:eastAsiaTheme="minorHAnsi" w:cs="Arial"/>
          <w:szCs w:val="20"/>
        </w:rPr>
        <w:t>√</w:t>
      </w:r>
      <w:r w:rsidR="00B4467A">
        <w:rPr>
          <w:rFonts w:eastAsiaTheme="minorHAnsi" w:cs="Arial" w:hint="eastAsia"/>
          <w:szCs w:val="20"/>
        </w:rPr>
        <w:t xml:space="preserve"> Refer to v2.0.0 Configuration Guide.</w:t>
      </w:r>
    </w:p>
    <w:p w:rsidR="00B4467A" w:rsidRPr="00672A91" w:rsidRDefault="00B4467A" w:rsidP="00B4467A">
      <w:pPr>
        <w:pStyle w:val="a9"/>
        <w:spacing w:line="360" w:lineRule="auto"/>
        <w:rPr>
          <w:rFonts w:eastAsiaTheme="minorHAnsi" w:cs="Arial"/>
          <w:szCs w:val="20"/>
        </w:rPr>
      </w:pPr>
    </w:p>
    <w:p w:rsidR="00C7728A" w:rsidRDefault="00C7728A"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[-/IPX-S300B/CANADA] French is added.</w:t>
      </w:r>
    </w:p>
    <w:p w:rsidR="00CF174E" w:rsidRDefault="00CF174E"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r w:rsidR="000E73AB">
        <w:rPr>
          <w:rFonts w:eastAsiaTheme="minorHAnsi" w:cs="Arial" w:hint="eastAsia"/>
          <w:szCs w:val="20"/>
        </w:rPr>
        <w:t>.</w:t>
      </w:r>
    </w:p>
    <w:p w:rsidR="000E73AB" w:rsidRPr="00432140" w:rsidRDefault="000E73AB" w:rsidP="00432140">
      <w:pPr>
        <w:pStyle w:val="a9"/>
        <w:spacing w:line="360" w:lineRule="auto"/>
        <w:ind w:leftChars="100" w:left="426" w:hangingChars="113" w:hanging="226"/>
        <w:rPr>
          <w:rFonts w:eastAsiaTheme="minorHAnsi" w:cs="Arial"/>
          <w:szCs w:val="20"/>
        </w:rPr>
      </w:pPr>
    </w:p>
    <w:p w:rsidR="00983ADD" w:rsidRPr="00432140" w:rsidRDefault="00FD6B4D"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w:t>
      </w:r>
      <w:r w:rsidR="00983ADD" w:rsidRPr="00432140">
        <w:rPr>
          <w:rFonts w:eastAsiaTheme="minorHAnsi" w:cs="Arial"/>
          <w:szCs w:val="20"/>
        </w:rPr>
        <w:t>-]</w:t>
      </w:r>
      <w:r w:rsidR="00C7728A" w:rsidRPr="00432140">
        <w:rPr>
          <w:rFonts w:eastAsiaTheme="minorHAnsi" w:cs="Arial"/>
          <w:szCs w:val="20"/>
        </w:rPr>
        <w:t xml:space="preserve"> </w:t>
      </w:r>
      <w:r w:rsidR="00983ADD" w:rsidRPr="00432140">
        <w:rPr>
          <w:rFonts w:eastAsiaTheme="minorHAnsi" w:cs="Arial"/>
          <w:szCs w:val="20"/>
        </w:rPr>
        <w:t>French was added in SCM Personal Assistant.</w:t>
      </w:r>
    </w:p>
    <w:p w:rsidR="00983ADD" w:rsidRPr="00432140" w:rsidRDefault="00983ADD" w:rsidP="00432140">
      <w:pPr>
        <w:pStyle w:val="a9"/>
        <w:spacing w:line="360" w:lineRule="auto"/>
        <w:ind w:leftChars="100" w:left="426" w:hangingChars="113" w:hanging="226"/>
        <w:rPr>
          <w:rFonts w:eastAsiaTheme="minorHAnsi" w:cs="Arial"/>
          <w:szCs w:val="20"/>
        </w:rPr>
      </w:pPr>
    </w:p>
    <w:p w:rsidR="00DB335E" w:rsidRPr="00432140" w:rsidRDefault="00DB335E"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FD6B4D" w:rsidRPr="00432140">
        <w:rPr>
          <w:rFonts w:eastAsiaTheme="minorHAnsi" w:cs="Arial"/>
          <w:szCs w:val="20"/>
        </w:rPr>
        <w:t>IPX-S300B</w:t>
      </w:r>
      <w:r w:rsidRPr="00432140">
        <w:rPr>
          <w:rFonts w:eastAsiaTheme="minorHAnsi" w:cs="Arial"/>
          <w:szCs w:val="20"/>
        </w:rPr>
        <w:t xml:space="preserve">/KOREA] Multicast Rejoin </w:t>
      </w:r>
    </w:p>
    <w:p w:rsidR="00DB335E" w:rsidRDefault="00DB335E"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 xml:space="preserve">√ </w:t>
      </w:r>
      <w:proofErr w:type="gramStart"/>
      <w:r w:rsidRPr="00432140">
        <w:rPr>
          <w:rFonts w:eastAsiaTheme="minorHAnsi" w:cs="Arial"/>
          <w:szCs w:val="20"/>
        </w:rPr>
        <w:t>If</w:t>
      </w:r>
      <w:proofErr w:type="gramEnd"/>
      <w:r w:rsidRPr="00432140">
        <w:rPr>
          <w:rFonts w:eastAsiaTheme="minorHAnsi" w:cs="Arial"/>
          <w:szCs w:val="20"/>
        </w:rPr>
        <w:t xml:space="preserve"> a multicast member is taking a call and could not receive the multicast paging request, the member can receive the multicast paging after the call is ended. The telephone version must be checked for this. (SMT-i601X/2X: V1.40 or above)</w:t>
      </w:r>
    </w:p>
    <w:p w:rsidR="00C34CC3" w:rsidRDefault="00B4467A"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w:t>
      </w:r>
      <w:r>
        <w:rPr>
          <w:rFonts w:eastAsiaTheme="minorHAnsi" w:cs="Arial" w:hint="eastAsia"/>
          <w:szCs w:val="20"/>
        </w:rPr>
        <w:t xml:space="preserve"> Refer to v2.0.0 Configuration Guide.</w:t>
      </w:r>
    </w:p>
    <w:p w:rsidR="003B4768" w:rsidRPr="00432140" w:rsidRDefault="003B4768" w:rsidP="00432140">
      <w:pPr>
        <w:pStyle w:val="a9"/>
        <w:spacing w:line="360" w:lineRule="auto"/>
        <w:ind w:leftChars="100" w:left="426" w:hangingChars="113" w:hanging="226"/>
        <w:rPr>
          <w:rFonts w:eastAsiaTheme="minorHAnsi" w:cs="Arial"/>
          <w:szCs w:val="20"/>
        </w:rPr>
      </w:pPr>
    </w:p>
    <w:p w:rsidR="003B4768" w:rsidRPr="00432140" w:rsidRDefault="003B4768"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D931D5" w:rsidRPr="00432140">
        <w:rPr>
          <w:rFonts w:eastAsiaTheme="minorHAnsi" w:cs="Arial"/>
          <w:szCs w:val="20"/>
        </w:rPr>
        <w:t>IPX-S300B</w:t>
      </w:r>
      <w:r w:rsidRPr="00432140">
        <w:rPr>
          <w:rFonts w:eastAsiaTheme="minorHAnsi" w:cs="Arial"/>
          <w:szCs w:val="20"/>
        </w:rPr>
        <w:t xml:space="preserve">/-] </w:t>
      </w:r>
      <w:r w:rsidR="00EC666A">
        <w:rPr>
          <w:rFonts w:eastAsiaTheme="minorHAnsi" w:cs="Arial" w:hint="eastAsia"/>
          <w:szCs w:val="20"/>
        </w:rPr>
        <w:t xml:space="preserve">IPX-S300B </w:t>
      </w:r>
      <w:r w:rsidR="00EC666A" w:rsidRPr="00432140">
        <w:rPr>
          <w:rFonts w:eastAsiaTheme="minorHAnsi" w:cs="Arial"/>
          <w:szCs w:val="20"/>
        </w:rPr>
        <w:t xml:space="preserve">is added </w:t>
      </w:r>
      <w:r w:rsidRPr="00432140">
        <w:rPr>
          <w:rFonts w:eastAsiaTheme="minorHAnsi" w:cs="Arial"/>
          <w:szCs w:val="20"/>
        </w:rPr>
        <w:t>3</w:t>
      </w:r>
      <w:r w:rsidRPr="00432140">
        <w:rPr>
          <w:rFonts w:eastAsiaTheme="minorHAnsi" w:cs="Arial"/>
          <w:szCs w:val="20"/>
          <w:vertAlign w:val="superscript"/>
        </w:rPr>
        <w:t>rd</w:t>
      </w:r>
      <w:r w:rsidRPr="00432140">
        <w:rPr>
          <w:rFonts w:eastAsiaTheme="minorHAnsi" w:cs="Arial"/>
          <w:szCs w:val="20"/>
        </w:rPr>
        <w:t>-party NMS interworking function. : support basic standard MIB.</w:t>
      </w:r>
    </w:p>
    <w:p w:rsidR="00BA35A8" w:rsidRDefault="00B4467A" w:rsidP="00B4467A">
      <w:pPr>
        <w:pStyle w:val="a9"/>
        <w:spacing w:line="360" w:lineRule="auto"/>
        <w:ind w:leftChars="200" w:left="426" w:hangingChars="13" w:hanging="26"/>
        <w:rPr>
          <w:rFonts w:eastAsiaTheme="minorHAnsi" w:cs="Arial"/>
          <w:szCs w:val="20"/>
        </w:rPr>
      </w:pPr>
      <w:r w:rsidRPr="00432140">
        <w:rPr>
          <w:rFonts w:eastAsiaTheme="minorHAnsi" w:cs="Arial"/>
          <w:szCs w:val="20"/>
        </w:rPr>
        <w:t>√</w:t>
      </w:r>
      <w:r>
        <w:rPr>
          <w:rFonts w:eastAsiaTheme="minorHAnsi" w:cs="Arial" w:hint="eastAsia"/>
          <w:szCs w:val="20"/>
        </w:rPr>
        <w:t xml:space="preserve"> Refer to v2.0.0 Configuration Guide.</w:t>
      </w:r>
    </w:p>
    <w:p w:rsidR="00C34CC3" w:rsidRPr="00B4467A" w:rsidRDefault="00C34CC3" w:rsidP="00432140">
      <w:pPr>
        <w:pStyle w:val="a9"/>
        <w:spacing w:line="360" w:lineRule="auto"/>
        <w:ind w:leftChars="100" w:left="426" w:hangingChars="113" w:hanging="226"/>
        <w:rPr>
          <w:rFonts w:eastAsiaTheme="minorHAnsi" w:cs="Arial"/>
          <w:szCs w:val="20"/>
        </w:rPr>
      </w:pPr>
    </w:p>
    <w:p w:rsidR="00D931D5" w:rsidRPr="00432140" w:rsidRDefault="00D931D5"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[-/IPX-G500/-] </w:t>
      </w:r>
      <w:r w:rsidR="00B4467A">
        <w:rPr>
          <w:rFonts w:eastAsiaTheme="minorHAnsi" w:cs="Arial" w:hint="eastAsia"/>
          <w:szCs w:val="20"/>
        </w:rPr>
        <w:t xml:space="preserve">IPX-G500 </w:t>
      </w:r>
      <w:r w:rsidRPr="00432140">
        <w:rPr>
          <w:rFonts w:eastAsiaTheme="minorHAnsi" w:cs="Arial"/>
          <w:szCs w:val="20"/>
        </w:rPr>
        <w:t>3</w:t>
      </w:r>
      <w:r w:rsidRPr="00432140">
        <w:rPr>
          <w:rFonts w:eastAsiaTheme="minorHAnsi" w:cs="Arial"/>
          <w:szCs w:val="20"/>
          <w:vertAlign w:val="superscript"/>
        </w:rPr>
        <w:t>rd</w:t>
      </w:r>
      <w:r w:rsidRPr="00432140">
        <w:rPr>
          <w:rFonts w:eastAsiaTheme="minorHAnsi" w:cs="Arial"/>
          <w:szCs w:val="20"/>
        </w:rPr>
        <w:t>-party NMS interworking function is added. : support basic standard MIB.</w:t>
      </w:r>
    </w:p>
    <w:p w:rsidR="00D931D5" w:rsidRDefault="00B4467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B4467A" w:rsidRPr="00B4467A" w:rsidRDefault="00B4467A" w:rsidP="00432140">
      <w:pPr>
        <w:pStyle w:val="a9"/>
        <w:spacing w:line="360" w:lineRule="auto"/>
        <w:ind w:leftChars="100" w:left="426" w:hangingChars="113" w:hanging="226"/>
        <w:rPr>
          <w:rFonts w:eastAsiaTheme="minorHAnsi" w:cs="Arial"/>
          <w:szCs w:val="20"/>
        </w:rPr>
      </w:pPr>
    </w:p>
    <w:p w:rsidR="00DB335E" w:rsidRPr="00432140" w:rsidRDefault="00DB335E"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FD6B4D" w:rsidRPr="00432140">
        <w:rPr>
          <w:rFonts w:eastAsiaTheme="minorHAnsi" w:cs="Arial"/>
          <w:szCs w:val="20"/>
        </w:rPr>
        <w:t>IPX-S300B</w:t>
      </w:r>
      <w:r w:rsidRPr="00432140">
        <w:rPr>
          <w:rFonts w:eastAsiaTheme="minorHAnsi" w:cs="Arial"/>
          <w:szCs w:val="20"/>
        </w:rPr>
        <w:t>/-] Added function that user can search for system basic information on IP-Phone</w:t>
      </w:r>
    </w:p>
    <w:p w:rsidR="00420AEC" w:rsidRDefault="008125C3" w:rsidP="006060DE">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w:t>
      </w:r>
      <w:r w:rsidRPr="008125C3">
        <w:rPr>
          <w:rFonts w:eastAsiaTheme="minorHAnsi" w:cs="Arial" w:hint="eastAsia"/>
          <w:szCs w:val="20"/>
        </w:rPr>
        <w:t>SMT-i60xx series phone only support</w:t>
      </w:r>
      <w:r>
        <w:rPr>
          <w:rFonts w:eastAsiaTheme="minorHAnsi" w:cs="Arial" w:hint="eastAsia"/>
          <w:szCs w:val="20"/>
        </w:rPr>
        <w:t>.</w:t>
      </w:r>
      <w:r w:rsidR="00557DB3">
        <w:rPr>
          <w:rFonts w:eastAsiaTheme="minorHAnsi" w:cs="Arial" w:hint="eastAsia"/>
          <w:szCs w:val="20"/>
        </w:rPr>
        <w:t xml:space="preserve"> (</w:t>
      </w:r>
      <w:r w:rsidR="00557DB3" w:rsidRPr="00432140">
        <w:rPr>
          <w:rFonts w:eastAsiaTheme="minorHAnsi" w:cs="Arial"/>
          <w:szCs w:val="20"/>
        </w:rPr>
        <w:t>SMT-i601X/2X: V1.40 or above)</w:t>
      </w:r>
    </w:p>
    <w:p w:rsidR="00557DB3" w:rsidRDefault="00E56276" w:rsidP="006060DE">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00557DB3">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E56276" w:rsidRDefault="00E56276" w:rsidP="006060DE">
      <w:pPr>
        <w:pStyle w:val="a9"/>
        <w:spacing w:line="360" w:lineRule="auto"/>
        <w:ind w:leftChars="100" w:left="426" w:hangingChars="113" w:hanging="226"/>
        <w:rPr>
          <w:rFonts w:eastAsiaTheme="minorHAnsi" w:cs="Arial"/>
          <w:szCs w:val="20"/>
        </w:rPr>
      </w:pPr>
    </w:p>
    <w:p w:rsidR="006060DE" w:rsidRPr="00EE6028" w:rsidRDefault="006060DE" w:rsidP="006060DE">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[-/IPX-S300B/-] Added </w:t>
      </w:r>
      <w:r w:rsidR="00956581">
        <w:rPr>
          <w:rFonts w:eastAsiaTheme="minorHAnsi" w:cs="Arial" w:hint="eastAsia"/>
          <w:szCs w:val="20"/>
        </w:rPr>
        <w:t>to interoperated with Nursing Home system</w:t>
      </w:r>
      <w:r w:rsidR="00EE6028">
        <w:rPr>
          <w:rFonts w:eastAsiaTheme="minorHAnsi" w:cs="Arial" w:hint="eastAsia"/>
          <w:szCs w:val="20"/>
        </w:rPr>
        <w:t xml:space="preserve"> by CSTA interface</w:t>
      </w:r>
    </w:p>
    <w:p w:rsidR="006D0CE5" w:rsidRPr="006D0CE5" w:rsidRDefault="006D0CE5" w:rsidP="00A811A9">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w:t>
      </w:r>
      <w:r w:rsidR="00A811A9">
        <w:rPr>
          <w:rFonts w:eastAsiaTheme="minorHAnsi" w:cs="Arial" w:hint="eastAsia"/>
          <w:szCs w:val="20"/>
        </w:rPr>
        <w:t>Refer to v2.0.0 Configuration Guide.</w:t>
      </w:r>
    </w:p>
    <w:p w:rsidR="006D0CE5" w:rsidRPr="006D0CE5" w:rsidRDefault="006D0CE5" w:rsidP="00432140">
      <w:pPr>
        <w:pStyle w:val="a9"/>
        <w:spacing w:line="360" w:lineRule="auto"/>
        <w:ind w:leftChars="100" w:left="426" w:hangingChars="113" w:hanging="226"/>
        <w:rPr>
          <w:rFonts w:eastAsiaTheme="minorHAnsi" w:cs="Arial"/>
          <w:szCs w:val="20"/>
        </w:rPr>
      </w:pPr>
    </w:p>
    <w:p w:rsidR="00420AEC" w:rsidRPr="00432140" w:rsidRDefault="00420AEC" w:rsidP="00420AEC">
      <w:pPr>
        <w:pStyle w:val="a9"/>
        <w:spacing w:line="360" w:lineRule="auto"/>
        <w:ind w:leftChars="100" w:left="426" w:hangingChars="113" w:hanging="226"/>
        <w:rPr>
          <w:rFonts w:eastAsiaTheme="minorHAnsi" w:cs="Arial"/>
          <w:szCs w:val="20"/>
        </w:rPr>
      </w:pPr>
      <w:r w:rsidRPr="00432140">
        <w:rPr>
          <w:rFonts w:eastAsiaTheme="minorHAnsi" w:cs="Arial"/>
          <w:szCs w:val="20"/>
        </w:rPr>
        <w:t>[-/IPX-S300B/-] Added VM configuration Data (Prompt, greeting, name) backup &amp; restore feature</w:t>
      </w:r>
    </w:p>
    <w:p w:rsidR="00420AEC"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lastRenderedPageBreak/>
        <w:t>[-/IPX-S300B/-] DB restoring feature can use backup DB file of lower version.</w:t>
      </w:r>
    </w:p>
    <w:p w:rsidR="00F26ED8" w:rsidRPr="00432140" w:rsidRDefault="00F26ED8" w:rsidP="00F26ED8">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w:t>
      </w:r>
      <w:proofErr w:type="gramStart"/>
      <w:r w:rsidRPr="00432140">
        <w:rPr>
          <w:rFonts w:eastAsiaTheme="minorHAnsi" w:cs="Arial"/>
          <w:szCs w:val="20"/>
        </w:rPr>
        <w:t>You</w:t>
      </w:r>
      <w:proofErr w:type="gramEnd"/>
      <w:r w:rsidRPr="00432140">
        <w:rPr>
          <w:rFonts w:eastAsiaTheme="minorHAnsi" w:cs="Arial"/>
          <w:szCs w:val="20"/>
        </w:rPr>
        <w:t xml:space="preserve"> can restore DB using backup DB of lower version.</w:t>
      </w:r>
    </w:p>
    <w:p w:rsidR="00F26ED8" w:rsidRPr="00432140" w:rsidRDefault="00F26ED8" w:rsidP="00F26ED8">
      <w:pPr>
        <w:pStyle w:val="a9"/>
        <w:spacing w:line="360" w:lineRule="auto"/>
        <w:ind w:leftChars="200" w:left="426" w:hangingChars="13" w:hanging="26"/>
        <w:rPr>
          <w:rFonts w:eastAsiaTheme="minorHAnsi" w:cs="Arial"/>
          <w:szCs w:val="20"/>
        </w:rPr>
      </w:pPr>
      <w:r w:rsidRPr="00432140">
        <w:rPr>
          <w:rFonts w:eastAsiaTheme="minorHAnsi" w:cs="Arial"/>
          <w:szCs w:val="20"/>
        </w:rPr>
        <w:t>√ [MANAGEMENT &gt; Database &gt; Backup File Management]</w:t>
      </w:r>
    </w:p>
    <w:p w:rsidR="00F26ED8"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[-/IPX-S300B/-] Factory Reset Function is modified</w:t>
      </w:r>
    </w:p>
    <w:p w:rsidR="00F26ED8" w:rsidRPr="00432140" w:rsidRDefault="00F26ED8" w:rsidP="00F26ED8">
      <w:pPr>
        <w:pStyle w:val="a9"/>
        <w:spacing w:line="360" w:lineRule="auto"/>
        <w:ind w:leftChars="200" w:left="426" w:hangingChars="13" w:hanging="26"/>
        <w:rPr>
          <w:rFonts w:eastAsiaTheme="minorHAnsi" w:cs="Arial"/>
          <w:szCs w:val="20"/>
        </w:rPr>
      </w:pPr>
      <w:r w:rsidRPr="00432140">
        <w:rPr>
          <w:rFonts w:eastAsiaTheme="minorHAnsi" w:cs="Arial"/>
          <w:szCs w:val="20"/>
        </w:rPr>
        <w:t>√ Factory reset function initialize the CMU board and GUW board on SCM Compact totally.</w:t>
      </w:r>
    </w:p>
    <w:p w:rsidR="00F26ED8"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[-/IPX-S300B/-] Reference Clock Priority</w:t>
      </w:r>
    </w:p>
    <w:p w:rsidR="00F26ED8" w:rsidRPr="00432140" w:rsidRDefault="00F26ED8" w:rsidP="00F26ED8">
      <w:pPr>
        <w:pStyle w:val="a9"/>
        <w:spacing w:line="360" w:lineRule="auto"/>
        <w:ind w:leftChars="200" w:left="426" w:hangingChars="13" w:hanging="26"/>
        <w:rPr>
          <w:rFonts w:eastAsiaTheme="minorHAnsi" w:cs="Arial"/>
          <w:szCs w:val="20"/>
        </w:rPr>
      </w:pPr>
      <w:r w:rsidRPr="00432140">
        <w:rPr>
          <w:rFonts w:eastAsiaTheme="minorHAnsi" w:cs="Arial"/>
          <w:szCs w:val="20"/>
        </w:rPr>
        <w:t>√ Users can set the reference clock priority by menu from now.</w:t>
      </w:r>
    </w:p>
    <w:p w:rsidR="00F26ED8" w:rsidRPr="00432140" w:rsidRDefault="00F26ED8" w:rsidP="00F26ED8">
      <w:pPr>
        <w:pStyle w:val="a9"/>
        <w:spacing w:line="360" w:lineRule="auto"/>
        <w:ind w:leftChars="200" w:left="400" w:firstLineChars="50" w:firstLine="100"/>
        <w:rPr>
          <w:rFonts w:eastAsiaTheme="minorHAnsi" w:cs="Arial"/>
          <w:szCs w:val="20"/>
        </w:rPr>
      </w:pPr>
      <w:r w:rsidRPr="00432140">
        <w:rPr>
          <w:rFonts w:eastAsiaTheme="minorHAnsi" w:cs="Arial"/>
          <w:szCs w:val="20"/>
        </w:rPr>
        <w:t xml:space="preserve"> (CONFIGURATION &gt; Cabinet/Slot &gt; Reference Clock)</w:t>
      </w:r>
    </w:p>
    <w:p w:rsidR="00F26ED8"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 Changed cli configuration of expansion cabinet.</w:t>
      </w:r>
    </w:p>
    <w:p w:rsidR="00F26ED8" w:rsidRPr="00432140" w:rsidRDefault="00F26ED8" w:rsidP="00F26ED8">
      <w:pPr>
        <w:pStyle w:val="a9"/>
        <w:spacing w:line="360" w:lineRule="auto"/>
        <w:ind w:leftChars="200" w:left="626" w:hangingChars="113" w:hanging="226"/>
        <w:rPr>
          <w:rFonts w:eastAsiaTheme="minorHAnsi" w:cs="Arial"/>
          <w:szCs w:val="20"/>
        </w:rPr>
      </w:pPr>
      <w:r w:rsidRPr="00432140">
        <w:rPr>
          <w:rFonts w:eastAsiaTheme="minorHAnsi" w:cs="Arial"/>
          <w:szCs w:val="20"/>
        </w:rPr>
        <w:t>√ Users can make connection with the CMU LAN IP address from now. Users had to know the GWU-ALL LAN IP address to connect the main cabinet and the expansion cabinet.</w:t>
      </w:r>
    </w:p>
    <w:p w:rsidR="00F26ED8"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[-/IPX-S300B/-] Added PRI Signaling Trace feature</w:t>
      </w:r>
    </w:p>
    <w:p w:rsidR="00F26ED8" w:rsidRDefault="00FB1C1A" w:rsidP="00F26ED8">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432140" w:rsidRDefault="00FB1C1A" w:rsidP="00F26ED8">
      <w:pPr>
        <w:pStyle w:val="a9"/>
        <w:spacing w:line="360" w:lineRule="auto"/>
        <w:ind w:leftChars="100" w:left="426" w:hangingChars="113" w:hanging="226"/>
        <w:rPr>
          <w:rFonts w:eastAsiaTheme="minorHAnsi" w:cs="Arial"/>
          <w:szCs w:val="20"/>
        </w:rPr>
      </w:pPr>
    </w:p>
    <w:p w:rsidR="00F26ED8"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[-/IPX-S300B/-] Added SBC Trace feature </w:t>
      </w:r>
    </w:p>
    <w:p w:rsidR="00FB1C1A" w:rsidRPr="00432140" w:rsidRDefault="00FB1C1A" w:rsidP="00F26ED8">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26ED8" w:rsidRDefault="00F26ED8"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[-/IPX-S300B/-] SBC </w:t>
      </w:r>
      <w:proofErr w:type="spellStart"/>
      <w:r w:rsidRPr="00432140">
        <w:rPr>
          <w:rFonts w:eastAsiaTheme="minorHAnsi" w:cs="Arial"/>
          <w:szCs w:val="20"/>
        </w:rPr>
        <w:t>pcap</w:t>
      </w:r>
      <w:proofErr w:type="spellEnd"/>
      <w:r w:rsidRPr="00432140">
        <w:rPr>
          <w:rFonts w:eastAsiaTheme="minorHAnsi" w:cs="Arial"/>
          <w:szCs w:val="20"/>
        </w:rPr>
        <w:t xml:space="preserve"> file generation </w:t>
      </w:r>
    </w:p>
    <w:p w:rsidR="00F26ED8"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[-/IPX-S300B/-] Enhancement of SBC function in LAN only mode (New feature) </w:t>
      </w:r>
    </w:p>
    <w:p w:rsidR="00F26ED8" w:rsidRPr="00432140" w:rsidRDefault="00F26ED8" w:rsidP="00F26ED8">
      <w:pPr>
        <w:pStyle w:val="a9"/>
        <w:spacing w:line="360" w:lineRule="auto"/>
        <w:ind w:leftChars="200" w:left="426" w:hangingChars="13" w:hanging="26"/>
        <w:rPr>
          <w:rFonts w:eastAsiaTheme="minorHAnsi" w:cs="Arial"/>
          <w:szCs w:val="20"/>
        </w:rPr>
      </w:pPr>
      <w:r w:rsidRPr="00432140">
        <w:rPr>
          <w:rFonts w:eastAsiaTheme="minorHAnsi" w:cs="Arial"/>
          <w:szCs w:val="20"/>
        </w:rPr>
        <w:t>√ Support the call across the NAT which are in the same subnet with SCMC.</w:t>
      </w: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  √ “Configuration-&gt;Network&gt;SBC-&gt;Private List </w:t>
      </w:r>
      <w:proofErr w:type="gramStart"/>
      <w:r w:rsidRPr="00432140">
        <w:rPr>
          <w:rFonts w:eastAsiaTheme="minorHAnsi" w:cs="Arial"/>
          <w:szCs w:val="20"/>
        </w:rPr>
        <w:t>“ is</w:t>
      </w:r>
      <w:proofErr w:type="gramEnd"/>
      <w:r w:rsidRPr="00432140">
        <w:rPr>
          <w:rFonts w:eastAsiaTheme="minorHAnsi" w:cs="Arial"/>
          <w:szCs w:val="20"/>
        </w:rPr>
        <w:t xml:space="preserve"> newly added</w:t>
      </w:r>
    </w:p>
    <w:p w:rsidR="00F26ED8"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F26ED8" w:rsidRDefault="00FB1C1A"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[-/IPX-S300B/-] Enhancement of SBC region function </w:t>
      </w:r>
    </w:p>
    <w:p w:rsidR="00F26ED8" w:rsidRPr="00432140" w:rsidRDefault="00F26ED8" w:rsidP="00F26ED8">
      <w:pPr>
        <w:pStyle w:val="a9"/>
        <w:spacing w:line="360" w:lineRule="auto"/>
        <w:ind w:leftChars="200" w:left="426" w:hangingChars="13" w:hanging="26"/>
        <w:rPr>
          <w:rFonts w:eastAsiaTheme="minorHAnsi" w:cs="Arial"/>
          <w:szCs w:val="20"/>
        </w:rPr>
      </w:pPr>
      <w:r w:rsidRPr="00432140">
        <w:rPr>
          <w:rFonts w:eastAsiaTheme="minorHAnsi" w:cs="Arial"/>
          <w:szCs w:val="20"/>
        </w:rPr>
        <w:t>√ Able to set different registration internal according to protocol (TCP, UDP, TLS)</w:t>
      </w:r>
    </w:p>
    <w:p w:rsidR="00F26ED8"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200"/>
        <w:rPr>
          <w:rFonts w:eastAsiaTheme="minorHAnsi" w:cs="Arial"/>
          <w:szCs w:val="20"/>
        </w:rPr>
      </w:pPr>
      <w:r w:rsidRPr="00432140">
        <w:rPr>
          <w:rFonts w:eastAsiaTheme="minorHAnsi" w:cs="Arial"/>
          <w:szCs w:val="20"/>
        </w:rPr>
        <w:t>[-/IPX-S300B/USA] E911 (Emergency Call Service)</w:t>
      </w:r>
    </w:p>
    <w:p w:rsidR="00F26ED8" w:rsidRPr="00432140" w:rsidRDefault="00F26ED8" w:rsidP="00F26ED8">
      <w:pPr>
        <w:pStyle w:val="a9"/>
        <w:spacing w:line="360" w:lineRule="auto"/>
        <w:ind w:leftChars="200" w:left="600" w:hangingChars="100" w:hanging="200"/>
        <w:rPr>
          <w:rFonts w:eastAsiaTheme="minorHAnsi" w:cs="Arial"/>
          <w:szCs w:val="20"/>
        </w:rPr>
      </w:pPr>
      <w:r w:rsidRPr="00432140">
        <w:rPr>
          <w:rFonts w:eastAsiaTheme="minorHAnsi" w:cs="Arial"/>
          <w:szCs w:val="20"/>
        </w:rPr>
        <w:t xml:space="preserve">√ IPX-S300B provides the PSAP (Public Safety Answering Point) with the caller ID in an emergency call so that they can identify the location of the emergency caller. </w:t>
      </w:r>
    </w:p>
    <w:p w:rsidR="00F26ED8" w:rsidRDefault="00FB1C1A" w:rsidP="00F26ED8">
      <w:pPr>
        <w:pStyle w:val="a9"/>
        <w:spacing w:line="360" w:lineRule="auto"/>
        <w:ind w:leftChars="100" w:left="426" w:hangingChars="113" w:hanging="226"/>
        <w:rPr>
          <w:rFonts w:eastAsiaTheme="minorHAnsi" w:cs="Arial"/>
          <w:szCs w:val="20"/>
        </w:rPr>
      </w:pPr>
      <w:r>
        <w:rPr>
          <w:rFonts w:eastAsiaTheme="minorHAnsi" w:cs="Arial" w:hint="eastAsia"/>
          <w:szCs w:val="20"/>
        </w:rPr>
        <w:lastRenderedPageBreak/>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432140" w:rsidRDefault="00FB1C1A" w:rsidP="00F26ED8">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[-/IPX-S300B/-] Add the ‘Ring Deflect’ key feature</w:t>
      </w:r>
    </w:p>
    <w:p w:rsidR="00F26ED8" w:rsidRPr="00432140" w:rsidRDefault="00F26ED8" w:rsidP="00F26ED8">
      <w:pPr>
        <w:pStyle w:val="a9"/>
        <w:spacing w:line="360" w:lineRule="auto"/>
        <w:ind w:leftChars="200" w:left="400"/>
        <w:rPr>
          <w:rFonts w:eastAsiaTheme="minorHAnsi" w:cs="Arial"/>
          <w:szCs w:val="20"/>
        </w:rPr>
      </w:pPr>
      <w:r w:rsidRPr="00432140">
        <w:rPr>
          <w:rFonts w:eastAsiaTheme="minorHAnsi" w:cs="Arial"/>
          <w:szCs w:val="20"/>
        </w:rPr>
        <w:t xml:space="preserve">√ </w:t>
      </w:r>
      <w:proofErr w:type="gramStart"/>
      <w:r w:rsidRPr="00432140">
        <w:rPr>
          <w:rFonts w:eastAsiaTheme="minorHAnsi" w:cs="Arial"/>
          <w:szCs w:val="20"/>
        </w:rPr>
        <w:t>In</w:t>
      </w:r>
      <w:proofErr w:type="gramEnd"/>
      <w:r w:rsidRPr="00432140">
        <w:rPr>
          <w:rFonts w:eastAsiaTheme="minorHAnsi" w:cs="Arial"/>
          <w:szCs w:val="20"/>
        </w:rPr>
        <w:t xml:space="preserve"> [Configuration &gt; User &gt; Phone Key Programming / AOM Key Programming] </w:t>
      </w:r>
    </w:p>
    <w:p w:rsidR="00F26ED8" w:rsidRPr="00432140" w:rsidRDefault="00F26ED8" w:rsidP="00F26ED8">
      <w:pPr>
        <w:pStyle w:val="a9"/>
        <w:spacing w:line="360" w:lineRule="auto"/>
        <w:ind w:leftChars="200" w:left="400" w:firstLineChars="100" w:firstLine="200"/>
        <w:rPr>
          <w:rFonts w:eastAsiaTheme="minorHAnsi" w:cs="Arial"/>
          <w:szCs w:val="20"/>
        </w:rPr>
      </w:pPr>
      <w:r w:rsidRPr="00432140">
        <w:rPr>
          <w:rFonts w:eastAsiaTheme="minorHAnsi" w:cs="Arial"/>
          <w:szCs w:val="20"/>
        </w:rPr>
        <w:t>- ‘Ring Deflect (input)’</w:t>
      </w:r>
    </w:p>
    <w:p w:rsidR="00F26ED8" w:rsidRPr="00432140" w:rsidRDefault="00F26ED8" w:rsidP="00F26ED8">
      <w:pPr>
        <w:pStyle w:val="a9"/>
        <w:spacing w:line="360" w:lineRule="auto"/>
        <w:ind w:leftChars="200" w:left="400" w:firstLineChars="100" w:firstLine="200"/>
        <w:rPr>
          <w:rFonts w:eastAsiaTheme="minorHAnsi" w:cs="Arial"/>
          <w:szCs w:val="20"/>
        </w:rPr>
      </w:pPr>
      <w:r w:rsidRPr="00432140">
        <w:rPr>
          <w:rFonts w:eastAsiaTheme="minorHAnsi" w:cs="Arial"/>
          <w:szCs w:val="20"/>
        </w:rPr>
        <w:t>- ‘Ring Deflect (Designation)’</w:t>
      </w:r>
    </w:p>
    <w:p w:rsidR="00F26ED8" w:rsidRDefault="00FB1C1A" w:rsidP="00F26ED8">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432140" w:rsidRDefault="00FB1C1A" w:rsidP="00F26ED8">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[-/IPX-S300B/-] provisioning options are added for IP-Phone</w:t>
      </w:r>
    </w:p>
    <w:p w:rsidR="00F26ED8" w:rsidRPr="00432140" w:rsidRDefault="00F26ED8" w:rsidP="00F26ED8">
      <w:pPr>
        <w:pStyle w:val="a9"/>
        <w:spacing w:line="360" w:lineRule="auto"/>
        <w:ind w:leftChars="200" w:left="400"/>
        <w:rPr>
          <w:rFonts w:eastAsiaTheme="minorHAnsi" w:cs="Arial"/>
          <w:szCs w:val="20"/>
        </w:rPr>
      </w:pPr>
      <w:r w:rsidRPr="00432140">
        <w:rPr>
          <w:rFonts w:eastAsiaTheme="minorHAnsi" w:cs="Arial"/>
          <w:szCs w:val="20"/>
        </w:rPr>
        <w:t xml:space="preserve">√ </w:t>
      </w:r>
      <w:proofErr w:type="gramStart"/>
      <w:r w:rsidRPr="00432140">
        <w:rPr>
          <w:rFonts w:eastAsiaTheme="minorHAnsi" w:cs="Arial"/>
          <w:szCs w:val="20"/>
        </w:rPr>
        <w:t>In</w:t>
      </w:r>
      <w:proofErr w:type="gramEnd"/>
      <w:r w:rsidRPr="00432140">
        <w:rPr>
          <w:rFonts w:eastAsiaTheme="minorHAnsi" w:cs="Arial"/>
          <w:szCs w:val="20"/>
        </w:rPr>
        <w:t xml:space="preserve"> [CONFIGURATION &gt; User &gt; Single Phone User] </w:t>
      </w:r>
    </w:p>
    <w:p w:rsidR="00F26ED8" w:rsidRPr="00432140" w:rsidRDefault="00F26ED8" w:rsidP="00F26ED8">
      <w:pPr>
        <w:pStyle w:val="a9"/>
        <w:spacing w:line="360" w:lineRule="auto"/>
        <w:ind w:leftChars="200" w:left="400" w:firstLineChars="100" w:firstLine="200"/>
        <w:rPr>
          <w:rFonts w:eastAsiaTheme="minorHAnsi" w:cs="Arial"/>
          <w:szCs w:val="20"/>
        </w:rPr>
      </w:pPr>
      <w:r w:rsidRPr="00432140">
        <w:rPr>
          <w:rFonts w:eastAsiaTheme="minorHAnsi" w:cs="Arial"/>
          <w:szCs w:val="20"/>
        </w:rPr>
        <w:t>- ‘Protocol &gt; Use NAT in Private Network’</w:t>
      </w:r>
    </w:p>
    <w:p w:rsidR="00F26ED8" w:rsidRPr="00432140" w:rsidRDefault="00F26ED8" w:rsidP="00F26ED8">
      <w:pPr>
        <w:pStyle w:val="a9"/>
        <w:spacing w:line="360" w:lineRule="auto"/>
        <w:ind w:leftChars="200" w:left="400" w:firstLineChars="100" w:firstLine="200"/>
        <w:rPr>
          <w:rFonts w:eastAsiaTheme="minorHAnsi" w:cs="Arial"/>
          <w:szCs w:val="20"/>
        </w:rPr>
      </w:pPr>
      <w:r w:rsidRPr="00432140">
        <w:rPr>
          <w:rFonts w:eastAsiaTheme="minorHAnsi" w:cs="Arial"/>
          <w:szCs w:val="20"/>
        </w:rPr>
        <w:t>- ‘Phone &gt; Ring Preference’</w:t>
      </w:r>
    </w:p>
    <w:p w:rsidR="00F26ED8" w:rsidRPr="00432140" w:rsidRDefault="00F26ED8" w:rsidP="00F26ED8">
      <w:pPr>
        <w:pStyle w:val="a9"/>
        <w:spacing w:line="360" w:lineRule="auto"/>
        <w:ind w:leftChars="200" w:left="400" w:firstLineChars="100" w:firstLine="200"/>
        <w:rPr>
          <w:rFonts w:eastAsiaTheme="minorHAnsi" w:cs="Arial"/>
          <w:szCs w:val="20"/>
        </w:rPr>
      </w:pPr>
      <w:r w:rsidRPr="00432140">
        <w:rPr>
          <w:rFonts w:eastAsiaTheme="minorHAnsi" w:cs="Arial"/>
          <w:szCs w:val="20"/>
        </w:rPr>
        <w:t>- ‘Phone &gt; Use Headset Button’</w:t>
      </w:r>
    </w:p>
    <w:p w:rsidR="00F26ED8" w:rsidRPr="00432140" w:rsidRDefault="00F26ED8" w:rsidP="00F26ED8">
      <w:pPr>
        <w:pStyle w:val="a9"/>
        <w:spacing w:line="360" w:lineRule="auto"/>
        <w:ind w:leftChars="200" w:left="400" w:firstLineChars="100" w:firstLine="200"/>
        <w:rPr>
          <w:rFonts w:eastAsiaTheme="minorHAnsi" w:cs="Arial"/>
          <w:szCs w:val="20"/>
        </w:rPr>
      </w:pPr>
      <w:r w:rsidRPr="00432140">
        <w:rPr>
          <w:rFonts w:eastAsiaTheme="minorHAnsi" w:cs="Arial"/>
          <w:szCs w:val="20"/>
        </w:rPr>
        <w:t>- ‘Phone &gt; WEB Access’</w:t>
      </w:r>
    </w:p>
    <w:p w:rsidR="00F26ED8" w:rsidRPr="00432140" w:rsidRDefault="00F26ED8" w:rsidP="00F26ED8">
      <w:pPr>
        <w:pStyle w:val="a9"/>
        <w:spacing w:line="360" w:lineRule="auto"/>
        <w:ind w:leftChars="200" w:left="400" w:firstLineChars="100" w:firstLine="200"/>
        <w:rPr>
          <w:rFonts w:eastAsiaTheme="minorHAnsi" w:cs="Arial"/>
          <w:szCs w:val="20"/>
        </w:rPr>
      </w:pPr>
      <w:r w:rsidRPr="00432140">
        <w:rPr>
          <w:rFonts w:eastAsiaTheme="minorHAnsi" w:cs="Arial"/>
          <w:szCs w:val="20"/>
        </w:rPr>
        <w:t>- ‘Phone &gt; Use PC-VLAN’</w:t>
      </w:r>
    </w:p>
    <w:p w:rsidR="00F26ED8"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F26ED8" w:rsidRDefault="00FB1C1A" w:rsidP="00432140">
      <w:pPr>
        <w:pStyle w:val="a9"/>
        <w:spacing w:line="360" w:lineRule="auto"/>
        <w:ind w:leftChars="100" w:left="426" w:hangingChars="113" w:hanging="226"/>
        <w:rPr>
          <w:rFonts w:eastAsiaTheme="minorHAnsi" w:cs="Arial"/>
          <w:szCs w:val="20"/>
        </w:rPr>
      </w:pPr>
    </w:p>
    <w:p w:rsidR="00097671" w:rsidRPr="00432140" w:rsidRDefault="0009767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VM/AA mode can be selected during DB Wizard.</w:t>
      </w:r>
    </w:p>
    <w:p w:rsidR="00097671" w:rsidRPr="00432140" w:rsidRDefault="00097671"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w:t>
      </w:r>
      <w:proofErr w:type="gramStart"/>
      <w:r w:rsidRPr="00432140">
        <w:rPr>
          <w:rFonts w:eastAsiaTheme="minorHAnsi" w:cs="Arial"/>
          <w:szCs w:val="20"/>
        </w:rPr>
        <w:t>You</w:t>
      </w:r>
      <w:proofErr w:type="gramEnd"/>
      <w:r w:rsidRPr="00432140">
        <w:rPr>
          <w:rFonts w:eastAsiaTheme="minorHAnsi" w:cs="Arial"/>
          <w:szCs w:val="20"/>
        </w:rPr>
        <w:t xml:space="preserve"> can select a VM/AA mode among Internal VM/AA and VPU VM/AA during DB Wizard.</w:t>
      </w:r>
    </w:p>
    <w:p w:rsidR="001362B5" w:rsidRPr="00432140" w:rsidRDefault="001362B5" w:rsidP="00432140">
      <w:pPr>
        <w:pStyle w:val="a9"/>
        <w:spacing w:line="360" w:lineRule="auto"/>
        <w:ind w:leftChars="100" w:left="426" w:hangingChars="113" w:hanging="226"/>
        <w:rPr>
          <w:rFonts w:eastAsiaTheme="minorHAnsi" w:cs="Arial"/>
          <w:szCs w:val="20"/>
        </w:rPr>
      </w:pPr>
    </w:p>
    <w:p w:rsidR="00710177" w:rsidRPr="00432140" w:rsidRDefault="00710177"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FD6B4D" w:rsidRPr="00432140">
        <w:rPr>
          <w:rFonts w:eastAsiaTheme="minorHAnsi" w:cs="Arial"/>
          <w:szCs w:val="20"/>
        </w:rPr>
        <w:t>IPX-S300B</w:t>
      </w:r>
      <w:r w:rsidRPr="00432140">
        <w:rPr>
          <w:rFonts w:eastAsiaTheme="minorHAnsi" w:cs="Arial"/>
          <w:szCs w:val="20"/>
        </w:rPr>
        <w:t>/-] GUI Design of SCM Administrator was changed.</w:t>
      </w:r>
    </w:p>
    <w:p w:rsidR="00710177" w:rsidRPr="00432140" w:rsidRDefault="003A1DE9"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w:t>
      </w:r>
      <w:r w:rsidR="00710177" w:rsidRPr="00432140">
        <w:rPr>
          <w:rFonts w:eastAsiaTheme="minorHAnsi" w:cs="Arial"/>
          <w:szCs w:val="20"/>
        </w:rPr>
        <w:t>RACK VIEWER which displays installed card status of each slot was added in Main Monitor.</w:t>
      </w:r>
    </w:p>
    <w:p w:rsidR="001362B5" w:rsidRPr="00432140" w:rsidRDefault="001362B5" w:rsidP="00432140">
      <w:pPr>
        <w:pStyle w:val="a9"/>
        <w:spacing w:line="360" w:lineRule="auto"/>
        <w:ind w:leftChars="100" w:left="426" w:hangingChars="113" w:hanging="226"/>
        <w:rPr>
          <w:rFonts w:eastAsiaTheme="minorHAnsi" w:cs="Arial"/>
          <w:szCs w:val="20"/>
        </w:rPr>
      </w:pPr>
    </w:p>
    <w:p w:rsidR="001362B5" w:rsidRPr="00432140" w:rsidRDefault="001362B5"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FD6B4D" w:rsidRPr="00432140">
        <w:rPr>
          <w:rFonts w:eastAsiaTheme="minorHAnsi" w:cs="Arial"/>
          <w:szCs w:val="20"/>
        </w:rPr>
        <w:t>IPX-S300B</w:t>
      </w:r>
      <w:r w:rsidRPr="00432140">
        <w:rPr>
          <w:rFonts w:eastAsiaTheme="minorHAnsi" w:cs="Arial"/>
          <w:szCs w:val="20"/>
        </w:rPr>
        <w:t>/-] System Database Initialize Menu is moved</w:t>
      </w:r>
    </w:p>
    <w:p w:rsidR="001362B5" w:rsidRPr="00432140" w:rsidRDefault="003739AA"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w:t>
      </w:r>
      <w:r w:rsidR="001362B5" w:rsidRPr="00432140">
        <w:rPr>
          <w:rFonts w:eastAsiaTheme="minorHAnsi" w:cs="Arial"/>
          <w:szCs w:val="20"/>
        </w:rPr>
        <w:t xml:space="preserve">refer to [PERFORMANCE &gt; System </w:t>
      </w:r>
      <w:proofErr w:type="spellStart"/>
      <w:r w:rsidR="001362B5" w:rsidRPr="00432140">
        <w:rPr>
          <w:rFonts w:eastAsiaTheme="minorHAnsi" w:cs="Arial"/>
          <w:szCs w:val="20"/>
        </w:rPr>
        <w:t>Mangement</w:t>
      </w:r>
      <w:proofErr w:type="spellEnd"/>
      <w:r w:rsidR="001362B5" w:rsidRPr="00432140">
        <w:rPr>
          <w:rFonts w:eastAsiaTheme="minorHAnsi" w:cs="Arial"/>
          <w:szCs w:val="20"/>
        </w:rPr>
        <w:t xml:space="preserve"> &gt; System Database Initialize] menu.</w:t>
      </w:r>
    </w:p>
    <w:p w:rsidR="001362B5" w:rsidRPr="00432140" w:rsidRDefault="001362B5"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[-/IPX-S300B/-] Invalid DID Option Feature is added</w:t>
      </w:r>
    </w:p>
    <w:p w:rsidR="00F26ED8" w:rsidRPr="00432140" w:rsidRDefault="00F26ED8" w:rsidP="00F26ED8">
      <w:pPr>
        <w:pStyle w:val="a9"/>
        <w:spacing w:line="360" w:lineRule="auto"/>
        <w:ind w:leftChars="200" w:left="626" w:hangingChars="113" w:hanging="226"/>
        <w:rPr>
          <w:rFonts w:eastAsiaTheme="minorHAnsi" w:cs="Arial"/>
          <w:szCs w:val="20"/>
        </w:rPr>
      </w:pPr>
      <w:r w:rsidRPr="00432140">
        <w:rPr>
          <w:rFonts w:eastAsiaTheme="minorHAnsi" w:cs="Arial"/>
          <w:szCs w:val="20"/>
        </w:rPr>
        <w:t>√ SCM provides an Invalid DID Option feature for each route, when destination number does not match the ‘CLI Routing’ and ‘DID Routing’.</w:t>
      </w:r>
    </w:p>
    <w:p w:rsidR="00F26ED8" w:rsidRPr="00432140" w:rsidRDefault="00F26ED8" w:rsidP="00F26ED8">
      <w:pPr>
        <w:pStyle w:val="a9"/>
        <w:spacing w:line="360" w:lineRule="auto"/>
        <w:ind w:leftChars="200" w:left="426" w:hangingChars="13" w:hanging="26"/>
        <w:rPr>
          <w:rFonts w:eastAsiaTheme="minorHAnsi" w:cs="Arial"/>
          <w:szCs w:val="20"/>
        </w:rPr>
      </w:pPr>
      <w:r w:rsidRPr="00432140">
        <w:rPr>
          <w:rFonts w:eastAsiaTheme="minorHAnsi" w:cs="Arial"/>
          <w:szCs w:val="20"/>
        </w:rPr>
        <w:t>√ Menu: [Trunk Routing &gt; Route] – Trunk Service Tab – “Invalid DID Option”</w:t>
      </w:r>
    </w:p>
    <w:p w:rsidR="00F26ED8" w:rsidRDefault="00FB1C1A" w:rsidP="00F26ED8">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432140" w:rsidRDefault="00FB1C1A" w:rsidP="00F26ED8">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[-/IPX-S300B/-] DND Override Feature for Trunk is added.</w:t>
      </w:r>
    </w:p>
    <w:p w:rsidR="00F26ED8" w:rsidRPr="00432140" w:rsidRDefault="00F26ED8" w:rsidP="00F26ED8">
      <w:pPr>
        <w:pStyle w:val="a9"/>
        <w:spacing w:line="360" w:lineRule="auto"/>
        <w:ind w:leftChars="200" w:left="626" w:hangingChars="113" w:hanging="226"/>
        <w:rPr>
          <w:rFonts w:eastAsiaTheme="minorHAnsi" w:cs="Arial"/>
          <w:szCs w:val="20"/>
        </w:rPr>
      </w:pPr>
      <w:r w:rsidRPr="00432140">
        <w:rPr>
          <w:rFonts w:eastAsiaTheme="minorHAnsi" w:cs="Arial"/>
          <w:szCs w:val="20"/>
        </w:rPr>
        <w:t>√ SCM provides a DND override feature for each route, when Incoming call destination is a subscriber who activated DND service.</w:t>
      </w:r>
    </w:p>
    <w:p w:rsidR="001362B5" w:rsidRDefault="00F26ED8" w:rsidP="00FB1C1A">
      <w:pPr>
        <w:pStyle w:val="a9"/>
        <w:spacing w:line="360" w:lineRule="auto"/>
        <w:ind w:leftChars="200" w:left="426" w:hangingChars="13" w:hanging="26"/>
        <w:rPr>
          <w:rFonts w:eastAsiaTheme="minorHAnsi" w:cs="Arial"/>
          <w:szCs w:val="20"/>
        </w:rPr>
      </w:pPr>
      <w:r w:rsidRPr="00432140">
        <w:rPr>
          <w:rFonts w:eastAsiaTheme="minorHAnsi" w:cs="Arial"/>
          <w:szCs w:val="20"/>
        </w:rPr>
        <w:t>√ Menu: [Trunk Routing &gt; Route] – Trunk Service Tab – “DND Override”</w:t>
      </w:r>
    </w:p>
    <w:p w:rsidR="00FB1C1A" w:rsidRDefault="00FB1C1A" w:rsidP="00FB1C1A">
      <w:pPr>
        <w:pStyle w:val="a9"/>
        <w:spacing w:line="360" w:lineRule="auto"/>
        <w:ind w:leftChars="200" w:left="426" w:hangingChars="13" w:hanging="26"/>
        <w:rPr>
          <w:rFonts w:eastAsiaTheme="minorHAnsi" w:cs="Arial"/>
          <w:szCs w:val="20"/>
        </w:rPr>
      </w:pPr>
      <w:r w:rsidRPr="00432140">
        <w:rPr>
          <w:rFonts w:eastAsiaTheme="minorHAnsi" w:cs="Arial"/>
          <w:szCs w:val="20"/>
        </w:rPr>
        <w:t>√</w:t>
      </w:r>
      <w:r>
        <w:rPr>
          <w:rFonts w:eastAsiaTheme="minorHAnsi" w:cs="Arial" w:hint="eastAsia"/>
          <w:szCs w:val="20"/>
        </w:rPr>
        <w:t xml:space="preserve"> Refer to v2.0.0 Configuration Guide.</w:t>
      </w:r>
    </w:p>
    <w:p w:rsidR="000F4749" w:rsidRDefault="000F4749" w:rsidP="00F26ED8">
      <w:pPr>
        <w:pStyle w:val="a9"/>
        <w:spacing w:line="360" w:lineRule="auto"/>
        <w:ind w:leftChars="100" w:left="426" w:hangingChars="113" w:hanging="226"/>
        <w:rPr>
          <w:rFonts w:eastAsiaTheme="minorHAnsi" w:cs="Arial"/>
          <w:szCs w:val="20"/>
        </w:rPr>
      </w:pPr>
    </w:p>
    <w:p w:rsidR="000F4749" w:rsidRPr="00432140" w:rsidRDefault="000F4749" w:rsidP="000F4749">
      <w:pPr>
        <w:pStyle w:val="a9"/>
        <w:spacing w:line="360" w:lineRule="auto"/>
        <w:ind w:leftChars="100" w:left="426" w:hangingChars="113" w:hanging="226"/>
        <w:rPr>
          <w:rFonts w:eastAsiaTheme="minorHAnsi" w:cs="Arial"/>
          <w:szCs w:val="20"/>
        </w:rPr>
      </w:pPr>
      <w:r w:rsidRPr="00432140">
        <w:rPr>
          <w:rFonts w:eastAsiaTheme="minorHAnsi" w:cs="Arial"/>
          <w:szCs w:val="20"/>
        </w:rPr>
        <w:t>[-/IPX-S300B/-] ISDN CLIR Feature</w:t>
      </w:r>
    </w:p>
    <w:p w:rsidR="000F4749" w:rsidRPr="00432140" w:rsidRDefault="000F4749" w:rsidP="000F4749">
      <w:pPr>
        <w:pStyle w:val="a9"/>
        <w:spacing w:line="360" w:lineRule="auto"/>
        <w:ind w:leftChars="200" w:left="626" w:hangingChars="113" w:hanging="226"/>
        <w:rPr>
          <w:rFonts w:eastAsiaTheme="minorHAnsi" w:cs="Arial"/>
          <w:szCs w:val="20"/>
        </w:rPr>
      </w:pPr>
      <w:r w:rsidRPr="00432140">
        <w:rPr>
          <w:rFonts w:eastAsiaTheme="minorHAnsi" w:cs="Arial"/>
          <w:szCs w:val="20"/>
        </w:rPr>
        <w:t>√ Use CLIR Flag options are subdivided from ‘Disable’ and ‘</w:t>
      </w:r>
      <w:proofErr w:type="gramStart"/>
      <w:r w:rsidRPr="00432140">
        <w:rPr>
          <w:rFonts w:eastAsiaTheme="minorHAnsi" w:cs="Arial"/>
          <w:szCs w:val="20"/>
        </w:rPr>
        <w:t>Enable</w:t>
      </w:r>
      <w:proofErr w:type="gramEnd"/>
      <w:r w:rsidRPr="00432140">
        <w:rPr>
          <w:rFonts w:eastAsiaTheme="minorHAnsi" w:cs="Arial"/>
          <w:szCs w:val="20"/>
        </w:rPr>
        <w:t xml:space="preserve">’ to ‘Disable’, ‘CLIR Flag with </w:t>
      </w:r>
      <w:r w:rsidRPr="00432140">
        <w:rPr>
          <w:rFonts w:eastAsiaTheme="minorHAnsi" w:cs="Arial"/>
          <w:szCs w:val="20"/>
        </w:rPr>
        <w:lastRenderedPageBreak/>
        <w:t>Number’, ‘CLIR Flag without Number’</w:t>
      </w:r>
    </w:p>
    <w:p w:rsidR="000F4749" w:rsidRPr="00432140" w:rsidRDefault="000F4749" w:rsidP="000F4749">
      <w:pPr>
        <w:pStyle w:val="a9"/>
        <w:spacing w:line="360" w:lineRule="auto"/>
        <w:ind w:leftChars="200" w:left="400"/>
        <w:rPr>
          <w:rFonts w:eastAsiaTheme="minorHAnsi" w:cs="Arial"/>
          <w:szCs w:val="20"/>
        </w:rPr>
      </w:pPr>
      <w:r w:rsidRPr="00432140">
        <w:rPr>
          <w:rFonts w:eastAsiaTheme="minorHAnsi" w:cs="Arial"/>
          <w:szCs w:val="20"/>
        </w:rPr>
        <w:t xml:space="preserve">  Admin &gt; CONFIGURATION &gt; Cabinet/Slot &gt; PRI Trunk &gt; Use CLIR Flag</w:t>
      </w:r>
    </w:p>
    <w:p w:rsidR="000F4749" w:rsidRPr="00432140" w:rsidRDefault="000F4749" w:rsidP="000F4749">
      <w:pPr>
        <w:pStyle w:val="a9"/>
        <w:spacing w:line="360" w:lineRule="auto"/>
        <w:ind w:leftChars="200" w:left="400" w:firstLineChars="100" w:firstLine="200"/>
        <w:rPr>
          <w:rFonts w:eastAsiaTheme="minorHAnsi" w:cs="Arial"/>
          <w:szCs w:val="20"/>
        </w:rPr>
      </w:pPr>
      <w:r w:rsidRPr="00432140">
        <w:rPr>
          <w:rFonts w:eastAsiaTheme="minorHAnsi" w:cs="Arial"/>
          <w:szCs w:val="20"/>
        </w:rPr>
        <w:t>Admin &gt; CONFIGURATION &gt; Cabinet/Slot &gt; BRI Trunk/Station &gt; Use CLIR Flag</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ISDN CLIR call form Caller ID Blocked IP phone was not working. This is fixed.</w:t>
      </w:r>
    </w:p>
    <w:p w:rsidR="000F4749" w:rsidRDefault="00FB1C1A" w:rsidP="00F26ED8">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F26ED8">
      <w:pPr>
        <w:pStyle w:val="a9"/>
        <w:spacing w:line="360" w:lineRule="auto"/>
        <w:ind w:leftChars="100" w:left="426" w:hangingChars="113" w:hanging="226"/>
        <w:rPr>
          <w:rFonts w:eastAsiaTheme="minorHAnsi" w:cs="Arial"/>
          <w:szCs w:val="20"/>
        </w:rPr>
      </w:pPr>
    </w:p>
    <w:p w:rsidR="000F4749" w:rsidRPr="00432140" w:rsidRDefault="000F4749" w:rsidP="000F4749">
      <w:pPr>
        <w:pStyle w:val="a9"/>
        <w:spacing w:line="360" w:lineRule="auto"/>
        <w:ind w:left="200"/>
        <w:rPr>
          <w:rFonts w:eastAsiaTheme="minorHAnsi" w:cs="Arial"/>
          <w:szCs w:val="20"/>
        </w:rPr>
      </w:pPr>
      <w:r w:rsidRPr="00432140">
        <w:rPr>
          <w:rFonts w:eastAsiaTheme="minorHAnsi" w:cs="Arial"/>
          <w:szCs w:val="20"/>
        </w:rPr>
        <w:t>[-/-/TURKEY] SIP Trunk T38 Block</w:t>
      </w:r>
    </w:p>
    <w:p w:rsidR="000F4749" w:rsidRDefault="000F4749" w:rsidP="000F4749">
      <w:pPr>
        <w:pStyle w:val="a9"/>
        <w:spacing w:line="360" w:lineRule="auto"/>
        <w:ind w:leftChars="200" w:left="600" w:hangingChars="100" w:hanging="200"/>
        <w:rPr>
          <w:rFonts w:eastAsiaTheme="minorHAnsi" w:cs="Arial"/>
          <w:szCs w:val="20"/>
        </w:rPr>
      </w:pPr>
      <w:r w:rsidRPr="00432140">
        <w:rPr>
          <w:rFonts w:eastAsiaTheme="minorHAnsi" w:cs="Arial"/>
          <w:szCs w:val="20"/>
        </w:rPr>
        <w:t>√ The T38 SDP offered from the ISP that the [CONFIGURATION &gt; Trunk Routing &gt; Route &gt; Trunk Service &gt; T.38 Fax Relay] option is [DISABLE] will not be relayed to opposite site.</w:t>
      </w:r>
    </w:p>
    <w:p w:rsidR="000F4749" w:rsidRDefault="00FB1C1A" w:rsidP="000F4749">
      <w:pPr>
        <w:pStyle w:val="a9"/>
        <w:spacing w:line="360" w:lineRule="auto"/>
        <w:ind w:leftChars="200" w:left="600" w:hangingChars="100" w:hanging="200"/>
        <w:rPr>
          <w:rFonts w:eastAsiaTheme="minorHAnsi" w:cs="Arial"/>
          <w:szCs w:val="20"/>
        </w:rPr>
      </w:pPr>
      <w:r w:rsidRPr="00432140">
        <w:rPr>
          <w:rFonts w:eastAsiaTheme="minorHAnsi" w:cs="Arial"/>
          <w:szCs w:val="20"/>
        </w:rPr>
        <w:t>√</w:t>
      </w:r>
      <w:r>
        <w:rPr>
          <w:rFonts w:eastAsiaTheme="minorHAnsi" w:cs="Arial" w:hint="eastAsia"/>
          <w:szCs w:val="20"/>
        </w:rPr>
        <w:t xml:space="preserve"> Refer to v2.0.0 Configuration Guide.</w:t>
      </w:r>
    </w:p>
    <w:p w:rsidR="00FB1C1A" w:rsidRPr="00432140" w:rsidRDefault="00FB1C1A" w:rsidP="000F4749">
      <w:pPr>
        <w:pStyle w:val="a9"/>
        <w:spacing w:line="360" w:lineRule="auto"/>
        <w:ind w:leftChars="200" w:left="600" w:hangingChars="100" w:hanging="200"/>
        <w:rPr>
          <w:rFonts w:eastAsiaTheme="minorHAnsi" w:cs="Arial"/>
          <w:szCs w:val="20"/>
        </w:rPr>
      </w:pPr>
    </w:p>
    <w:p w:rsidR="000F4749" w:rsidRPr="00432140" w:rsidRDefault="000F4749" w:rsidP="000F4749">
      <w:pPr>
        <w:pStyle w:val="a9"/>
        <w:spacing w:line="360" w:lineRule="auto"/>
        <w:ind w:leftChars="100" w:left="426" w:hangingChars="113" w:hanging="226"/>
        <w:rPr>
          <w:rFonts w:eastAsiaTheme="minorHAnsi" w:cs="Arial"/>
          <w:szCs w:val="20"/>
        </w:rPr>
      </w:pPr>
      <w:r w:rsidRPr="00432140">
        <w:rPr>
          <w:rFonts w:eastAsiaTheme="minorHAnsi" w:cs="Arial"/>
          <w:szCs w:val="20"/>
        </w:rPr>
        <w:t>[-/IPX-S300B/-] NAT-T license</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New license which allows the call through NAT in LAN only mode.</w:t>
      </w:r>
    </w:p>
    <w:p w:rsidR="000F4749" w:rsidRDefault="00FB1C1A" w:rsidP="00F26ED8">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0F4749" w:rsidRDefault="00FB1C1A" w:rsidP="00F26ED8">
      <w:pPr>
        <w:pStyle w:val="a9"/>
        <w:spacing w:line="360" w:lineRule="auto"/>
        <w:ind w:leftChars="100" w:left="426" w:hangingChars="113" w:hanging="226"/>
        <w:rPr>
          <w:rFonts w:eastAsiaTheme="minorHAnsi" w:cs="Arial"/>
          <w:szCs w:val="20"/>
        </w:rPr>
      </w:pPr>
    </w:p>
    <w:p w:rsidR="000F4749" w:rsidRPr="00432140" w:rsidRDefault="000F4749" w:rsidP="000F4749">
      <w:pPr>
        <w:pStyle w:val="a9"/>
        <w:spacing w:line="360" w:lineRule="auto"/>
        <w:ind w:leftChars="100" w:left="426" w:hangingChars="113" w:hanging="226"/>
        <w:rPr>
          <w:rFonts w:eastAsiaTheme="minorHAnsi" w:cs="Arial"/>
          <w:szCs w:val="20"/>
        </w:rPr>
      </w:pPr>
      <w:r w:rsidRPr="00432140">
        <w:rPr>
          <w:rFonts w:eastAsiaTheme="minorHAnsi" w:cs="Arial"/>
          <w:szCs w:val="20"/>
        </w:rPr>
        <w:t>[-/IPX-S300B/Except for USA and KOREA] ISDN Service Type of FXS</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ISDN Service Type of FXS is added.</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w:t>
      </w:r>
      <w:proofErr w:type="gramStart"/>
      <w:r w:rsidRPr="00432140">
        <w:rPr>
          <w:rFonts w:eastAsiaTheme="minorHAnsi" w:cs="Arial"/>
          <w:szCs w:val="20"/>
        </w:rPr>
        <w:t>This</w:t>
      </w:r>
      <w:proofErr w:type="gramEnd"/>
      <w:r w:rsidRPr="00432140">
        <w:rPr>
          <w:rFonts w:eastAsiaTheme="minorHAnsi" w:cs="Arial"/>
          <w:szCs w:val="20"/>
        </w:rPr>
        <w:t xml:space="preserve"> option is applied when ISDN trunk outgoing call from FXS phone</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Admin &gt; CONFIGURATION &gt; Cabinet/Slot &gt; Analog Phone &gt; ISDN Service Type</w:t>
      </w:r>
    </w:p>
    <w:p w:rsidR="000F4749" w:rsidRDefault="00FB1C1A" w:rsidP="00F26ED8">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F26ED8">
      <w:pPr>
        <w:pStyle w:val="a9"/>
        <w:spacing w:line="360" w:lineRule="auto"/>
        <w:ind w:leftChars="100" w:left="426" w:hangingChars="113" w:hanging="226"/>
        <w:rPr>
          <w:rFonts w:eastAsiaTheme="minorHAnsi" w:cs="Arial"/>
          <w:szCs w:val="20"/>
        </w:rPr>
      </w:pPr>
    </w:p>
    <w:p w:rsidR="000F4749" w:rsidRPr="00432140" w:rsidRDefault="000F4749" w:rsidP="000F4749">
      <w:pPr>
        <w:pStyle w:val="a9"/>
        <w:spacing w:line="360" w:lineRule="auto"/>
        <w:ind w:leftChars="100" w:left="426" w:hangingChars="113" w:hanging="226"/>
        <w:rPr>
          <w:rFonts w:eastAsiaTheme="minorHAnsi" w:cs="Arial"/>
          <w:szCs w:val="20"/>
        </w:rPr>
      </w:pPr>
      <w:r w:rsidRPr="00432140">
        <w:rPr>
          <w:rFonts w:eastAsiaTheme="minorHAnsi" w:cs="Arial"/>
          <w:szCs w:val="20"/>
        </w:rPr>
        <w:t>[-/IPX-S300B/UK] Hunt Group Display Name Feature is added.</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Display DID Name or DID Number, and Hunt Group Name feature is added.</w:t>
      </w:r>
    </w:p>
    <w:p w:rsidR="001362B5"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432140">
      <w:pPr>
        <w:pStyle w:val="a9"/>
        <w:spacing w:line="360" w:lineRule="auto"/>
        <w:ind w:leftChars="100" w:left="426" w:hangingChars="113" w:hanging="226"/>
        <w:rPr>
          <w:rFonts w:eastAsiaTheme="minorHAnsi" w:cs="Arial"/>
          <w:szCs w:val="20"/>
        </w:rPr>
      </w:pPr>
    </w:p>
    <w:p w:rsidR="000F4749" w:rsidRDefault="000F4749" w:rsidP="000F4749">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 Added LAN Redundancy </w:t>
      </w:r>
    </w:p>
    <w:p w:rsidR="000F4749" w:rsidRDefault="00FB1C1A" w:rsidP="000F4749">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432140" w:rsidRDefault="00FB1C1A" w:rsidP="000F4749">
      <w:pPr>
        <w:pStyle w:val="a9"/>
        <w:spacing w:line="360" w:lineRule="auto"/>
        <w:ind w:leftChars="100" w:left="426" w:hangingChars="113" w:hanging="226"/>
        <w:rPr>
          <w:rFonts w:eastAsiaTheme="minorHAnsi" w:cs="Arial"/>
          <w:szCs w:val="20"/>
        </w:rPr>
      </w:pPr>
    </w:p>
    <w:p w:rsidR="000F4749" w:rsidRPr="00432140" w:rsidRDefault="000F4749" w:rsidP="000F4749">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[-/IPX-S300B/UK] </w:t>
      </w:r>
      <w:proofErr w:type="spellStart"/>
      <w:r w:rsidRPr="00432140">
        <w:rPr>
          <w:rFonts w:eastAsiaTheme="minorHAnsi" w:cs="Arial"/>
          <w:szCs w:val="20"/>
        </w:rPr>
        <w:t>Tollring</w:t>
      </w:r>
      <w:proofErr w:type="spellEnd"/>
      <w:r w:rsidRPr="00432140">
        <w:rPr>
          <w:rFonts w:eastAsiaTheme="minorHAnsi" w:cs="Arial"/>
          <w:szCs w:val="20"/>
        </w:rPr>
        <w:t xml:space="preserve"> Interface is added</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w:t>
      </w:r>
      <w:proofErr w:type="gramStart"/>
      <w:r w:rsidRPr="00432140">
        <w:rPr>
          <w:rFonts w:eastAsiaTheme="minorHAnsi" w:cs="Arial"/>
          <w:szCs w:val="20"/>
        </w:rPr>
        <w:t>periodic</w:t>
      </w:r>
      <w:proofErr w:type="gramEnd"/>
      <w:r w:rsidRPr="00432140">
        <w:rPr>
          <w:rFonts w:eastAsiaTheme="minorHAnsi" w:cs="Arial"/>
          <w:szCs w:val="20"/>
        </w:rPr>
        <w:t xml:space="preserve"> ACD report function is added.</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‘ACD Break with Reason’ program button is added.</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w:t>
      </w:r>
      <w:proofErr w:type="gramStart"/>
      <w:r w:rsidRPr="00432140">
        <w:rPr>
          <w:rFonts w:eastAsiaTheme="minorHAnsi" w:cs="Arial"/>
          <w:szCs w:val="20"/>
        </w:rPr>
        <w:t>new</w:t>
      </w:r>
      <w:proofErr w:type="gramEnd"/>
      <w:r w:rsidRPr="00432140">
        <w:rPr>
          <w:rFonts w:eastAsiaTheme="minorHAnsi" w:cs="Arial"/>
          <w:szCs w:val="20"/>
        </w:rPr>
        <w:t xml:space="preserve"> CDR field is added for ACD information.</w:t>
      </w:r>
    </w:p>
    <w:p w:rsidR="000F4749"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0F4749" w:rsidRDefault="00FB1C1A" w:rsidP="00432140">
      <w:pPr>
        <w:pStyle w:val="a9"/>
        <w:spacing w:line="360" w:lineRule="auto"/>
        <w:ind w:leftChars="100" w:left="426" w:hangingChars="113" w:hanging="226"/>
        <w:rPr>
          <w:rFonts w:eastAsiaTheme="minorHAnsi" w:cs="Arial"/>
          <w:szCs w:val="20"/>
        </w:rPr>
      </w:pPr>
    </w:p>
    <w:p w:rsidR="000F4749" w:rsidRPr="00432140" w:rsidRDefault="000F4749" w:rsidP="000F4749">
      <w:pPr>
        <w:pStyle w:val="a9"/>
        <w:spacing w:line="360" w:lineRule="auto"/>
        <w:ind w:leftChars="100" w:left="426" w:hangingChars="113" w:hanging="226"/>
        <w:rPr>
          <w:rFonts w:eastAsiaTheme="minorHAnsi" w:cs="Arial"/>
          <w:szCs w:val="20"/>
        </w:rPr>
      </w:pPr>
      <w:r w:rsidRPr="00432140">
        <w:rPr>
          <w:rFonts w:eastAsiaTheme="minorHAnsi" w:cs="Arial"/>
          <w:szCs w:val="20"/>
        </w:rPr>
        <w:t>[-/IPX-S300B/-] Added SSH/</w:t>
      </w:r>
      <w:proofErr w:type="spellStart"/>
      <w:r w:rsidRPr="00432140">
        <w:rPr>
          <w:rFonts w:eastAsiaTheme="minorHAnsi" w:cs="Arial"/>
          <w:szCs w:val="20"/>
        </w:rPr>
        <w:t>sFTP</w:t>
      </w:r>
      <w:proofErr w:type="spellEnd"/>
      <w:r w:rsidRPr="00432140">
        <w:rPr>
          <w:rFonts w:eastAsiaTheme="minorHAnsi" w:cs="Arial"/>
          <w:szCs w:val="20"/>
        </w:rPr>
        <w:t xml:space="preserve"> On/Off (GWU, VPU, PRI)</w:t>
      </w:r>
    </w:p>
    <w:p w:rsidR="000F4749"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0F4749" w:rsidRDefault="00FB1C1A" w:rsidP="00432140">
      <w:pPr>
        <w:pStyle w:val="a9"/>
        <w:spacing w:line="360" w:lineRule="auto"/>
        <w:ind w:leftChars="100" w:left="426" w:hangingChars="113" w:hanging="226"/>
        <w:rPr>
          <w:rFonts w:eastAsiaTheme="minorHAnsi" w:cs="Arial"/>
          <w:szCs w:val="20"/>
        </w:rPr>
      </w:pPr>
    </w:p>
    <w:p w:rsidR="00CF6BAC" w:rsidRPr="00432140" w:rsidRDefault="00CF6BAC"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[-/IPX-G500/-] You can see current card status using cli via console. “5. Show Status” was added.</w:t>
      </w:r>
    </w:p>
    <w:p w:rsidR="00DD4BA4" w:rsidRPr="00432140" w:rsidRDefault="00DD4BA4" w:rsidP="00432140">
      <w:pPr>
        <w:pStyle w:val="a9"/>
        <w:spacing w:line="360" w:lineRule="auto"/>
        <w:ind w:leftChars="100" w:left="426" w:hangingChars="113" w:hanging="226"/>
        <w:rPr>
          <w:rFonts w:eastAsiaTheme="minorHAnsi" w:cs="Arial"/>
          <w:szCs w:val="20"/>
        </w:rPr>
      </w:pPr>
    </w:p>
    <w:p w:rsidR="001362B5" w:rsidRPr="00432140" w:rsidRDefault="001362B5"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BD34DC" w:rsidRPr="00432140">
        <w:rPr>
          <w:rFonts w:eastAsiaTheme="minorHAnsi" w:cs="Arial"/>
          <w:szCs w:val="20"/>
        </w:rPr>
        <w:t>IPX-S300B</w:t>
      </w:r>
      <w:r w:rsidRPr="00432140">
        <w:rPr>
          <w:rFonts w:eastAsiaTheme="minorHAnsi" w:cs="Arial"/>
          <w:szCs w:val="20"/>
        </w:rPr>
        <w:t xml:space="preserve">/-] </w:t>
      </w:r>
      <w:r w:rsidR="003739AA" w:rsidRPr="00432140">
        <w:rPr>
          <w:rFonts w:eastAsiaTheme="minorHAnsi" w:cs="Arial"/>
          <w:szCs w:val="20"/>
        </w:rPr>
        <w:t>F</w:t>
      </w:r>
      <w:r w:rsidRPr="00432140">
        <w:rPr>
          <w:rFonts w:eastAsiaTheme="minorHAnsi" w:cs="Arial"/>
          <w:szCs w:val="20"/>
        </w:rPr>
        <w:t xml:space="preserve">orward string is disappeared on IP-Phone when ‘Call Forward All’ Service Time is </w:t>
      </w:r>
      <w:r w:rsidRPr="00432140">
        <w:rPr>
          <w:rFonts w:eastAsiaTheme="minorHAnsi" w:cs="Arial"/>
          <w:szCs w:val="20"/>
        </w:rPr>
        <w:lastRenderedPageBreak/>
        <w:t>expired</w:t>
      </w:r>
    </w:p>
    <w:p w:rsidR="001362B5" w:rsidRPr="00432140" w:rsidRDefault="003739AA"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w:t>
      </w:r>
      <w:r w:rsidR="001362B5" w:rsidRPr="00432140">
        <w:rPr>
          <w:rFonts w:eastAsiaTheme="minorHAnsi" w:cs="Arial"/>
          <w:szCs w:val="20"/>
        </w:rPr>
        <w:t xml:space="preserve">refer to ‘Display Option for Service Time </w:t>
      </w:r>
      <w:proofErr w:type="gramStart"/>
      <w:r w:rsidR="001362B5" w:rsidRPr="00432140">
        <w:rPr>
          <w:rFonts w:eastAsiaTheme="minorHAnsi" w:cs="Arial"/>
          <w:szCs w:val="20"/>
        </w:rPr>
        <w:t>Of</w:t>
      </w:r>
      <w:proofErr w:type="gramEnd"/>
      <w:r w:rsidR="001362B5" w:rsidRPr="00432140">
        <w:rPr>
          <w:rFonts w:eastAsiaTheme="minorHAnsi" w:cs="Arial"/>
          <w:szCs w:val="20"/>
        </w:rPr>
        <w:t xml:space="preserve"> Call Forward All’ in [CONFIGURATION&gt; Miscellaneous &gt; System Options] menu.</w:t>
      </w:r>
    </w:p>
    <w:p w:rsidR="001362B5" w:rsidRPr="00432140" w:rsidRDefault="001362B5" w:rsidP="00432140">
      <w:pPr>
        <w:pStyle w:val="a9"/>
        <w:spacing w:line="360" w:lineRule="auto"/>
        <w:ind w:leftChars="100" w:left="426" w:hangingChars="113" w:hanging="226"/>
        <w:rPr>
          <w:rFonts w:eastAsiaTheme="minorHAnsi" w:cs="Arial"/>
          <w:szCs w:val="20"/>
        </w:rPr>
      </w:pPr>
    </w:p>
    <w:p w:rsidR="00BF50CC" w:rsidRPr="00432140" w:rsidRDefault="00BF50CC"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[-/IPX-S300B/AUSTRALIA] Unauthorized SIP ACL Feature problem is solved, when SCM Compact is WAN Network Mode.</w:t>
      </w:r>
    </w:p>
    <w:p w:rsidR="00BF50CC" w:rsidRPr="00432140" w:rsidRDefault="00BF50CC"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  √ Problem1: Unauthorized SIP ACL does not work from WAN Network.</w:t>
      </w:r>
    </w:p>
    <w:p w:rsidR="00BF50CC" w:rsidRPr="00432140" w:rsidRDefault="00BF50CC"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Problem2: SIP Message, which from SBC to LAN, is dropped by Unauthorized SIP ACL.</w:t>
      </w:r>
    </w:p>
    <w:p w:rsidR="00BF50CC" w:rsidRPr="00432140" w:rsidRDefault="00BF50CC" w:rsidP="00432140">
      <w:pPr>
        <w:pStyle w:val="a9"/>
        <w:spacing w:line="360" w:lineRule="auto"/>
        <w:ind w:leftChars="100" w:left="426" w:hangingChars="113" w:hanging="226"/>
        <w:rPr>
          <w:rFonts w:eastAsiaTheme="minorHAnsi" w:cs="Arial"/>
          <w:szCs w:val="20"/>
        </w:rPr>
      </w:pPr>
    </w:p>
    <w:p w:rsidR="00635B83" w:rsidRPr="00432140" w:rsidRDefault="00635B83"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[-/IPX-S300B/-] Apache </w:t>
      </w:r>
      <w:proofErr w:type="spellStart"/>
      <w:r w:rsidRPr="00432140">
        <w:rPr>
          <w:rFonts w:eastAsiaTheme="minorHAnsi" w:cs="Arial"/>
          <w:szCs w:val="20"/>
        </w:rPr>
        <w:t>httpd</w:t>
      </w:r>
      <w:proofErr w:type="spellEnd"/>
      <w:r w:rsidRPr="00432140">
        <w:rPr>
          <w:rFonts w:eastAsiaTheme="minorHAnsi" w:cs="Arial"/>
          <w:szCs w:val="20"/>
        </w:rPr>
        <w:t xml:space="preserve"> Version Upgrade (2.4.18)</w:t>
      </w:r>
    </w:p>
    <w:p w:rsidR="00635B83" w:rsidRPr="00432140" w:rsidRDefault="00635B83"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  √ Apache </w:t>
      </w:r>
      <w:proofErr w:type="spellStart"/>
      <w:r w:rsidRPr="00432140">
        <w:rPr>
          <w:rFonts w:eastAsiaTheme="minorHAnsi" w:cs="Arial"/>
          <w:szCs w:val="20"/>
        </w:rPr>
        <w:t>httpd</w:t>
      </w:r>
      <w:proofErr w:type="spellEnd"/>
      <w:r w:rsidRPr="00432140">
        <w:rPr>
          <w:rFonts w:eastAsiaTheme="minorHAnsi" w:cs="Arial"/>
          <w:szCs w:val="20"/>
        </w:rPr>
        <w:t xml:space="preserve"> Version Upgrade for Security. (2.4.12 &gt; 2.4.18)</w:t>
      </w:r>
    </w:p>
    <w:p w:rsidR="00BF50CC" w:rsidRPr="00432140" w:rsidRDefault="00BF50CC" w:rsidP="00432140">
      <w:pPr>
        <w:pStyle w:val="a9"/>
        <w:spacing w:line="360" w:lineRule="auto"/>
        <w:ind w:leftChars="100" w:left="426" w:hangingChars="113" w:hanging="226"/>
        <w:rPr>
          <w:rFonts w:eastAsiaTheme="minorHAnsi" w:cs="Arial"/>
          <w:szCs w:val="20"/>
        </w:rPr>
      </w:pPr>
    </w:p>
    <w:p w:rsidR="00635B83" w:rsidRPr="00432140" w:rsidRDefault="00635B83"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OpenSSL Version Upgrade (1.0.1s)</w:t>
      </w:r>
    </w:p>
    <w:p w:rsidR="00635B83" w:rsidRPr="00432140" w:rsidRDefault="00635B83"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OpenSSL Version Upgrade for security.</w:t>
      </w:r>
    </w:p>
    <w:p w:rsidR="00BF50CC" w:rsidRPr="00432140" w:rsidRDefault="00BF50CC" w:rsidP="00432140">
      <w:pPr>
        <w:pStyle w:val="a9"/>
        <w:spacing w:line="360" w:lineRule="auto"/>
        <w:ind w:leftChars="100" w:left="426" w:hangingChars="113" w:hanging="226"/>
        <w:rPr>
          <w:rFonts w:eastAsiaTheme="minorHAnsi" w:cs="Arial"/>
          <w:szCs w:val="20"/>
        </w:rPr>
      </w:pPr>
    </w:p>
    <w:p w:rsidR="009F0B71" w:rsidRPr="00432140" w:rsidRDefault="00BD34DC"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w:t>
      </w:r>
      <w:r w:rsidR="009F0B71" w:rsidRPr="00432140">
        <w:rPr>
          <w:rFonts w:eastAsiaTheme="minorHAnsi" w:cs="Arial"/>
          <w:szCs w:val="20"/>
        </w:rPr>
        <w:t xml:space="preserve">/-] </w:t>
      </w:r>
      <w:r w:rsidR="00BC25F0" w:rsidRPr="00432140">
        <w:rPr>
          <w:rFonts w:eastAsiaTheme="minorHAnsi" w:cs="Arial"/>
          <w:szCs w:val="20"/>
        </w:rPr>
        <w:t>N</w:t>
      </w:r>
      <w:r w:rsidR="009F0B71" w:rsidRPr="00432140">
        <w:rPr>
          <w:rFonts w:eastAsiaTheme="minorHAnsi" w:cs="Arial"/>
          <w:szCs w:val="20"/>
        </w:rPr>
        <w:t>ew license is added</w:t>
      </w:r>
    </w:p>
    <w:p w:rsidR="009F0B71" w:rsidRPr="00432140" w:rsidRDefault="00BC25F0"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NAT Traversal Call Connection</w:t>
      </w:r>
    </w:p>
    <w:p w:rsidR="009F0B71" w:rsidRPr="00432140" w:rsidRDefault="00BC25F0"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Centralized Call Recording </w:t>
      </w:r>
    </w:p>
    <w:p w:rsidR="009F0B71" w:rsidRPr="00432140" w:rsidRDefault="009F0B71" w:rsidP="00432140">
      <w:pPr>
        <w:pStyle w:val="a9"/>
        <w:spacing w:line="360" w:lineRule="auto"/>
        <w:ind w:leftChars="100" w:left="426" w:hangingChars="113" w:hanging="226"/>
        <w:rPr>
          <w:rFonts w:eastAsiaTheme="minorHAnsi" w:cs="Arial"/>
          <w:szCs w:val="20"/>
        </w:rPr>
      </w:pPr>
    </w:p>
    <w:p w:rsidR="009F0B71" w:rsidRPr="00432140" w:rsidRDefault="009F0B7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BD34DC" w:rsidRPr="00432140">
        <w:rPr>
          <w:rFonts w:eastAsiaTheme="minorHAnsi" w:cs="Arial"/>
          <w:szCs w:val="20"/>
        </w:rPr>
        <w:t>IPX-S300B</w:t>
      </w:r>
      <w:r w:rsidRPr="00432140">
        <w:rPr>
          <w:rFonts w:eastAsiaTheme="minorHAnsi" w:cs="Arial"/>
          <w:szCs w:val="20"/>
        </w:rPr>
        <w:t>/-] VPU Card Power On/Off Function is added.</w:t>
      </w:r>
    </w:p>
    <w:p w:rsidR="009F0B71" w:rsidRPr="00432140" w:rsidRDefault="00595888"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refer to [CONFIGURATION &gt; Cabinet/Slot &gt; VPU Card Power On/Off] menu.</w:t>
      </w:r>
    </w:p>
    <w:p w:rsidR="001362B5" w:rsidRPr="00432140" w:rsidRDefault="001362B5" w:rsidP="00432140">
      <w:pPr>
        <w:pStyle w:val="a9"/>
        <w:spacing w:line="360" w:lineRule="auto"/>
        <w:ind w:leftChars="100" w:left="426" w:hangingChars="113" w:hanging="226"/>
        <w:rPr>
          <w:rFonts w:eastAsiaTheme="minorHAnsi" w:cs="Arial"/>
          <w:szCs w:val="20"/>
        </w:rPr>
      </w:pPr>
    </w:p>
    <w:p w:rsidR="008A6F2F" w:rsidRPr="00432140" w:rsidRDefault="008A6F2F"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Call admission control by 3rd Party SIP Trunk license is added.</w:t>
      </w:r>
    </w:p>
    <w:p w:rsidR="008A6F2F" w:rsidRPr="00432140" w:rsidRDefault="008A6F2F" w:rsidP="00432140">
      <w:pPr>
        <w:pStyle w:val="a9"/>
        <w:spacing w:line="360" w:lineRule="auto"/>
        <w:ind w:leftChars="100" w:left="426" w:hangingChars="113" w:hanging="226"/>
        <w:rPr>
          <w:rFonts w:eastAsiaTheme="minorHAnsi" w:cs="Arial"/>
          <w:szCs w:val="20"/>
        </w:rPr>
      </w:pPr>
    </w:p>
    <w:p w:rsidR="008A6F2F" w:rsidRPr="00432140" w:rsidRDefault="008A6F2F"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w:t>
      </w:r>
      <w:r w:rsidRPr="00432140">
        <w:rPr>
          <w:rFonts w:eastAsia="맑은 고딕" w:cs="Arial"/>
          <w:szCs w:val="20"/>
        </w:rPr>
        <w:t>AUSTRALIA</w:t>
      </w:r>
      <w:r w:rsidRPr="00432140">
        <w:rPr>
          <w:rFonts w:eastAsiaTheme="minorHAnsi" w:cs="Arial"/>
          <w:szCs w:val="20"/>
        </w:rPr>
        <w:t>] (Telstra) Anonymous URI Feature is improved.</w:t>
      </w:r>
    </w:p>
    <w:p w:rsidR="008A6F2F" w:rsidRPr="00432140" w:rsidRDefault="008A6F2F"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SCM provides an anonymous URI feature for outgoing call.</w:t>
      </w:r>
    </w:p>
    <w:p w:rsidR="008A6F2F" w:rsidRPr="00432140" w:rsidRDefault="008A6F2F"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“Privacy id </w:t>
      </w:r>
      <w:proofErr w:type="gramStart"/>
      <w:r w:rsidRPr="00432140">
        <w:rPr>
          <w:rFonts w:eastAsiaTheme="minorHAnsi" w:cs="Arial"/>
          <w:szCs w:val="20"/>
        </w:rPr>
        <w:t>Only</w:t>
      </w:r>
      <w:proofErr w:type="gramEnd"/>
      <w:r w:rsidRPr="00432140">
        <w:rPr>
          <w:rFonts w:eastAsiaTheme="minorHAnsi" w:cs="Arial"/>
          <w:szCs w:val="20"/>
        </w:rPr>
        <w:t>” option can send a INVITE Message with Privacy header.</w:t>
      </w:r>
    </w:p>
    <w:p w:rsidR="008A6F2F" w:rsidRPr="00432140" w:rsidRDefault="008A6F2F"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Menu: [Trunk Routing &gt; Route] – Number Transfer Tab – “Anonymous URI”</w:t>
      </w:r>
    </w:p>
    <w:p w:rsidR="009F0B71" w:rsidRDefault="009F0B71" w:rsidP="00432140">
      <w:pPr>
        <w:pStyle w:val="a9"/>
        <w:spacing w:line="360" w:lineRule="auto"/>
        <w:ind w:leftChars="100" w:left="426" w:hangingChars="113" w:hanging="226"/>
        <w:rPr>
          <w:rFonts w:eastAsiaTheme="minorHAnsi" w:cs="Arial"/>
          <w:szCs w:val="20"/>
        </w:rPr>
      </w:pPr>
    </w:p>
    <w:p w:rsidR="00BF5284" w:rsidRPr="00432140" w:rsidRDefault="00BF5284" w:rsidP="00BF5284">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[-/IPX-S300B/-] One user can be assigned to </w:t>
      </w:r>
      <w:r w:rsidR="00DC105B">
        <w:rPr>
          <w:rFonts w:eastAsiaTheme="minorHAnsi" w:cs="Arial" w:hint="eastAsia"/>
          <w:szCs w:val="20"/>
        </w:rPr>
        <w:t>50</w:t>
      </w:r>
      <w:r w:rsidRPr="00432140">
        <w:rPr>
          <w:rFonts w:eastAsiaTheme="minorHAnsi" w:cs="Arial"/>
          <w:szCs w:val="20"/>
        </w:rPr>
        <w:t xml:space="preserve"> hunt groups.</w:t>
      </w:r>
    </w:p>
    <w:p w:rsidR="00BF5284" w:rsidRDefault="00BF5284" w:rsidP="00EB685C">
      <w:pPr>
        <w:pStyle w:val="a9"/>
        <w:spacing w:line="360" w:lineRule="auto"/>
        <w:ind w:leftChars="200" w:left="626" w:hangingChars="113" w:hanging="226"/>
        <w:rPr>
          <w:rFonts w:eastAsiaTheme="minorEastAsia" w:cs="Arial"/>
          <w:color w:val="222222"/>
        </w:rPr>
      </w:pPr>
      <w:r w:rsidRPr="00432140">
        <w:rPr>
          <w:rFonts w:eastAsiaTheme="minorHAnsi" w:cs="Arial"/>
          <w:szCs w:val="20"/>
        </w:rPr>
        <w:t xml:space="preserve">√ Previously, One user can be assigned to </w:t>
      </w:r>
      <w:r w:rsidR="00DC105B">
        <w:rPr>
          <w:rFonts w:eastAsiaTheme="minorHAnsi" w:cs="Arial" w:hint="eastAsia"/>
          <w:szCs w:val="20"/>
        </w:rPr>
        <w:t>5</w:t>
      </w:r>
      <w:r w:rsidRPr="00432140">
        <w:rPr>
          <w:rFonts w:eastAsiaTheme="minorHAnsi" w:cs="Arial"/>
          <w:szCs w:val="20"/>
        </w:rPr>
        <w:t xml:space="preserve"> hunt groups only. It was extended to maximum </w:t>
      </w:r>
      <w:r w:rsidR="00DC105B">
        <w:rPr>
          <w:rFonts w:eastAsiaTheme="minorHAnsi" w:cs="Arial" w:hint="eastAsia"/>
          <w:szCs w:val="20"/>
        </w:rPr>
        <w:t>50</w:t>
      </w:r>
      <w:r w:rsidRPr="00432140">
        <w:rPr>
          <w:rFonts w:eastAsiaTheme="minorHAnsi" w:cs="Arial"/>
          <w:szCs w:val="20"/>
        </w:rPr>
        <w:t xml:space="preserve"> hunt groups</w:t>
      </w:r>
      <w:r w:rsidRPr="00432140">
        <w:rPr>
          <w:rFonts w:cs="Arial"/>
          <w:color w:val="222222"/>
        </w:rPr>
        <w:t>.</w:t>
      </w:r>
    </w:p>
    <w:p w:rsidR="00BF5284" w:rsidRPr="00BF5284" w:rsidRDefault="00BF5284" w:rsidP="00BF5284">
      <w:pPr>
        <w:pStyle w:val="a9"/>
        <w:spacing w:line="360" w:lineRule="auto"/>
        <w:ind w:leftChars="100" w:left="426" w:hangingChars="113" w:hanging="226"/>
        <w:rPr>
          <w:rFonts w:eastAsiaTheme="minorEastAsia" w:cs="Arial"/>
          <w:szCs w:val="20"/>
        </w:rPr>
      </w:pPr>
    </w:p>
    <w:p w:rsidR="00D93139" w:rsidRPr="00432140" w:rsidRDefault="00D93139"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Enhanced system log download feature</w:t>
      </w:r>
    </w:p>
    <w:p w:rsidR="00D93139" w:rsidRPr="00432140" w:rsidRDefault="00D93139"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 xml:space="preserve">√ </w:t>
      </w:r>
      <w:proofErr w:type="gramStart"/>
      <w:r w:rsidRPr="00432140">
        <w:rPr>
          <w:rFonts w:eastAsiaTheme="minorHAnsi" w:cs="Arial"/>
          <w:szCs w:val="20"/>
        </w:rPr>
        <w:t>system</w:t>
      </w:r>
      <w:proofErr w:type="gramEnd"/>
      <w:r w:rsidRPr="00432140">
        <w:rPr>
          <w:rFonts w:eastAsiaTheme="minorHAnsi" w:cs="Arial"/>
          <w:szCs w:val="20"/>
        </w:rPr>
        <w:t xml:space="preserve"> log download using the administrator. : [PERFORMANCE] &gt; [Process Debug Logging] &gt; [Log Backup] &gt; click the checkbox</w:t>
      </w:r>
    </w:p>
    <w:p w:rsidR="008A6F2F" w:rsidRPr="00432140" w:rsidRDefault="008A6F2F" w:rsidP="00432140">
      <w:pPr>
        <w:pStyle w:val="a9"/>
        <w:spacing w:line="360" w:lineRule="auto"/>
        <w:ind w:leftChars="100" w:left="426" w:hangingChars="113" w:hanging="226"/>
        <w:rPr>
          <w:rFonts w:eastAsiaTheme="minorHAnsi" w:cs="Arial"/>
          <w:szCs w:val="20"/>
        </w:rPr>
      </w:pPr>
    </w:p>
    <w:p w:rsidR="009F0B71" w:rsidRPr="00432140" w:rsidRDefault="009F0B7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BD34DC" w:rsidRPr="00432140">
        <w:rPr>
          <w:rFonts w:eastAsiaTheme="minorHAnsi" w:cs="Arial"/>
          <w:szCs w:val="20"/>
        </w:rPr>
        <w:t>IPX-S300B</w:t>
      </w:r>
      <w:r w:rsidRPr="00432140">
        <w:rPr>
          <w:rFonts w:eastAsiaTheme="minorHAnsi" w:cs="Arial"/>
          <w:szCs w:val="20"/>
        </w:rPr>
        <w:t xml:space="preserve">/-] Call </w:t>
      </w:r>
      <w:proofErr w:type="gramStart"/>
      <w:r w:rsidRPr="00432140">
        <w:rPr>
          <w:rFonts w:eastAsiaTheme="minorHAnsi" w:cs="Arial"/>
          <w:szCs w:val="20"/>
        </w:rPr>
        <w:t>Waiting</w:t>
      </w:r>
      <w:proofErr w:type="gramEnd"/>
      <w:r w:rsidRPr="00432140">
        <w:rPr>
          <w:rFonts w:eastAsiaTheme="minorHAnsi" w:cs="Arial"/>
          <w:szCs w:val="20"/>
        </w:rPr>
        <w:t xml:space="preserve"> </w:t>
      </w:r>
      <w:r w:rsidR="00DA0DB1" w:rsidRPr="00432140">
        <w:rPr>
          <w:rFonts w:eastAsiaTheme="minorHAnsi" w:cs="Arial"/>
          <w:szCs w:val="20"/>
        </w:rPr>
        <w:t>feature</w:t>
      </w:r>
      <w:r w:rsidR="00F13896" w:rsidRPr="00432140">
        <w:rPr>
          <w:rFonts w:eastAsiaTheme="minorHAnsi" w:cs="Arial"/>
          <w:szCs w:val="20"/>
        </w:rPr>
        <w:t xml:space="preserve"> </w:t>
      </w:r>
      <w:r w:rsidRPr="00432140">
        <w:rPr>
          <w:rFonts w:eastAsiaTheme="minorHAnsi" w:cs="Arial"/>
          <w:szCs w:val="20"/>
        </w:rPr>
        <w:t>of BRI Station</w:t>
      </w:r>
      <w:r w:rsidR="00F13896" w:rsidRPr="00432140">
        <w:rPr>
          <w:rFonts w:eastAsiaTheme="minorHAnsi" w:cs="Arial"/>
          <w:szCs w:val="20"/>
        </w:rPr>
        <w:t xml:space="preserve"> can be disabled</w:t>
      </w:r>
      <w:r w:rsidR="00DA0DB1" w:rsidRPr="00432140">
        <w:rPr>
          <w:rFonts w:eastAsiaTheme="minorHAnsi" w:cs="Arial"/>
          <w:szCs w:val="20"/>
        </w:rPr>
        <w:t>.</w:t>
      </w:r>
    </w:p>
    <w:p w:rsidR="009F0B71" w:rsidRPr="00432140" w:rsidRDefault="00595888"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 xml:space="preserve">√ </w:t>
      </w:r>
      <w:r w:rsidR="00DA0DB1" w:rsidRPr="00432140">
        <w:rPr>
          <w:rFonts w:eastAsiaTheme="minorHAnsi" w:cs="Arial"/>
          <w:szCs w:val="20"/>
        </w:rPr>
        <w:t>Call Waiting feature of BRI Station can be disabled. On a previous version, call waiting feature couldn’t be disabled</w:t>
      </w:r>
    </w:p>
    <w:p w:rsidR="009F0B71" w:rsidRPr="00432140" w:rsidRDefault="009F0B71" w:rsidP="00432140">
      <w:pPr>
        <w:pStyle w:val="a9"/>
        <w:spacing w:line="360" w:lineRule="auto"/>
        <w:ind w:leftChars="100" w:left="426" w:hangingChars="113" w:hanging="226"/>
        <w:rPr>
          <w:rFonts w:eastAsiaTheme="minorHAnsi" w:cs="Arial"/>
          <w:szCs w:val="20"/>
        </w:rPr>
      </w:pPr>
    </w:p>
    <w:p w:rsidR="009F0B71" w:rsidRPr="00432140" w:rsidRDefault="009F0B7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BD41CA" w:rsidRPr="00432140">
        <w:rPr>
          <w:rFonts w:eastAsiaTheme="minorHAnsi" w:cs="Arial"/>
          <w:szCs w:val="20"/>
        </w:rPr>
        <w:t>SOUTH AFRICA</w:t>
      </w:r>
      <w:r w:rsidRPr="00432140">
        <w:rPr>
          <w:rFonts w:eastAsiaTheme="minorHAnsi" w:cs="Arial"/>
          <w:szCs w:val="20"/>
        </w:rPr>
        <w:t>] Application of analog characteristic filters which passed approval test.</w:t>
      </w:r>
    </w:p>
    <w:p w:rsidR="00F717FE" w:rsidRPr="00432140" w:rsidRDefault="00F717FE" w:rsidP="00432140">
      <w:pPr>
        <w:pStyle w:val="a9"/>
        <w:spacing w:line="360" w:lineRule="auto"/>
        <w:ind w:leftChars="100" w:left="426" w:hangingChars="113" w:hanging="226"/>
        <w:rPr>
          <w:rFonts w:eastAsiaTheme="minorHAnsi" w:cs="Arial"/>
          <w:szCs w:val="20"/>
        </w:rPr>
      </w:pPr>
    </w:p>
    <w:p w:rsidR="009F0B71" w:rsidRPr="00432140" w:rsidRDefault="009F0B7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BD34DC" w:rsidRPr="00432140">
        <w:rPr>
          <w:rFonts w:eastAsiaTheme="minorHAnsi" w:cs="Arial"/>
          <w:szCs w:val="20"/>
        </w:rPr>
        <w:t>IPX-S300B</w:t>
      </w:r>
      <w:r w:rsidRPr="00432140">
        <w:rPr>
          <w:rFonts w:eastAsiaTheme="minorHAnsi" w:cs="Arial"/>
          <w:szCs w:val="20"/>
        </w:rPr>
        <w:t>/-]</w:t>
      </w:r>
      <w:r w:rsidR="00EC3AB4" w:rsidRPr="00432140">
        <w:rPr>
          <w:rFonts w:eastAsiaTheme="minorHAnsi" w:cs="Arial"/>
          <w:szCs w:val="20"/>
        </w:rPr>
        <w:t xml:space="preserve"> </w:t>
      </w:r>
      <w:r w:rsidRPr="00432140">
        <w:rPr>
          <w:rFonts w:eastAsiaTheme="minorHAnsi" w:cs="Arial"/>
          <w:szCs w:val="20"/>
        </w:rPr>
        <w:t>Forced logout function in SCM Administrator was changed.</w:t>
      </w:r>
    </w:p>
    <w:p w:rsidR="009F0B71" w:rsidRPr="00432140" w:rsidRDefault="00EC3AB4"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 xml:space="preserve">√ </w:t>
      </w:r>
      <w:proofErr w:type="gramStart"/>
      <w:r w:rsidR="009F0B71" w:rsidRPr="00432140">
        <w:rPr>
          <w:rFonts w:eastAsiaTheme="minorHAnsi" w:cs="Arial"/>
          <w:szCs w:val="20"/>
        </w:rPr>
        <w:t>old</w:t>
      </w:r>
      <w:proofErr w:type="gramEnd"/>
      <w:r w:rsidR="009F0B71" w:rsidRPr="00432140">
        <w:rPr>
          <w:rFonts w:eastAsiaTheme="minorHAnsi" w:cs="Arial"/>
          <w:szCs w:val="20"/>
        </w:rPr>
        <w:t xml:space="preserve"> version : User of Engineer level could make forced log-out for user of lower level (like as Technician, Customer and so on, except Engineer).</w:t>
      </w:r>
    </w:p>
    <w:p w:rsidR="009F0B71" w:rsidRPr="00432140" w:rsidRDefault="00EC3AB4"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2.0.0.x </w:t>
      </w:r>
      <w:proofErr w:type="gramStart"/>
      <w:r w:rsidR="009F0B71" w:rsidRPr="00432140">
        <w:rPr>
          <w:rFonts w:eastAsiaTheme="minorHAnsi" w:cs="Arial"/>
          <w:szCs w:val="20"/>
        </w:rPr>
        <w:t>~ :</w:t>
      </w:r>
      <w:proofErr w:type="gramEnd"/>
      <w:r w:rsidR="009F0B71" w:rsidRPr="00432140">
        <w:rPr>
          <w:rFonts w:eastAsiaTheme="minorHAnsi" w:cs="Arial"/>
          <w:szCs w:val="20"/>
        </w:rPr>
        <w:t xml:space="preserve"> User of Engineer level can make forced log-out for user of all level (include Engineer).</w:t>
      </w:r>
    </w:p>
    <w:p w:rsidR="009F0B71" w:rsidRPr="00432140" w:rsidRDefault="00EC3AB4"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w:t>
      </w:r>
      <w:proofErr w:type="gramStart"/>
      <w:r w:rsidR="009F0B71" w:rsidRPr="00432140">
        <w:rPr>
          <w:rFonts w:eastAsiaTheme="minorHAnsi" w:cs="Arial"/>
          <w:szCs w:val="20"/>
        </w:rPr>
        <w:t>Menu :</w:t>
      </w:r>
      <w:proofErr w:type="gramEnd"/>
      <w:r w:rsidR="009F0B71" w:rsidRPr="00432140">
        <w:rPr>
          <w:rFonts w:eastAsiaTheme="minorHAnsi" w:cs="Arial"/>
          <w:szCs w:val="20"/>
        </w:rPr>
        <w:t xml:space="preserve"> Management &gt; Access Permission &gt; Login Status =&gt; [Logout] button</w:t>
      </w:r>
    </w:p>
    <w:p w:rsidR="009F0B71" w:rsidRPr="00432140" w:rsidRDefault="009F0B71" w:rsidP="00432140">
      <w:pPr>
        <w:pStyle w:val="a9"/>
        <w:spacing w:line="360" w:lineRule="auto"/>
        <w:ind w:leftChars="100" w:left="426" w:hangingChars="113" w:hanging="226"/>
        <w:rPr>
          <w:rFonts w:eastAsiaTheme="minorHAnsi" w:cs="Arial"/>
          <w:szCs w:val="20"/>
        </w:rPr>
      </w:pPr>
    </w:p>
    <w:p w:rsidR="009F0B71" w:rsidRPr="00432140" w:rsidRDefault="009F0B7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BD34DC" w:rsidRPr="00432140">
        <w:rPr>
          <w:rFonts w:eastAsiaTheme="minorHAnsi" w:cs="Arial"/>
          <w:szCs w:val="20"/>
        </w:rPr>
        <w:t>IPX-S300B</w:t>
      </w:r>
      <w:r w:rsidRPr="00432140">
        <w:rPr>
          <w:rFonts w:eastAsiaTheme="minorHAnsi" w:cs="Arial"/>
          <w:szCs w:val="20"/>
        </w:rPr>
        <w:t>/-]</w:t>
      </w:r>
      <w:r w:rsidR="00EC3AB4" w:rsidRPr="00432140">
        <w:rPr>
          <w:rFonts w:eastAsiaTheme="minorHAnsi" w:cs="Arial"/>
          <w:szCs w:val="20"/>
        </w:rPr>
        <w:t xml:space="preserve"> </w:t>
      </w:r>
      <w:r w:rsidRPr="00432140">
        <w:rPr>
          <w:rFonts w:eastAsiaTheme="minorHAnsi" w:cs="Arial"/>
          <w:szCs w:val="20"/>
        </w:rPr>
        <w:t>Some option names in Application Server of SCM Administrator was changed.</w:t>
      </w:r>
    </w:p>
    <w:p w:rsidR="009F0B71" w:rsidRPr="00432140" w:rsidRDefault="00EC3AB4"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Internal UMS -&gt; Embedded VM/AA</w:t>
      </w:r>
    </w:p>
    <w:p w:rsidR="009F0B71" w:rsidRPr="00432140" w:rsidRDefault="00EC3AB4"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3</w:t>
      </w:r>
      <w:r w:rsidR="009F0B71" w:rsidRPr="00432140">
        <w:rPr>
          <w:rFonts w:eastAsiaTheme="minorHAnsi" w:cs="Arial"/>
          <w:szCs w:val="20"/>
          <w:vertAlign w:val="superscript"/>
        </w:rPr>
        <w:t>rd</w:t>
      </w:r>
      <w:r w:rsidR="009F0B71" w:rsidRPr="00432140">
        <w:rPr>
          <w:rFonts w:eastAsiaTheme="minorHAnsi" w:cs="Arial"/>
          <w:szCs w:val="20"/>
        </w:rPr>
        <w:t xml:space="preserve"> Party UMS -&gt; 3</w:t>
      </w:r>
      <w:r w:rsidR="009F0B71" w:rsidRPr="00432140">
        <w:rPr>
          <w:rFonts w:eastAsiaTheme="minorHAnsi" w:cs="Arial"/>
          <w:szCs w:val="20"/>
          <w:vertAlign w:val="superscript"/>
        </w:rPr>
        <w:t>rd</w:t>
      </w:r>
      <w:r w:rsidR="009F0B71" w:rsidRPr="00432140">
        <w:rPr>
          <w:rFonts w:eastAsiaTheme="minorHAnsi" w:cs="Arial"/>
          <w:szCs w:val="20"/>
        </w:rPr>
        <w:t xml:space="preserve"> Party VM/AA</w:t>
      </w:r>
    </w:p>
    <w:p w:rsidR="009F0B71" w:rsidRPr="00432140" w:rsidRDefault="00EC3AB4"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Internal Conference -&gt; Embedded Conference</w:t>
      </w:r>
    </w:p>
    <w:p w:rsidR="009F0B71" w:rsidRPr="00432140" w:rsidRDefault="00EC3AB4"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w:t>
      </w:r>
      <w:proofErr w:type="gramStart"/>
      <w:r w:rsidR="009F0B71" w:rsidRPr="00432140">
        <w:rPr>
          <w:rFonts w:eastAsiaTheme="minorHAnsi" w:cs="Arial"/>
          <w:szCs w:val="20"/>
        </w:rPr>
        <w:t>Menu :</w:t>
      </w:r>
      <w:proofErr w:type="gramEnd"/>
      <w:r w:rsidR="009F0B71" w:rsidRPr="00432140">
        <w:rPr>
          <w:rFonts w:eastAsiaTheme="minorHAnsi" w:cs="Arial"/>
          <w:szCs w:val="20"/>
        </w:rPr>
        <w:t xml:space="preserve"> Configuration &gt; Application &gt; VM/CR Server, Conference Server</w:t>
      </w:r>
    </w:p>
    <w:p w:rsidR="009F0B71" w:rsidRPr="00432140" w:rsidRDefault="009F0B71" w:rsidP="00432140">
      <w:pPr>
        <w:pStyle w:val="a9"/>
        <w:spacing w:line="360" w:lineRule="auto"/>
        <w:ind w:leftChars="100" w:left="426" w:hangingChars="113" w:hanging="226"/>
        <w:rPr>
          <w:rFonts w:eastAsiaTheme="minorHAnsi" w:cs="Arial"/>
          <w:szCs w:val="20"/>
        </w:rPr>
      </w:pPr>
    </w:p>
    <w:p w:rsidR="009F0B71" w:rsidRPr="00432140" w:rsidRDefault="009F0B7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B73CE1" w:rsidRPr="00432140">
        <w:rPr>
          <w:rFonts w:eastAsiaTheme="minorHAnsi" w:cs="Arial"/>
          <w:szCs w:val="20"/>
        </w:rPr>
        <w:t>TE16806H/IPX-S300B/UK</w:t>
      </w:r>
      <w:r w:rsidRPr="00432140">
        <w:rPr>
          <w:rFonts w:eastAsiaTheme="minorHAnsi" w:cs="Arial"/>
          <w:szCs w:val="20"/>
        </w:rPr>
        <w:t>] ‘BLF’ Phone key action is modified</w:t>
      </w:r>
    </w:p>
    <w:p w:rsidR="009F0B71" w:rsidRPr="00432140" w:rsidRDefault="00EC3AB4"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w:t>
      </w:r>
      <w:proofErr w:type="gramStart"/>
      <w:r w:rsidR="009F0B71" w:rsidRPr="00432140">
        <w:rPr>
          <w:rFonts w:eastAsiaTheme="minorHAnsi" w:cs="Arial"/>
          <w:szCs w:val="20"/>
        </w:rPr>
        <w:t>if</w:t>
      </w:r>
      <w:proofErr w:type="gramEnd"/>
      <w:r w:rsidR="009F0B71" w:rsidRPr="00432140">
        <w:rPr>
          <w:rFonts w:eastAsiaTheme="minorHAnsi" w:cs="Arial"/>
          <w:szCs w:val="20"/>
        </w:rPr>
        <w:t xml:space="preserve"> user press the ‘BLF’ key during conversation,  phone will send only line number instead of barge-in function number.</w:t>
      </w:r>
    </w:p>
    <w:p w:rsidR="00FE4D72" w:rsidRPr="00432140" w:rsidRDefault="00FE4D72" w:rsidP="00432140">
      <w:pPr>
        <w:pStyle w:val="a9"/>
        <w:spacing w:line="360" w:lineRule="auto"/>
        <w:ind w:leftChars="100" w:left="426" w:hangingChars="113" w:hanging="226"/>
        <w:rPr>
          <w:rFonts w:eastAsiaTheme="minorHAnsi" w:cs="Arial"/>
          <w:szCs w:val="20"/>
        </w:rPr>
      </w:pPr>
    </w:p>
    <w:p w:rsidR="008A6F2F" w:rsidRPr="00432140" w:rsidRDefault="008A6F2F"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[-/IPX-S300B/UK] USB Easy Installation Feature was modified.</w:t>
      </w:r>
    </w:p>
    <w:p w:rsidR="008A6F2F" w:rsidRPr="00432140" w:rsidRDefault="008A6F2F"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Semicolon can be used in csv file.</w:t>
      </w:r>
    </w:p>
    <w:p w:rsidR="008A6F2F" w:rsidRPr="00432140" w:rsidRDefault="008A6F2F"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w:t>
      </w:r>
      <w:proofErr w:type="gramStart"/>
      <w:r w:rsidRPr="00432140">
        <w:rPr>
          <w:rFonts w:eastAsiaTheme="minorHAnsi" w:cs="Arial"/>
          <w:szCs w:val="20"/>
        </w:rPr>
        <w:t>If</w:t>
      </w:r>
      <w:proofErr w:type="gramEnd"/>
      <w:r w:rsidRPr="00432140">
        <w:rPr>
          <w:rFonts w:eastAsiaTheme="minorHAnsi" w:cs="Arial"/>
          <w:szCs w:val="20"/>
        </w:rPr>
        <w:t xml:space="preserve"> country is UK, some fields are generated randomly.</w:t>
      </w:r>
    </w:p>
    <w:p w:rsidR="008A6F2F" w:rsidRPr="00432140" w:rsidRDefault="008A6F2F" w:rsidP="00432140">
      <w:pPr>
        <w:pStyle w:val="a9"/>
        <w:spacing w:line="360" w:lineRule="auto"/>
        <w:ind w:leftChars="100" w:left="426" w:hangingChars="113" w:hanging="226"/>
        <w:rPr>
          <w:rFonts w:eastAsiaTheme="minorHAnsi" w:cs="Arial"/>
          <w:szCs w:val="20"/>
        </w:rPr>
      </w:pPr>
    </w:p>
    <w:p w:rsidR="00070691" w:rsidRPr="00432140" w:rsidRDefault="0007069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The maximum length of Domain Name (host) of User Group was changed from 20 to 50.</w:t>
      </w:r>
    </w:p>
    <w:p w:rsidR="008A6F2F" w:rsidRPr="00432140" w:rsidRDefault="0007069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  √ User can input the Domain Name of User Group in Configuration Wizard of SCM Administrator.</w:t>
      </w:r>
    </w:p>
    <w:p w:rsidR="00070691" w:rsidRPr="00432140" w:rsidRDefault="00070691" w:rsidP="00432140">
      <w:pPr>
        <w:pStyle w:val="a9"/>
        <w:spacing w:line="360" w:lineRule="auto"/>
        <w:ind w:leftChars="100" w:left="426" w:hangingChars="113" w:hanging="226"/>
        <w:rPr>
          <w:rFonts w:eastAsiaTheme="minorHAnsi" w:cs="Arial"/>
          <w:szCs w:val="20"/>
        </w:rPr>
      </w:pPr>
    </w:p>
    <w:p w:rsidR="00CA065E" w:rsidRPr="00432140" w:rsidRDefault="00CA065E"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Host field of User Group has been expanded to 50 from 20.</w:t>
      </w:r>
    </w:p>
    <w:p w:rsidR="00CA065E" w:rsidRPr="00432140" w:rsidRDefault="00CA065E" w:rsidP="00432140">
      <w:pPr>
        <w:pStyle w:val="a9"/>
        <w:spacing w:line="360" w:lineRule="auto"/>
        <w:ind w:leftChars="100" w:left="426" w:hangingChars="113" w:hanging="226"/>
        <w:rPr>
          <w:rFonts w:eastAsiaTheme="minorHAnsi" w:cs="Arial"/>
          <w:szCs w:val="20"/>
        </w:rPr>
      </w:pPr>
    </w:p>
    <w:p w:rsidR="00070691" w:rsidRPr="00432140" w:rsidRDefault="00070691" w:rsidP="00432140">
      <w:pPr>
        <w:pStyle w:val="a9"/>
        <w:spacing w:line="360" w:lineRule="auto"/>
        <w:ind w:firstLineChars="100" w:firstLine="200"/>
        <w:rPr>
          <w:rFonts w:eastAsiaTheme="minorEastAsia" w:cs="Arial"/>
        </w:rPr>
      </w:pPr>
      <w:r w:rsidRPr="00432140">
        <w:rPr>
          <w:rFonts w:cs="Arial"/>
        </w:rPr>
        <w:t>[-/</w:t>
      </w:r>
      <w:r w:rsidR="00BD34DC" w:rsidRPr="00432140">
        <w:rPr>
          <w:rFonts w:eastAsiaTheme="minorHAnsi" w:cs="Arial"/>
          <w:szCs w:val="20"/>
        </w:rPr>
        <w:t>IPX-S300B</w:t>
      </w:r>
      <w:r w:rsidRPr="00432140">
        <w:rPr>
          <w:rFonts w:cs="Arial"/>
        </w:rPr>
        <w:t>/</w:t>
      </w:r>
      <w:r w:rsidR="007E307F" w:rsidRPr="00432140">
        <w:rPr>
          <w:rFonts w:eastAsiaTheme="minorEastAsia" w:cs="Arial"/>
        </w:rPr>
        <w:t>UK</w:t>
      </w:r>
      <w:r w:rsidRPr="00432140">
        <w:rPr>
          <w:rFonts w:cs="Arial"/>
        </w:rPr>
        <w:t>]</w:t>
      </w:r>
      <w:r w:rsidRPr="00432140">
        <w:rPr>
          <w:rFonts w:eastAsiaTheme="minorEastAsia" w:cs="Arial"/>
        </w:rPr>
        <w:t xml:space="preserve"> Message Notification and Delivery of </w:t>
      </w:r>
      <w:proofErr w:type="spellStart"/>
      <w:r w:rsidRPr="00432140">
        <w:rPr>
          <w:rFonts w:eastAsiaTheme="minorEastAsia" w:cs="Arial"/>
        </w:rPr>
        <w:t>Mclass</w:t>
      </w:r>
      <w:proofErr w:type="spellEnd"/>
      <w:r w:rsidRPr="00432140">
        <w:rPr>
          <w:rFonts w:eastAsiaTheme="minorEastAsia" w:cs="Arial"/>
        </w:rPr>
        <w:t xml:space="preserve"> can be set “NONE” to ports.  </w:t>
      </w:r>
    </w:p>
    <w:p w:rsidR="00070691" w:rsidRPr="00432140" w:rsidRDefault="00070691" w:rsidP="00432140">
      <w:pPr>
        <w:pStyle w:val="a9"/>
        <w:spacing w:line="360" w:lineRule="auto"/>
        <w:ind w:firstLineChars="100" w:firstLine="200"/>
        <w:rPr>
          <w:rFonts w:eastAsiaTheme="minorEastAsia" w:cs="Arial"/>
        </w:rPr>
      </w:pPr>
    </w:p>
    <w:p w:rsidR="00070691" w:rsidRPr="00432140" w:rsidRDefault="00070691" w:rsidP="00432140">
      <w:pPr>
        <w:pStyle w:val="a9"/>
        <w:spacing w:line="360" w:lineRule="auto"/>
        <w:ind w:firstLineChars="100" w:firstLine="200"/>
        <w:rPr>
          <w:rFonts w:eastAsiaTheme="minorEastAsia" w:cs="Arial"/>
        </w:rPr>
      </w:pPr>
      <w:r w:rsidRPr="00432140">
        <w:rPr>
          <w:rFonts w:cs="Arial"/>
        </w:rPr>
        <w:t>[-/</w:t>
      </w:r>
      <w:r w:rsidR="00BD34DC" w:rsidRPr="00432140">
        <w:rPr>
          <w:rFonts w:eastAsiaTheme="minorHAnsi" w:cs="Arial"/>
          <w:szCs w:val="20"/>
        </w:rPr>
        <w:t>IPX-S300B</w:t>
      </w:r>
      <w:r w:rsidRPr="00432140">
        <w:rPr>
          <w:rFonts w:cs="Arial"/>
        </w:rPr>
        <w:t>/</w:t>
      </w:r>
      <w:r w:rsidRPr="00432140">
        <w:rPr>
          <w:rFonts w:eastAsiaTheme="minorEastAsia" w:cs="Arial"/>
        </w:rPr>
        <w:t>UK</w:t>
      </w:r>
      <w:r w:rsidRPr="00432140">
        <w:rPr>
          <w:rFonts w:cs="Arial"/>
        </w:rPr>
        <w:t>]</w:t>
      </w:r>
      <w:r w:rsidRPr="00432140">
        <w:rPr>
          <w:rFonts w:eastAsiaTheme="minorEastAsia" w:cs="Arial"/>
        </w:rPr>
        <w:t xml:space="preserve"> The Options of </w:t>
      </w:r>
      <w:proofErr w:type="spellStart"/>
      <w:r w:rsidRPr="00432140">
        <w:rPr>
          <w:rFonts w:eastAsiaTheme="minorEastAsia" w:cs="Arial"/>
        </w:rPr>
        <w:t>Mclass</w:t>
      </w:r>
      <w:proofErr w:type="spellEnd"/>
      <w:r w:rsidRPr="00432140">
        <w:rPr>
          <w:rFonts w:eastAsiaTheme="minorEastAsia" w:cs="Arial"/>
        </w:rPr>
        <w:t xml:space="preserve"> and </w:t>
      </w:r>
      <w:proofErr w:type="spellStart"/>
      <w:r w:rsidRPr="00432140">
        <w:rPr>
          <w:rFonts w:eastAsiaTheme="minorEastAsia" w:cs="Arial"/>
        </w:rPr>
        <w:t>Eclass</w:t>
      </w:r>
      <w:proofErr w:type="spellEnd"/>
      <w:r w:rsidRPr="00432140">
        <w:rPr>
          <w:rFonts w:eastAsiaTheme="minorEastAsia" w:cs="Arial"/>
        </w:rPr>
        <w:t xml:space="preserve"> are enabled in the basic mode.  </w:t>
      </w:r>
    </w:p>
    <w:p w:rsidR="00070691" w:rsidRPr="00432140" w:rsidRDefault="00070691" w:rsidP="00432140">
      <w:pPr>
        <w:pStyle w:val="a9"/>
        <w:spacing w:line="360" w:lineRule="auto"/>
        <w:ind w:leftChars="100" w:left="426" w:hangingChars="113" w:hanging="226"/>
        <w:rPr>
          <w:rFonts w:eastAsiaTheme="minorHAnsi" w:cs="Arial"/>
          <w:szCs w:val="20"/>
        </w:rPr>
      </w:pPr>
    </w:p>
    <w:p w:rsidR="00070691" w:rsidRPr="00432140" w:rsidRDefault="00070691" w:rsidP="00432140">
      <w:pPr>
        <w:pStyle w:val="a9"/>
        <w:spacing w:line="360" w:lineRule="auto"/>
        <w:ind w:leftChars="100" w:left="426" w:hangingChars="113" w:hanging="226"/>
        <w:rPr>
          <w:rFonts w:eastAsiaTheme="minorHAnsi" w:cs="Arial"/>
          <w:szCs w:val="20"/>
        </w:rPr>
      </w:pPr>
      <w:r w:rsidRPr="00432140">
        <w:rPr>
          <w:rFonts w:cs="Arial"/>
        </w:rPr>
        <w:t>[-/-/</w:t>
      </w:r>
      <w:r w:rsidRPr="00432140">
        <w:rPr>
          <w:rFonts w:eastAsiaTheme="minorEastAsia" w:cs="Arial"/>
        </w:rPr>
        <w:t>ITALY</w:t>
      </w:r>
      <w:r w:rsidRPr="00432140">
        <w:rPr>
          <w:rFonts w:cs="Arial"/>
        </w:rPr>
        <w:t>]</w:t>
      </w:r>
      <w:r w:rsidRPr="00432140">
        <w:rPr>
          <w:rFonts w:eastAsiaTheme="minorEastAsia" w:cs="Arial"/>
        </w:rPr>
        <w:t>When PTR file is uploaded to VPU, it isn’t loaded.</w:t>
      </w:r>
    </w:p>
    <w:p w:rsidR="00070691" w:rsidRPr="00432140" w:rsidRDefault="00070691" w:rsidP="00432140">
      <w:pPr>
        <w:pStyle w:val="a9"/>
        <w:spacing w:line="360" w:lineRule="auto"/>
        <w:ind w:leftChars="100" w:left="426" w:hangingChars="113" w:hanging="226"/>
        <w:rPr>
          <w:rFonts w:eastAsiaTheme="minorHAnsi" w:cs="Arial"/>
          <w:szCs w:val="20"/>
        </w:rPr>
      </w:pPr>
    </w:p>
    <w:p w:rsidR="00070691" w:rsidRPr="00432140" w:rsidRDefault="0007069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 Default Telnet </w:t>
      </w:r>
      <w:proofErr w:type="gramStart"/>
      <w:r w:rsidRPr="00432140">
        <w:rPr>
          <w:rFonts w:eastAsiaTheme="minorHAnsi" w:cs="Arial"/>
          <w:szCs w:val="20"/>
        </w:rPr>
        <w:t>Service :</w:t>
      </w:r>
      <w:proofErr w:type="gramEnd"/>
      <w:r w:rsidRPr="00432140">
        <w:rPr>
          <w:rFonts w:eastAsiaTheme="minorHAnsi" w:cs="Arial"/>
          <w:szCs w:val="20"/>
        </w:rPr>
        <w:t xml:space="preserve"> Disable</w:t>
      </w:r>
    </w:p>
    <w:p w:rsidR="00070691" w:rsidRPr="00432140" w:rsidRDefault="00070691"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 xml:space="preserve">√ Enable </w:t>
      </w:r>
      <w:proofErr w:type="gramStart"/>
      <w:r w:rsidRPr="00432140">
        <w:rPr>
          <w:rFonts w:eastAsiaTheme="minorHAnsi" w:cs="Arial"/>
          <w:szCs w:val="20"/>
        </w:rPr>
        <w:t>procedure :</w:t>
      </w:r>
      <w:proofErr w:type="gramEnd"/>
      <w:r w:rsidRPr="00432140">
        <w:rPr>
          <w:rFonts w:eastAsiaTheme="minorHAnsi" w:cs="Arial"/>
          <w:szCs w:val="20"/>
        </w:rPr>
        <w:t xml:space="preserve"> [CONFIGURATION] &gt; [Miscellaneous] &gt; [System Options] &gt; [Telnet Service] &gt; Enable</w:t>
      </w:r>
    </w:p>
    <w:p w:rsidR="00070691" w:rsidRPr="00432140" w:rsidRDefault="00070691" w:rsidP="00432140">
      <w:pPr>
        <w:pStyle w:val="a9"/>
        <w:spacing w:line="360" w:lineRule="auto"/>
        <w:ind w:leftChars="100" w:left="426" w:hangingChars="113" w:hanging="226"/>
        <w:rPr>
          <w:rFonts w:eastAsiaTheme="minorHAnsi" w:cs="Arial"/>
          <w:szCs w:val="20"/>
        </w:rPr>
      </w:pPr>
    </w:p>
    <w:p w:rsidR="00070691" w:rsidRPr="00432140" w:rsidRDefault="0007069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 </w:t>
      </w:r>
      <w:r w:rsidRPr="00432140">
        <w:rPr>
          <w:rFonts w:eastAsiaTheme="majorHAnsi" w:cs="Arial"/>
          <w:sz w:val="18"/>
          <w:szCs w:val="18"/>
        </w:rPr>
        <w:t>Can initialize the password of SCM Administrator.</w:t>
      </w:r>
    </w:p>
    <w:p w:rsidR="00070691" w:rsidRPr="00432140" w:rsidRDefault="00070691" w:rsidP="00432140">
      <w:pPr>
        <w:pStyle w:val="a9"/>
        <w:spacing w:line="360" w:lineRule="auto"/>
        <w:ind w:leftChars="200" w:left="400"/>
        <w:rPr>
          <w:rFonts w:eastAsiaTheme="majorHAnsi" w:cs="Arial"/>
          <w:sz w:val="18"/>
          <w:szCs w:val="18"/>
        </w:rPr>
      </w:pPr>
      <w:r w:rsidRPr="00432140">
        <w:rPr>
          <w:rFonts w:eastAsiaTheme="minorHAnsi" w:cs="Arial"/>
          <w:szCs w:val="20"/>
        </w:rPr>
        <w:lastRenderedPageBreak/>
        <w:t xml:space="preserve">√ </w:t>
      </w:r>
      <w:proofErr w:type="gramStart"/>
      <w:r w:rsidRPr="00432140">
        <w:rPr>
          <w:rFonts w:eastAsiaTheme="majorHAnsi" w:cs="Arial"/>
          <w:sz w:val="18"/>
          <w:szCs w:val="18"/>
        </w:rPr>
        <w:t>The</w:t>
      </w:r>
      <w:proofErr w:type="gramEnd"/>
      <w:r w:rsidRPr="00432140">
        <w:rPr>
          <w:rFonts w:eastAsiaTheme="majorHAnsi" w:cs="Arial"/>
          <w:sz w:val="18"/>
          <w:szCs w:val="18"/>
        </w:rPr>
        <w:t xml:space="preserve"> initializing function of the password of ‘root’ and ‘admin’ of SCM Administrator was added.</w:t>
      </w:r>
    </w:p>
    <w:p w:rsidR="00070691" w:rsidRPr="00432140" w:rsidRDefault="00070691" w:rsidP="00432140">
      <w:pPr>
        <w:pStyle w:val="a9"/>
        <w:spacing w:line="360" w:lineRule="auto"/>
        <w:ind w:leftChars="100" w:left="403" w:hangingChars="113" w:hanging="203"/>
        <w:rPr>
          <w:rFonts w:eastAsiaTheme="minorHAnsi" w:cs="Arial"/>
          <w:szCs w:val="20"/>
        </w:rPr>
      </w:pPr>
      <w:r w:rsidRPr="00432140">
        <w:rPr>
          <w:rFonts w:eastAsiaTheme="majorHAnsi" w:cs="Arial"/>
          <w:sz w:val="18"/>
          <w:szCs w:val="18"/>
        </w:rPr>
        <w:t xml:space="preserve">   </w:t>
      </w:r>
      <w:r w:rsidR="00D26306" w:rsidRPr="00432140">
        <w:rPr>
          <w:rFonts w:eastAsiaTheme="majorHAnsi" w:cs="Arial"/>
          <w:sz w:val="18"/>
          <w:szCs w:val="18"/>
        </w:rPr>
        <w:t xml:space="preserve"> </w:t>
      </w:r>
      <w:r w:rsidRPr="00432140">
        <w:rPr>
          <w:rFonts w:eastAsiaTheme="majorHAnsi" w:cs="Arial"/>
          <w:sz w:val="18"/>
          <w:szCs w:val="18"/>
        </w:rPr>
        <w:t xml:space="preserve">(MINICLI &gt; </w:t>
      </w:r>
      <w:proofErr w:type="spellStart"/>
      <w:r w:rsidRPr="00432140">
        <w:rPr>
          <w:rFonts w:eastAsiaTheme="majorHAnsi" w:cs="Arial"/>
          <w:sz w:val="18"/>
          <w:szCs w:val="18"/>
        </w:rPr>
        <w:t>db</w:t>
      </w:r>
      <w:proofErr w:type="spellEnd"/>
      <w:r w:rsidRPr="00432140">
        <w:rPr>
          <w:rFonts w:eastAsiaTheme="majorHAnsi" w:cs="Arial"/>
          <w:sz w:val="18"/>
          <w:szCs w:val="18"/>
        </w:rPr>
        <w:t xml:space="preserve"> &gt; </w:t>
      </w:r>
      <w:proofErr w:type="spellStart"/>
      <w:r w:rsidRPr="00432140">
        <w:rPr>
          <w:rFonts w:eastAsiaTheme="majorHAnsi" w:cs="Arial"/>
          <w:sz w:val="18"/>
          <w:szCs w:val="18"/>
        </w:rPr>
        <w:t>init_admin_passwd</w:t>
      </w:r>
      <w:proofErr w:type="spellEnd"/>
      <w:r w:rsidRPr="00432140">
        <w:rPr>
          <w:rFonts w:eastAsiaTheme="majorHAnsi" w:cs="Arial"/>
          <w:sz w:val="18"/>
          <w:szCs w:val="18"/>
        </w:rPr>
        <w:t>)</w:t>
      </w:r>
    </w:p>
    <w:p w:rsidR="00070691" w:rsidRPr="00432140" w:rsidRDefault="00070691" w:rsidP="00432140">
      <w:pPr>
        <w:pStyle w:val="a9"/>
        <w:spacing w:line="360" w:lineRule="auto"/>
        <w:ind w:leftChars="100" w:left="426" w:hangingChars="113" w:hanging="226"/>
        <w:rPr>
          <w:rFonts w:eastAsiaTheme="minorHAnsi" w:cs="Arial"/>
          <w:szCs w:val="20"/>
        </w:rPr>
      </w:pPr>
    </w:p>
    <w:p w:rsidR="00070691" w:rsidRPr="00432140" w:rsidRDefault="00070691" w:rsidP="00432140">
      <w:pPr>
        <w:pStyle w:val="a9"/>
        <w:spacing w:line="360" w:lineRule="auto"/>
        <w:ind w:leftChars="100" w:left="426" w:hangingChars="113" w:hanging="226"/>
        <w:rPr>
          <w:rFonts w:eastAsiaTheme="majorHAnsi" w:cs="Arial"/>
          <w:sz w:val="18"/>
          <w:szCs w:val="18"/>
        </w:rPr>
      </w:pPr>
      <w:r w:rsidRPr="00432140">
        <w:rPr>
          <w:rFonts w:eastAsiaTheme="minorHAnsi" w:cs="Arial"/>
          <w:szCs w:val="20"/>
        </w:rPr>
        <w:t>[-/-/-] Some operation of SCM Administrator was changed</w:t>
      </w:r>
      <w:r w:rsidRPr="00432140">
        <w:rPr>
          <w:rFonts w:eastAsiaTheme="majorHAnsi" w:cs="Arial"/>
          <w:sz w:val="18"/>
          <w:szCs w:val="18"/>
        </w:rPr>
        <w:t>.</w:t>
      </w:r>
    </w:p>
    <w:p w:rsidR="00070691" w:rsidRPr="00432140" w:rsidRDefault="00070691" w:rsidP="00432140">
      <w:pPr>
        <w:pStyle w:val="a9"/>
        <w:spacing w:line="360" w:lineRule="auto"/>
        <w:ind w:leftChars="200" w:left="626" w:hangingChars="113" w:hanging="226"/>
        <w:rPr>
          <w:rFonts w:eastAsiaTheme="majorHAnsi" w:cs="Arial"/>
          <w:sz w:val="18"/>
          <w:szCs w:val="18"/>
        </w:rPr>
      </w:pPr>
      <w:r w:rsidRPr="00432140">
        <w:rPr>
          <w:rFonts w:eastAsiaTheme="minorHAnsi" w:cs="Arial"/>
          <w:szCs w:val="20"/>
        </w:rPr>
        <w:t xml:space="preserve">√ </w:t>
      </w:r>
      <w:r w:rsidRPr="00432140">
        <w:rPr>
          <w:rFonts w:eastAsiaTheme="majorHAnsi" w:cs="Arial"/>
          <w:sz w:val="18"/>
          <w:szCs w:val="18"/>
        </w:rPr>
        <w:t>Home Key (When user click [SCM Administrator] icon on left top side, Main Monitor menu will be opened.)</w:t>
      </w:r>
    </w:p>
    <w:p w:rsidR="00070691" w:rsidRPr="00432140" w:rsidRDefault="00070691" w:rsidP="00432140">
      <w:pPr>
        <w:pStyle w:val="a9"/>
        <w:spacing w:line="360" w:lineRule="auto"/>
        <w:ind w:leftChars="200" w:left="426" w:hangingChars="13" w:hanging="26"/>
        <w:rPr>
          <w:rFonts w:eastAsiaTheme="majorHAnsi" w:cs="Arial"/>
          <w:sz w:val="18"/>
          <w:szCs w:val="18"/>
        </w:rPr>
      </w:pPr>
      <w:r w:rsidRPr="00432140">
        <w:rPr>
          <w:rFonts w:eastAsiaTheme="minorHAnsi" w:cs="Arial"/>
          <w:szCs w:val="20"/>
        </w:rPr>
        <w:t xml:space="preserve">√ </w:t>
      </w:r>
      <w:proofErr w:type="gramStart"/>
      <w:r w:rsidRPr="00432140">
        <w:rPr>
          <w:rFonts w:eastAsiaTheme="majorHAnsi" w:cs="Arial"/>
          <w:sz w:val="18"/>
          <w:szCs w:val="18"/>
        </w:rPr>
        <w:t>If</w:t>
      </w:r>
      <w:proofErr w:type="gramEnd"/>
      <w:r w:rsidRPr="00432140">
        <w:rPr>
          <w:rFonts w:eastAsiaTheme="majorHAnsi" w:cs="Arial"/>
          <w:sz w:val="18"/>
          <w:szCs w:val="18"/>
        </w:rPr>
        <w:t xml:space="preserve"> user click menu tree one time not double click, the menu will be opened.</w:t>
      </w:r>
    </w:p>
    <w:p w:rsidR="00070691" w:rsidRPr="00432140" w:rsidRDefault="00070691" w:rsidP="00432140">
      <w:pPr>
        <w:pStyle w:val="a9"/>
        <w:spacing w:line="360" w:lineRule="auto"/>
        <w:ind w:leftChars="200" w:left="426" w:hangingChars="13" w:hanging="26"/>
        <w:rPr>
          <w:rFonts w:eastAsiaTheme="majorHAnsi" w:cs="Arial"/>
          <w:sz w:val="18"/>
          <w:szCs w:val="18"/>
        </w:rPr>
      </w:pPr>
      <w:r w:rsidRPr="00432140">
        <w:rPr>
          <w:rFonts w:eastAsiaTheme="minorHAnsi" w:cs="Arial"/>
          <w:szCs w:val="20"/>
        </w:rPr>
        <w:t xml:space="preserve">√ </w:t>
      </w:r>
      <w:proofErr w:type="gramStart"/>
      <w:r w:rsidRPr="00432140">
        <w:rPr>
          <w:rFonts w:eastAsiaTheme="majorHAnsi" w:cs="Arial"/>
          <w:sz w:val="18"/>
          <w:szCs w:val="18"/>
        </w:rPr>
        <w:t>The</w:t>
      </w:r>
      <w:proofErr w:type="gramEnd"/>
      <w:r w:rsidRPr="00432140">
        <w:rPr>
          <w:rFonts w:eastAsiaTheme="majorHAnsi" w:cs="Arial"/>
          <w:sz w:val="18"/>
          <w:szCs w:val="18"/>
        </w:rPr>
        <w:t xml:space="preserve"> combo box list of Country and Language, was changed in alphabetical order.</w:t>
      </w:r>
    </w:p>
    <w:p w:rsidR="00070691" w:rsidRPr="00432140" w:rsidRDefault="00070691"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 xml:space="preserve">√ </w:t>
      </w:r>
      <w:proofErr w:type="gramStart"/>
      <w:r w:rsidRPr="00432140">
        <w:rPr>
          <w:rFonts w:eastAsiaTheme="majorHAnsi" w:cs="Arial"/>
          <w:sz w:val="18"/>
          <w:szCs w:val="18"/>
        </w:rPr>
        <w:t>The</w:t>
      </w:r>
      <w:proofErr w:type="gramEnd"/>
      <w:r w:rsidRPr="00432140">
        <w:rPr>
          <w:rFonts w:eastAsiaTheme="majorHAnsi" w:cs="Arial"/>
          <w:sz w:val="18"/>
          <w:szCs w:val="18"/>
        </w:rPr>
        <w:t xml:space="preserve"> button name of create, change dialog was changed. (Create/Change -&gt; Save/Close, Apply -&gt; Save)</w:t>
      </w:r>
    </w:p>
    <w:p w:rsidR="00070691" w:rsidRPr="00432140" w:rsidRDefault="00070691" w:rsidP="00432140">
      <w:pPr>
        <w:pStyle w:val="a9"/>
        <w:spacing w:line="360" w:lineRule="auto"/>
        <w:ind w:leftChars="100" w:left="426" w:hangingChars="113" w:hanging="226"/>
        <w:rPr>
          <w:rFonts w:eastAsiaTheme="minorHAnsi" w:cs="Arial"/>
          <w:szCs w:val="20"/>
        </w:rPr>
      </w:pPr>
    </w:p>
    <w:p w:rsidR="00070691" w:rsidRPr="00432140" w:rsidRDefault="0007069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Default menu permission of Account Class in SCM Administrator was changed.</w:t>
      </w:r>
    </w:p>
    <w:p w:rsidR="00070691" w:rsidRPr="00432140" w:rsidRDefault="00070691" w:rsidP="00432140">
      <w:pPr>
        <w:pStyle w:val="a9"/>
        <w:spacing w:line="360" w:lineRule="auto"/>
        <w:ind w:firstLineChars="200" w:firstLine="400"/>
        <w:rPr>
          <w:rFonts w:eastAsiaTheme="minorHAnsi" w:cs="Arial"/>
          <w:szCs w:val="20"/>
        </w:rPr>
      </w:pPr>
      <w:r w:rsidRPr="00432140">
        <w:rPr>
          <w:rFonts w:eastAsiaTheme="minorHAnsi" w:cs="Arial"/>
          <w:szCs w:val="20"/>
        </w:rPr>
        <w:t>√ Disabled for Technician, Customer disable and when creating new account class</w:t>
      </w:r>
    </w:p>
    <w:p w:rsidR="00070691" w:rsidRPr="00432140" w:rsidRDefault="00070691"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(User can </w:t>
      </w:r>
      <w:proofErr w:type="gramStart"/>
      <w:r w:rsidRPr="00432140">
        <w:rPr>
          <w:rFonts w:eastAsiaTheme="minorHAnsi" w:cs="Arial"/>
          <w:szCs w:val="20"/>
        </w:rPr>
        <w:t>Not</w:t>
      </w:r>
      <w:proofErr w:type="gramEnd"/>
      <w:r w:rsidRPr="00432140">
        <w:rPr>
          <w:rFonts w:eastAsiaTheme="minorHAnsi" w:cs="Arial"/>
          <w:szCs w:val="20"/>
        </w:rPr>
        <w:t xml:space="preserve"> change the state from check-off to check-on)</w:t>
      </w:r>
    </w:p>
    <w:p w:rsidR="00070691" w:rsidRPr="00432140" w:rsidRDefault="00070691" w:rsidP="00432140">
      <w:pPr>
        <w:pStyle w:val="a9"/>
        <w:numPr>
          <w:ilvl w:val="0"/>
          <w:numId w:val="9"/>
        </w:numPr>
        <w:spacing w:line="360" w:lineRule="auto"/>
        <w:rPr>
          <w:rFonts w:eastAsiaTheme="minorHAnsi" w:cs="Arial"/>
          <w:szCs w:val="20"/>
        </w:rPr>
      </w:pPr>
      <w:r w:rsidRPr="00432140">
        <w:rPr>
          <w:rFonts w:eastAsiaTheme="minorHAnsi" w:cs="Arial"/>
          <w:szCs w:val="20"/>
        </w:rPr>
        <w:t>Package File Upload,  Package Upgrade, Package Recovery</w:t>
      </w:r>
    </w:p>
    <w:p w:rsidR="00070691" w:rsidRPr="00432140" w:rsidRDefault="00070691" w:rsidP="00432140">
      <w:pPr>
        <w:pStyle w:val="a9"/>
        <w:numPr>
          <w:ilvl w:val="0"/>
          <w:numId w:val="9"/>
        </w:numPr>
        <w:spacing w:line="360" w:lineRule="auto"/>
        <w:rPr>
          <w:rFonts w:eastAsiaTheme="minorHAnsi" w:cs="Arial"/>
          <w:szCs w:val="20"/>
        </w:rPr>
      </w:pPr>
      <w:r w:rsidRPr="00432140">
        <w:rPr>
          <w:rFonts w:eastAsiaTheme="minorHAnsi" w:cs="Arial"/>
          <w:szCs w:val="20"/>
        </w:rPr>
        <w:t>System Time Zone, System Time, System Options</w:t>
      </w:r>
    </w:p>
    <w:p w:rsidR="00070691" w:rsidRPr="00432140" w:rsidRDefault="00070691" w:rsidP="00432140">
      <w:pPr>
        <w:pStyle w:val="a9"/>
        <w:numPr>
          <w:ilvl w:val="0"/>
          <w:numId w:val="9"/>
        </w:numPr>
        <w:spacing w:line="360" w:lineRule="auto"/>
        <w:rPr>
          <w:rFonts w:eastAsiaTheme="minorHAnsi" w:cs="Arial"/>
          <w:szCs w:val="20"/>
        </w:rPr>
      </w:pPr>
      <w:r w:rsidRPr="00432140">
        <w:rPr>
          <w:rFonts w:eastAsiaTheme="minorHAnsi" w:cs="Arial"/>
          <w:szCs w:val="20"/>
        </w:rPr>
        <w:t>Activation Key, Evaluation License, System Capacity</w:t>
      </w:r>
    </w:p>
    <w:p w:rsidR="00070691" w:rsidRPr="00432140" w:rsidRDefault="00070691"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Default check-off when creating new account class </w:t>
      </w:r>
    </w:p>
    <w:p w:rsidR="00070691" w:rsidRPr="00432140" w:rsidRDefault="00070691" w:rsidP="00432140">
      <w:pPr>
        <w:pStyle w:val="a9"/>
        <w:spacing w:line="360" w:lineRule="auto"/>
        <w:ind w:leftChars="200" w:left="400" w:firstLineChars="100" w:firstLine="200"/>
        <w:rPr>
          <w:rFonts w:eastAsiaTheme="minorHAnsi" w:cs="Arial"/>
          <w:szCs w:val="20"/>
        </w:rPr>
      </w:pPr>
      <w:r w:rsidRPr="00432140">
        <w:rPr>
          <w:rFonts w:eastAsiaTheme="minorHAnsi" w:cs="Arial"/>
          <w:szCs w:val="20"/>
        </w:rPr>
        <w:t>(User can change the state from check-off to check-on)</w:t>
      </w:r>
    </w:p>
    <w:p w:rsidR="00070691" w:rsidRPr="00432140" w:rsidRDefault="00070691" w:rsidP="00432140">
      <w:pPr>
        <w:pStyle w:val="a9"/>
        <w:numPr>
          <w:ilvl w:val="0"/>
          <w:numId w:val="9"/>
        </w:numPr>
        <w:spacing w:line="360" w:lineRule="auto"/>
        <w:rPr>
          <w:rFonts w:eastAsiaTheme="minorHAnsi" w:cs="Arial"/>
          <w:szCs w:val="20"/>
        </w:rPr>
      </w:pPr>
      <w:r w:rsidRPr="00432140">
        <w:rPr>
          <w:rFonts w:eastAsiaTheme="minorHAnsi" w:cs="Arial"/>
          <w:szCs w:val="20"/>
        </w:rPr>
        <w:t>Cabinet Configuration, VPU Card Power On/Off, Internal Service Control</w:t>
      </w:r>
    </w:p>
    <w:p w:rsidR="00070691" w:rsidRPr="00432140" w:rsidRDefault="00070691" w:rsidP="00432140">
      <w:pPr>
        <w:pStyle w:val="a9"/>
        <w:numPr>
          <w:ilvl w:val="0"/>
          <w:numId w:val="9"/>
        </w:numPr>
        <w:spacing w:line="360" w:lineRule="auto"/>
        <w:rPr>
          <w:rFonts w:eastAsiaTheme="minorHAnsi" w:cs="Arial"/>
          <w:szCs w:val="20"/>
        </w:rPr>
      </w:pPr>
      <w:r w:rsidRPr="00432140">
        <w:rPr>
          <w:rFonts w:eastAsiaTheme="minorHAnsi" w:cs="Arial"/>
          <w:szCs w:val="20"/>
        </w:rPr>
        <w:t>Network Configuration, Port Forwarding, Routing, SBC menus</w:t>
      </w:r>
    </w:p>
    <w:p w:rsidR="00070691" w:rsidRPr="00432140" w:rsidRDefault="00070691" w:rsidP="00432140">
      <w:pPr>
        <w:pStyle w:val="a9"/>
        <w:numPr>
          <w:ilvl w:val="0"/>
          <w:numId w:val="9"/>
        </w:numPr>
        <w:spacing w:line="360" w:lineRule="auto"/>
        <w:rPr>
          <w:rFonts w:eastAsiaTheme="minorHAnsi" w:cs="Arial"/>
          <w:szCs w:val="20"/>
        </w:rPr>
      </w:pPr>
      <w:r w:rsidRPr="00432140">
        <w:rPr>
          <w:rFonts w:eastAsiaTheme="minorHAnsi" w:cs="Arial"/>
          <w:szCs w:val="20"/>
        </w:rPr>
        <w:t xml:space="preserve">Some menus in Configuration &gt; Miscellaneous : NTP Server, System IP Information, </w:t>
      </w:r>
    </w:p>
    <w:p w:rsidR="00070691" w:rsidRPr="00432140" w:rsidRDefault="00070691" w:rsidP="00432140">
      <w:pPr>
        <w:pStyle w:val="a9"/>
        <w:spacing w:line="360" w:lineRule="auto"/>
        <w:ind w:leftChars="200" w:left="400" w:firstLineChars="300" w:firstLine="600"/>
        <w:rPr>
          <w:rFonts w:eastAsiaTheme="minorHAnsi" w:cs="Arial"/>
          <w:szCs w:val="20"/>
        </w:rPr>
      </w:pPr>
      <w:r w:rsidRPr="00432140">
        <w:rPr>
          <w:rFonts w:eastAsiaTheme="minorHAnsi" w:cs="Arial"/>
          <w:szCs w:val="20"/>
        </w:rPr>
        <w:t xml:space="preserve">Vendor Dependency, SNMP </w:t>
      </w:r>
      <w:proofErr w:type="spellStart"/>
      <w:r w:rsidRPr="00432140">
        <w:rPr>
          <w:rFonts w:eastAsiaTheme="minorHAnsi" w:cs="Arial"/>
          <w:szCs w:val="20"/>
        </w:rPr>
        <w:t>Config</w:t>
      </w:r>
      <w:proofErr w:type="spellEnd"/>
      <w:r w:rsidRPr="00432140">
        <w:rPr>
          <w:rFonts w:eastAsiaTheme="minorHAnsi" w:cs="Arial"/>
          <w:szCs w:val="20"/>
        </w:rPr>
        <w:t>, CID Password</w:t>
      </w:r>
    </w:p>
    <w:p w:rsidR="00070691" w:rsidRPr="00432140" w:rsidRDefault="00070691" w:rsidP="00432140">
      <w:pPr>
        <w:pStyle w:val="a9"/>
        <w:numPr>
          <w:ilvl w:val="0"/>
          <w:numId w:val="9"/>
        </w:numPr>
        <w:spacing w:line="360" w:lineRule="auto"/>
        <w:rPr>
          <w:rFonts w:eastAsiaTheme="minorHAnsi" w:cs="Arial"/>
          <w:szCs w:val="20"/>
        </w:rPr>
      </w:pPr>
      <w:r w:rsidRPr="00432140">
        <w:rPr>
          <w:rFonts w:eastAsiaTheme="minorHAnsi" w:cs="Arial"/>
          <w:szCs w:val="20"/>
        </w:rPr>
        <w:t xml:space="preserve">Some menus in Configuration &gt; Gateway : Gateway Link Setting, Gateway Configuration, </w:t>
      </w:r>
    </w:p>
    <w:p w:rsidR="00070691" w:rsidRPr="00432140" w:rsidRDefault="00070691" w:rsidP="00432140">
      <w:pPr>
        <w:pStyle w:val="a9"/>
        <w:spacing w:line="360" w:lineRule="auto"/>
        <w:ind w:leftChars="200" w:left="400" w:firstLineChars="300" w:firstLine="600"/>
        <w:rPr>
          <w:rFonts w:eastAsiaTheme="minorHAnsi" w:cs="Arial"/>
          <w:szCs w:val="20"/>
        </w:rPr>
      </w:pPr>
      <w:r w:rsidRPr="00432140">
        <w:rPr>
          <w:rFonts w:eastAsiaTheme="minorHAnsi" w:cs="Arial"/>
          <w:szCs w:val="20"/>
        </w:rPr>
        <w:t xml:space="preserve">Gateway Network Configuration, Gateway Port Forwarding, </w:t>
      </w:r>
    </w:p>
    <w:p w:rsidR="00070691" w:rsidRPr="00432140" w:rsidRDefault="00070691" w:rsidP="00432140">
      <w:pPr>
        <w:pStyle w:val="a9"/>
        <w:spacing w:line="360" w:lineRule="auto"/>
        <w:ind w:leftChars="200" w:left="400" w:firstLineChars="300" w:firstLine="600"/>
        <w:rPr>
          <w:rFonts w:eastAsiaTheme="minorHAnsi" w:cs="Arial"/>
          <w:szCs w:val="20"/>
        </w:rPr>
      </w:pPr>
      <w:r w:rsidRPr="00432140">
        <w:rPr>
          <w:rFonts w:eastAsiaTheme="minorHAnsi" w:cs="Arial"/>
          <w:szCs w:val="20"/>
        </w:rPr>
        <w:t xml:space="preserve">Gateway Packet Filtering, Gateway Package Upgrade, Gateway File Upload, </w:t>
      </w:r>
    </w:p>
    <w:p w:rsidR="00070691" w:rsidRPr="00432140" w:rsidRDefault="00070691" w:rsidP="00432140">
      <w:pPr>
        <w:pStyle w:val="a9"/>
        <w:spacing w:line="360" w:lineRule="auto"/>
        <w:ind w:leftChars="200" w:left="400" w:firstLineChars="300" w:firstLine="600"/>
        <w:rPr>
          <w:rFonts w:eastAsiaTheme="minorHAnsi" w:cs="Arial"/>
          <w:szCs w:val="20"/>
        </w:rPr>
      </w:pPr>
      <w:r w:rsidRPr="00432140">
        <w:rPr>
          <w:rFonts w:eastAsiaTheme="minorHAnsi" w:cs="Arial"/>
          <w:szCs w:val="20"/>
        </w:rPr>
        <w:t xml:space="preserve">Gateway Upgrade Configuration, Gateway Internal Service Control, </w:t>
      </w:r>
    </w:p>
    <w:p w:rsidR="00070691" w:rsidRPr="00432140" w:rsidRDefault="00070691" w:rsidP="00432140">
      <w:pPr>
        <w:pStyle w:val="a9"/>
        <w:spacing w:line="360" w:lineRule="auto"/>
        <w:ind w:leftChars="200" w:left="400" w:firstLineChars="300" w:firstLine="600"/>
        <w:rPr>
          <w:rFonts w:eastAsiaTheme="minorHAnsi" w:cs="Arial"/>
          <w:szCs w:val="20"/>
        </w:rPr>
      </w:pPr>
      <w:r w:rsidRPr="00432140">
        <w:rPr>
          <w:rFonts w:eastAsiaTheme="minorHAnsi" w:cs="Arial"/>
          <w:szCs w:val="20"/>
        </w:rPr>
        <w:t>Gateway Reboot, Gateway Factory Reset</w:t>
      </w:r>
    </w:p>
    <w:p w:rsidR="00070691" w:rsidRPr="00432140" w:rsidRDefault="00070691" w:rsidP="00432140">
      <w:pPr>
        <w:pStyle w:val="a9"/>
        <w:spacing w:line="360" w:lineRule="auto"/>
        <w:ind w:leftChars="100" w:left="426" w:hangingChars="113" w:hanging="226"/>
        <w:rPr>
          <w:rFonts w:eastAsiaTheme="minorHAnsi" w:cs="Arial"/>
          <w:szCs w:val="20"/>
        </w:rPr>
      </w:pPr>
    </w:p>
    <w:p w:rsidR="00F87229" w:rsidRPr="00432140" w:rsidRDefault="00F87229"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The java code signing certificate was updated. (</w:t>
      </w:r>
      <w:proofErr w:type="gramStart"/>
      <w:r w:rsidRPr="00432140">
        <w:rPr>
          <w:rFonts w:eastAsiaTheme="minorHAnsi" w:cs="Arial"/>
          <w:szCs w:val="20"/>
        </w:rPr>
        <w:t>expired :</w:t>
      </w:r>
      <w:proofErr w:type="gramEnd"/>
      <w:r w:rsidRPr="00432140">
        <w:rPr>
          <w:rFonts w:eastAsiaTheme="minorHAnsi" w:cs="Arial"/>
          <w:szCs w:val="20"/>
        </w:rPr>
        <w:t xml:space="preserve"> ~2019.09.29)</w:t>
      </w:r>
    </w:p>
    <w:p w:rsidR="00F87229" w:rsidRPr="00432140" w:rsidRDefault="00F87229" w:rsidP="00432140">
      <w:pPr>
        <w:pStyle w:val="a9"/>
        <w:spacing w:line="360" w:lineRule="auto"/>
        <w:ind w:leftChars="100" w:left="426" w:hangingChars="113" w:hanging="226"/>
        <w:rPr>
          <w:rFonts w:eastAsiaTheme="minorHAnsi" w:cs="Arial"/>
          <w:szCs w:val="20"/>
        </w:rPr>
      </w:pPr>
    </w:p>
    <w:p w:rsidR="00F87229" w:rsidRPr="00432140" w:rsidRDefault="00F87229"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 SCMC GWU Upgrade bug patch</w:t>
      </w:r>
    </w:p>
    <w:p w:rsidR="00F87229" w:rsidRPr="00432140" w:rsidRDefault="00F87229"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Make a strength Package Validation in GWU and add upgrade </w:t>
      </w:r>
      <w:proofErr w:type="spellStart"/>
      <w:proofErr w:type="gramStart"/>
      <w:r w:rsidRPr="00432140">
        <w:rPr>
          <w:rFonts w:eastAsiaTheme="minorHAnsi" w:cs="Arial"/>
          <w:szCs w:val="20"/>
        </w:rPr>
        <w:t>api</w:t>
      </w:r>
      <w:proofErr w:type="spellEnd"/>
      <w:proofErr w:type="gramEnd"/>
      <w:r w:rsidRPr="00432140">
        <w:rPr>
          <w:rFonts w:eastAsiaTheme="minorHAnsi" w:cs="Arial"/>
          <w:szCs w:val="20"/>
        </w:rPr>
        <w:t xml:space="preserve"> bug patch</w:t>
      </w:r>
    </w:p>
    <w:p w:rsidR="00F87229" w:rsidRPr="00432140" w:rsidRDefault="00F87229" w:rsidP="00432140">
      <w:pPr>
        <w:pStyle w:val="a9"/>
        <w:spacing w:line="360" w:lineRule="auto"/>
        <w:ind w:leftChars="100" w:left="426" w:hangingChars="113" w:hanging="226"/>
        <w:rPr>
          <w:rFonts w:eastAsiaTheme="minorHAnsi" w:cs="Arial"/>
          <w:szCs w:val="20"/>
        </w:rPr>
      </w:pPr>
    </w:p>
    <w:p w:rsidR="00F87229" w:rsidRPr="00432140" w:rsidRDefault="00F87229"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[-/IPX-S300B/-] Slot Configuration can be changed to </w:t>
      </w:r>
      <w:proofErr w:type="gramStart"/>
      <w:r w:rsidRPr="00432140">
        <w:rPr>
          <w:rFonts w:eastAsiaTheme="minorHAnsi" w:cs="Arial"/>
          <w:szCs w:val="20"/>
        </w:rPr>
        <w:t>None</w:t>
      </w:r>
      <w:proofErr w:type="gramEnd"/>
      <w:r w:rsidRPr="00432140">
        <w:rPr>
          <w:rFonts w:eastAsiaTheme="minorHAnsi" w:cs="Arial"/>
          <w:szCs w:val="20"/>
        </w:rPr>
        <w:t xml:space="preserve"> type when Slot State is blank or none only</w:t>
      </w:r>
    </w:p>
    <w:p w:rsidR="00F87229" w:rsidRPr="00432140" w:rsidRDefault="00F87229"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[CONFIGURATION &gt; Cabinet/Slot &gt; Cabinet Configuration]</w:t>
      </w:r>
    </w:p>
    <w:p w:rsidR="00F87229" w:rsidRPr="00432140" w:rsidRDefault="00F87229"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[CONFIGURATION &gt; Gateway &gt; IPX Setting &gt; Gateway Configuration]</w:t>
      </w:r>
    </w:p>
    <w:p w:rsidR="008A6F2F" w:rsidRPr="00432140" w:rsidRDefault="008A6F2F" w:rsidP="00432140">
      <w:pPr>
        <w:pStyle w:val="a9"/>
        <w:spacing w:line="360" w:lineRule="auto"/>
        <w:ind w:leftChars="100" w:left="426" w:hangingChars="113" w:hanging="226"/>
        <w:rPr>
          <w:rFonts w:eastAsiaTheme="minorHAnsi" w:cs="Arial"/>
          <w:szCs w:val="20"/>
        </w:rPr>
      </w:pPr>
    </w:p>
    <w:p w:rsidR="00B04AF0" w:rsidRPr="00432140" w:rsidRDefault="00B04AF0"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[-/IPX-S300B/-] Program button List for IP-Phone is </w:t>
      </w:r>
      <w:proofErr w:type="gramStart"/>
      <w:r w:rsidRPr="00432140">
        <w:rPr>
          <w:rFonts w:eastAsiaTheme="minorHAnsi" w:cs="Arial"/>
          <w:szCs w:val="20"/>
        </w:rPr>
        <w:t xml:space="preserve">arranged </w:t>
      </w:r>
      <w:r w:rsidR="00631268" w:rsidRPr="00432140">
        <w:rPr>
          <w:rFonts w:eastAsiaTheme="minorHAnsi" w:cs="Arial"/>
          <w:szCs w:val="20"/>
        </w:rPr>
        <w:t>:</w:t>
      </w:r>
      <w:proofErr w:type="gramEnd"/>
      <w:r w:rsidR="00631268" w:rsidRPr="00432140">
        <w:rPr>
          <w:rFonts w:eastAsiaTheme="minorHAnsi" w:cs="Arial"/>
          <w:szCs w:val="20"/>
        </w:rPr>
        <w:t xml:space="preserve"> </w:t>
      </w:r>
      <w:r w:rsidRPr="00432140">
        <w:rPr>
          <w:rFonts w:eastAsiaTheme="minorHAnsi" w:cs="Arial"/>
          <w:szCs w:val="20"/>
        </w:rPr>
        <w:t>same with PWP.</w:t>
      </w:r>
    </w:p>
    <w:p w:rsidR="00B04AF0" w:rsidRPr="00432140" w:rsidRDefault="00B04AF0" w:rsidP="00432140">
      <w:pPr>
        <w:pStyle w:val="a9"/>
        <w:spacing w:line="360" w:lineRule="auto"/>
        <w:ind w:leftChars="100" w:left="426" w:hangingChars="113" w:hanging="226"/>
        <w:rPr>
          <w:rFonts w:eastAsiaTheme="minorHAnsi" w:cs="Arial"/>
          <w:szCs w:val="20"/>
        </w:rPr>
      </w:pPr>
    </w:p>
    <w:p w:rsidR="00FE4D72" w:rsidRPr="00432140" w:rsidRDefault="00FE4D72"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556181" w:rsidRPr="00432140">
        <w:rPr>
          <w:rFonts w:eastAsiaTheme="minorHAnsi" w:cs="Arial"/>
          <w:szCs w:val="20"/>
        </w:rPr>
        <w:t>IPX-S300B</w:t>
      </w:r>
      <w:r w:rsidRPr="00432140">
        <w:rPr>
          <w:rFonts w:eastAsiaTheme="minorHAnsi" w:cs="Arial"/>
          <w:szCs w:val="20"/>
        </w:rPr>
        <w:t>/</w:t>
      </w:r>
      <w:r w:rsidR="00556181" w:rsidRPr="00432140">
        <w:rPr>
          <w:rFonts w:cs="Arial"/>
        </w:rPr>
        <w:t>AUSTRALIA</w:t>
      </w:r>
      <w:r w:rsidRPr="00432140">
        <w:rPr>
          <w:rFonts w:eastAsiaTheme="minorHAnsi" w:cs="Arial"/>
          <w:szCs w:val="20"/>
        </w:rPr>
        <w:t>] DNS Query option is added to keep outbound IP address during a call.</w:t>
      </w:r>
    </w:p>
    <w:p w:rsidR="00FE4D72" w:rsidRPr="00432140" w:rsidRDefault="00FE4D72" w:rsidP="00432140">
      <w:pPr>
        <w:pStyle w:val="a9"/>
        <w:spacing w:line="360" w:lineRule="auto"/>
        <w:ind w:leftChars="100" w:left="426" w:hangingChars="113" w:hanging="226"/>
        <w:rPr>
          <w:rFonts w:eastAsiaTheme="minorHAnsi" w:cs="Arial"/>
          <w:szCs w:val="20"/>
        </w:rPr>
      </w:pPr>
    </w:p>
    <w:p w:rsidR="00FE4D72" w:rsidRPr="00432140" w:rsidRDefault="0055618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w:t>
      </w:r>
      <w:r w:rsidR="00FE4D72" w:rsidRPr="00432140">
        <w:rPr>
          <w:rFonts w:eastAsiaTheme="minorHAnsi" w:cs="Arial"/>
          <w:szCs w:val="20"/>
        </w:rPr>
        <w:t>/KOR</w:t>
      </w:r>
      <w:r w:rsidRPr="00432140">
        <w:rPr>
          <w:rFonts w:eastAsiaTheme="minorHAnsi" w:cs="Arial"/>
          <w:szCs w:val="20"/>
        </w:rPr>
        <w:t>EA</w:t>
      </w:r>
      <w:r w:rsidR="00FE4D72" w:rsidRPr="00432140">
        <w:rPr>
          <w:rFonts w:eastAsiaTheme="minorHAnsi" w:cs="Arial"/>
          <w:szCs w:val="20"/>
        </w:rPr>
        <w:t>] Special case of Hunt parallel pickup is fixed.</w:t>
      </w:r>
    </w:p>
    <w:p w:rsidR="00FE4D72" w:rsidRPr="00432140" w:rsidRDefault="00FE4D72" w:rsidP="00432140">
      <w:pPr>
        <w:pStyle w:val="a9"/>
        <w:spacing w:line="360" w:lineRule="auto"/>
        <w:ind w:leftChars="100" w:left="426" w:hangingChars="113" w:hanging="226"/>
        <w:rPr>
          <w:rFonts w:eastAsiaTheme="minorHAnsi" w:cs="Arial"/>
          <w:szCs w:val="20"/>
        </w:rPr>
      </w:pPr>
    </w:p>
    <w:p w:rsidR="00FE4D72" w:rsidRPr="00432140" w:rsidRDefault="007C7E3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Pr="00432140">
        <w:rPr>
          <w:rFonts w:cs="Arial"/>
        </w:rPr>
        <w:t>TE16601R</w:t>
      </w:r>
      <w:r w:rsidR="00FE4D72" w:rsidRPr="00432140">
        <w:rPr>
          <w:rFonts w:eastAsiaTheme="minorHAnsi" w:cs="Arial"/>
          <w:szCs w:val="20"/>
        </w:rPr>
        <w:t>/</w:t>
      </w:r>
      <w:r w:rsidR="00556181" w:rsidRPr="00432140">
        <w:rPr>
          <w:rFonts w:eastAsiaTheme="minorHAnsi" w:cs="Arial"/>
          <w:szCs w:val="20"/>
        </w:rPr>
        <w:t>IPX-S300B</w:t>
      </w:r>
      <w:r w:rsidR="00FE4D72" w:rsidRPr="00432140">
        <w:rPr>
          <w:rFonts w:eastAsiaTheme="minorHAnsi" w:cs="Arial"/>
          <w:szCs w:val="20"/>
        </w:rPr>
        <w:t>/</w:t>
      </w:r>
      <w:r w:rsidR="00B50FF9" w:rsidRPr="00432140">
        <w:rPr>
          <w:rFonts w:eastAsiaTheme="minorHAnsi" w:cs="Arial"/>
          <w:szCs w:val="20"/>
        </w:rPr>
        <w:t>USA</w:t>
      </w:r>
      <w:r w:rsidR="00FE4D72" w:rsidRPr="00432140">
        <w:rPr>
          <w:rFonts w:eastAsiaTheme="minorHAnsi" w:cs="Arial"/>
          <w:szCs w:val="20"/>
        </w:rPr>
        <w:t>] opaque/</w:t>
      </w:r>
      <w:proofErr w:type="spellStart"/>
      <w:r w:rsidR="00FE4D72" w:rsidRPr="00432140">
        <w:rPr>
          <w:rFonts w:eastAsiaTheme="minorHAnsi" w:cs="Arial"/>
          <w:szCs w:val="20"/>
        </w:rPr>
        <w:t>nc</w:t>
      </w:r>
      <w:proofErr w:type="spellEnd"/>
      <w:r w:rsidR="00FE4D72" w:rsidRPr="00432140">
        <w:rPr>
          <w:rFonts w:eastAsiaTheme="minorHAnsi" w:cs="Arial"/>
          <w:szCs w:val="20"/>
        </w:rPr>
        <w:t>/</w:t>
      </w:r>
      <w:proofErr w:type="spellStart"/>
      <w:r w:rsidR="00FE4D72" w:rsidRPr="00432140">
        <w:rPr>
          <w:rFonts w:eastAsiaTheme="minorHAnsi" w:cs="Arial"/>
          <w:szCs w:val="20"/>
        </w:rPr>
        <w:t>cnonce</w:t>
      </w:r>
      <w:proofErr w:type="spellEnd"/>
      <w:r w:rsidR="00FE4D72" w:rsidRPr="00432140">
        <w:rPr>
          <w:rFonts w:eastAsiaTheme="minorHAnsi" w:cs="Arial"/>
          <w:szCs w:val="20"/>
        </w:rPr>
        <w:t xml:space="preserve"> is added for registering to SIP carrier.</w:t>
      </w:r>
    </w:p>
    <w:p w:rsidR="00FE4D72" w:rsidRPr="00432140" w:rsidRDefault="00FE4D72" w:rsidP="00432140">
      <w:pPr>
        <w:pStyle w:val="a9"/>
        <w:spacing w:line="360" w:lineRule="auto"/>
        <w:ind w:leftChars="100" w:left="426" w:hangingChars="113" w:hanging="226"/>
        <w:rPr>
          <w:rFonts w:eastAsiaTheme="minorHAnsi" w:cs="Arial"/>
          <w:szCs w:val="20"/>
        </w:rPr>
      </w:pPr>
    </w:p>
    <w:p w:rsidR="00FE4D72" w:rsidRPr="00432140" w:rsidRDefault="007C7E3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Pr="00432140">
        <w:rPr>
          <w:rFonts w:eastAsia="맑은 고딕" w:cs="Arial"/>
          <w:kern w:val="0"/>
          <w:szCs w:val="20"/>
        </w:rPr>
        <w:t>TE16602D</w:t>
      </w:r>
      <w:r w:rsidR="00FE4D72" w:rsidRPr="00432140">
        <w:rPr>
          <w:rFonts w:eastAsiaTheme="minorHAnsi" w:cs="Arial"/>
          <w:szCs w:val="20"/>
        </w:rPr>
        <w:t>/</w:t>
      </w:r>
      <w:r w:rsidR="00556181" w:rsidRPr="00432140">
        <w:rPr>
          <w:rFonts w:eastAsiaTheme="minorHAnsi" w:cs="Arial"/>
          <w:szCs w:val="20"/>
        </w:rPr>
        <w:t>IPX-S300B</w:t>
      </w:r>
      <w:r w:rsidR="00FE4D72" w:rsidRPr="00432140">
        <w:rPr>
          <w:rFonts w:eastAsiaTheme="minorHAnsi" w:cs="Arial"/>
          <w:szCs w:val="20"/>
        </w:rPr>
        <w:t>/</w:t>
      </w:r>
      <w:r w:rsidR="00B50FF9" w:rsidRPr="00432140">
        <w:rPr>
          <w:rFonts w:eastAsiaTheme="minorHAnsi" w:cs="Arial"/>
          <w:szCs w:val="20"/>
        </w:rPr>
        <w:t>USA</w:t>
      </w:r>
      <w:r w:rsidR="00FE4D72" w:rsidRPr="00432140">
        <w:rPr>
          <w:rFonts w:eastAsiaTheme="minorHAnsi" w:cs="Arial"/>
          <w:szCs w:val="20"/>
        </w:rPr>
        <w:t>] Privacy header of anonymous call was omitted. The problem is fixed.</w:t>
      </w:r>
    </w:p>
    <w:p w:rsidR="00FE4D72" w:rsidRPr="00432140" w:rsidRDefault="00FE4D72" w:rsidP="00432140">
      <w:pPr>
        <w:pStyle w:val="a9"/>
        <w:spacing w:line="360" w:lineRule="auto"/>
        <w:ind w:leftChars="100" w:left="426" w:hangingChars="113" w:hanging="226"/>
        <w:rPr>
          <w:rFonts w:eastAsiaTheme="minorHAnsi" w:cs="Arial"/>
          <w:szCs w:val="20"/>
        </w:rPr>
      </w:pPr>
    </w:p>
    <w:p w:rsidR="00F87229" w:rsidRPr="00432140" w:rsidRDefault="00F87229"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[TE16805P/IPX-S300B/KOREA] the problem, Wake-Up Service doesn’t work when subscriber activates both DND and Wake-Up service, is solved.</w:t>
      </w:r>
    </w:p>
    <w:p w:rsidR="00F87229" w:rsidRPr="00432140" w:rsidRDefault="00F87229" w:rsidP="00432140">
      <w:pPr>
        <w:pStyle w:val="a9"/>
        <w:spacing w:line="360" w:lineRule="auto"/>
        <w:ind w:leftChars="100" w:left="426" w:hangingChars="113" w:hanging="226"/>
        <w:rPr>
          <w:rFonts w:eastAsiaTheme="minorHAnsi" w:cs="Arial"/>
          <w:szCs w:val="20"/>
        </w:rPr>
      </w:pPr>
    </w:p>
    <w:p w:rsidR="00F87229" w:rsidRPr="00432140" w:rsidRDefault="00F87229"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[-/IPX-S300B/NEW ZEALAND] Emergency Group Call Display Error is fixed.</w:t>
      </w:r>
    </w:p>
    <w:p w:rsidR="00F87229" w:rsidRPr="00432140" w:rsidRDefault="00F87229"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When Emergency Group Call, SCM displays Emergency Group Number</w:t>
      </w:r>
    </w:p>
    <w:p w:rsidR="00F87229" w:rsidRPr="00432140" w:rsidRDefault="00F87229" w:rsidP="00432140">
      <w:pPr>
        <w:pStyle w:val="a9"/>
        <w:spacing w:line="360" w:lineRule="auto"/>
        <w:ind w:leftChars="100" w:left="426" w:hangingChars="113" w:hanging="226"/>
        <w:rPr>
          <w:rFonts w:eastAsiaTheme="minorHAnsi" w:cs="Arial"/>
          <w:szCs w:val="20"/>
        </w:rPr>
      </w:pPr>
    </w:p>
    <w:p w:rsidR="00EF53A4" w:rsidRPr="00432140" w:rsidRDefault="00EF53A4"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[-/IPX-S300B/UK] 2</w:t>
      </w:r>
      <w:r w:rsidRPr="00432140">
        <w:rPr>
          <w:rFonts w:eastAsiaTheme="minorHAnsi" w:cs="Arial"/>
          <w:szCs w:val="20"/>
          <w:vertAlign w:val="superscript"/>
        </w:rPr>
        <w:t>nd</w:t>
      </w:r>
      <w:r w:rsidRPr="00432140">
        <w:rPr>
          <w:rFonts w:eastAsiaTheme="minorHAnsi" w:cs="Arial"/>
          <w:szCs w:val="20"/>
        </w:rPr>
        <w:t xml:space="preserve"> call can’t use Hunt Queuing service is fixed.</w:t>
      </w:r>
    </w:p>
    <w:p w:rsidR="00EF53A4" w:rsidRPr="00432140" w:rsidRDefault="00EF53A4"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w:t>
      </w:r>
      <w:proofErr w:type="gramStart"/>
      <w:r w:rsidRPr="00432140">
        <w:rPr>
          <w:rFonts w:eastAsiaTheme="minorHAnsi" w:cs="Arial"/>
          <w:szCs w:val="20"/>
        </w:rPr>
        <w:t>This</w:t>
      </w:r>
      <w:proofErr w:type="gramEnd"/>
      <w:r w:rsidRPr="00432140">
        <w:rPr>
          <w:rFonts w:eastAsiaTheme="minorHAnsi" w:cs="Arial"/>
          <w:szCs w:val="20"/>
        </w:rPr>
        <w:t xml:space="preserve"> problem occur only Hunt Parallel Type, and Hunt Member activates call waiting service.</w:t>
      </w:r>
    </w:p>
    <w:p w:rsidR="00EF53A4" w:rsidRPr="00432140" w:rsidRDefault="00EF53A4" w:rsidP="00432140">
      <w:pPr>
        <w:pStyle w:val="a9"/>
        <w:spacing w:line="360" w:lineRule="auto"/>
        <w:ind w:leftChars="100" w:left="426" w:hangingChars="113" w:hanging="226"/>
        <w:rPr>
          <w:rFonts w:eastAsiaTheme="minorHAnsi" w:cs="Arial"/>
          <w:szCs w:val="20"/>
        </w:rPr>
      </w:pPr>
    </w:p>
    <w:p w:rsidR="00573008" w:rsidRPr="00432140" w:rsidRDefault="00573008"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The wrong displaying problem that a phone at outside of SBC shows “Missed call” when another hunt group member answers a parallel call is fixed</w:t>
      </w:r>
    </w:p>
    <w:p w:rsidR="00573008" w:rsidRPr="00432140" w:rsidRDefault="00573008" w:rsidP="00432140">
      <w:pPr>
        <w:pStyle w:val="a9"/>
        <w:spacing w:line="360" w:lineRule="auto"/>
        <w:ind w:leftChars="100" w:left="426" w:hangingChars="113" w:hanging="226"/>
        <w:rPr>
          <w:rFonts w:eastAsiaTheme="minorHAnsi" w:cs="Arial"/>
          <w:szCs w:val="20"/>
        </w:rPr>
      </w:pPr>
    </w:p>
    <w:p w:rsidR="006B13AC" w:rsidRPr="00432140" w:rsidRDefault="006B13AC"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[TE16807O/IPX-S300B/UK] The problem, AA Transfer to Hunt Group Call recall to AA after 10 min, is solved.</w:t>
      </w:r>
    </w:p>
    <w:p w:rsidR="006B13AC" w:rsidRPr="00432140" w:rsidRDefault="006B13AC"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[Configuration]</w:t>
      </w:r>
    </w:p>
    <w:p w:rsidR="006B13AC" w:rsidRPr="00432140" w:rsidRDefault="006B13AC" w:rsidP="00432140">
      <w:pPr>
        <w:pStyle w:val="a9"/>
        <w:spacing w:line="360" w:lineRule="auto"/>
        <w:ind w:leftChars="200" w:left="400" w:firstLineChars="100" w:firstLine="200"/>
        <w:rPr>
          <w:rFonts w:eastAsiaTheme="minorHAnsi" w:cs="Arial"/>
          <w:szCs w:val="20"/>
        </w:rPr>
      </w:pPr>
      <w:r w:rsidRPr="00432140">
        <w:rPr>
          <w:rFonts w:eastAsiaTheme="minorHAnsi" w:cs="Arial"/>
          <w:szCs w:val="20"/>
        </w:rPr>
        <w:t>a. Transfer Recall Timer and Hunt Group No Answer Time is over 600 sec.</w:t>
      </w:r>
    </w:p>
    <w:p w:rsidR="006B13AC" w:rsidRPr="00432140" w:rsidRDefault="006B13AC" w:rsidP="00432140">
      <w:pPr>
        <w:pStyle w:val="a9"/>
        <w:spacing w:line="360" w:lineRule="auto"/>
        <w:ind w:leftChars="200" w:left="400" w:firstLineChars="100" w:firstLine="200"/>
        <w:rPr>
          <w:rFonts w:eastAsiaTheme="minorHAnsi" w:cs="Arial"/>
          <w:szCs w:val="20"/>
        </w:rPr>
      </w:pPr>
      <w:r w:rsidRPr="00432140">
        <w:rPr>
          <w:rFonts w:eastAsiaTheme="minorHAnsi" w:cs="Arial"/>
          <w:szCs w:val="20"/>
        </w:rPr>
        <w:t xml:space="preserve">b. SIP Timer </w:t>
      </w:r>
      <w:proofErr w:type="gramStart"/>
      <w:r w:rsidRPr="00432140">
        <w:rPr>
          <w:rFonts w:eastAsiaTheme="minorHAnsi" w:cs="Arial"/>
          <w:szCs w:val="20"/>
        </w:rPr>
        <w:t>Provisional(</w:t>
      </w:r>
      <w:proofErr w:type="spellStart"/>
      <w:proofErr w:type="gramEnd"/>
      <w:r w:rsidRPr="00432140">
        <w:rPr>
          <w:rFonts w:eastAsiaTheme="minorHAnsi" w:cs="Arial"/>
          <w:szCs w:val="20"/>
        </w:rPr>
        <w:t>msec</w:t>
      </w:r>
      <w:proofErr w:type="spellEnd"/>
      <w:r w:rsidRPr="00432140">
        <w:rPr>
          <w:rFonts w:eastAsiaTheme="minorHAnsi" w:cs="Arial"/>
          <w:szCs w:val="20"/>
        </w:rPr>
        <w:t>) is over 6000000.</w:t>
      </w:r>
    </w:p>
    <w:p w:rsidR="006B13AC" w:rsidRPr="00432140" w:rsidRDefault="006B13AC" w:rsidP="00432140">
      <w:pPr>
        <w:pStyle w:val="a9"/>
        <w:spacing w:line="360" w:lineRule="auto"/>
        <w:ind w:leftChars="100" w:left="426" w:hangingChars="113" w:hanging="226"/>
        <w:rPr>
          <w:rFonts w:eastAsiaTheme="minorHAnsi" w:cs="Arial"/>
          <w:szCs w:val="20"/>
        </w:rPr>
      </w:pPr>
    </w:p>
    <w:p w:rsidR="005B217F" w:rsidRPr="00432140" w:rsidRDefault="005B217F"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[-/IPX-G500/-] You are not able to assign “G500_default” as Gateway Name of IPX-G500.</w:t>
      </w:r>
    </w:p>
    <w:p w:rsidR="005B217F" w:rsidRPr="00432140" w:rsidRDefault="005B217F" w:rsidP="00432140">
      <w:pPr>
        <w:pStyle w:val="a9"/>
        <w:spacing w:line="360" w:lineRule="auto"/>
        <w:ind w:leftChars="100" w:left="426" w:hangingChars="113" w:hanging="226"/>
        <w:rPr>
          <w:rFonts w:eastAsiaTheme="minorHAnsi" w:cs="Arial"/>
          <w:szCs w:val="20"/>
        </w:rPr>
      </w:pPr>
    </w:p>
    <w:p w:rsidR="005B217F" w:rsidRPr="00432140" w:rsidRDefault="005B217F"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The problem that a phone does not display a correct count of voice mail which was received before the phone number is registered to the IPX-S300B.</w:t>
      </w:r>
    </w:p>
    <w:p w:rsidR="005B217F" w:rsidRPr="00432140" w:rsidRDefault="005B217F" w:rsidP="00432140">
      <w:pPr>
        <w:pStyle w:val="a9"/>
        <w:spacing w:line="360" w:lineRule="auto"/>
        <w:ind w:leftChars="100" w:left="426" w:hangingChars="113" w:hanging="226"/>
        <w:rPr>
          <w:rFonts w:eastAsiaTheme="minorHAnsi" w:cs="Arial"/>
          <w:szCs w:val="20"/>
        </w:rPr>
      </w:pPr>
    </w:p>
    <w:p w:rsidR="005B217F" w:rsidRPr="00432140" w:rsidRDefault="005B217F"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Pr="00432140">
        <w:rPr>
          <w:rFonts w:eastAsia="맑은 고딕" w:cs="Arial"/>
          <w:kern w:val="0"/>
          <w:szCs w:val="20"/>
        </w:rPr>
        <w:t>TE16A00S</w:t>
      </w:r>
      <w:r w:rsidRPr="00432140">
        <w:rPr>
          <w:rFonts w:eastAsiaTheme="minorHAnsi" w:cs="Arial"/>
          <w:szCs w:val="20"/>
        </w:rPr>
        <w:t>/IPX-S300B/</w:t>
      </w:r>
      <w:r w:rsidR="00BD41CA" w:rsidRPr="00432140">
        <w:rPr>
          <w:rFonts w:eastAsiaTheme="minorHAnsi" w:cs="Arial"/>
          <w:szCs w:val="20"/>
        </w:rPr>
        <w:t>USA</w:t>
      </w:r>
      <w:r w:rsidRPr="00432140">
        <w:rPr>
          <w:rFonts w:eastAsia="맑은 고딕" w:cs="Arial"/>
          <w:kern w:val="0"/>
          <w:szCs w:val="20"/>
        </w:rPr>
        <w:t xml:space="preserve">] </w:t>
      </w:r>
      <w:r w:rsidRPr="00432140">
        <w:rPr>
          <w:rFonts w:eastAsiaTheme="minorHAnsi" w:cs="Arial"/>
          <w:szCs w:val="20"/>
        </w:rPr>
        <w:t>The ACD call is released when it receives 481 response to re-INVITE for changing announcement.</w:t>
      </w:r>
    </w:p>
    <w:p w:rsidR="005B217F" w:rsidRPr="00432140" w:rsidRDefault="005B217F" w:rsidP="00432140">
      <w:pPr>
        <w:pStyle w:val="a9"/>
        <w:spacing w:line="360" w:lineRule="auto"/>
        <w:ind w:leftChars="100" w:left="426" w:hangingChars="113" w:hanging="226"/>
        <w:rPr>
          <w:rFonts w:eastAsiaTheme="minorHAnsi" w:cs="Arial"/>
          <w:szCs w:val="20"/>
        </w:rPr>
      </w:pPr>
    </w:p>
    <w:p w:rsidR="00FE4D72" w:rsidRPr="00432140" w:rsidRDefault="00FE4D72"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556181" w:rsidRPr="00432140">
        <w:rPr>
          <w:rFonts w:eastAsiaTheme="minorHAnsi" w:cs="Arial"/>
          <w:szCs w:val="20"/>
        </w:rPr>
        <w:t>IPX-S300B</w:t>
      </w:r>
      <w:r w:rsidRPr="00432140">
        <w:rPr>
          <w:rFonts w:eastAsiaTheme="minorHAnsi" w:cs="Arial"/>
          <w:szCs w:val="20"/>
        </w:rPr>
        <w:t>/</w:t>
      </w:r>
      <w:r w:rsidR="00556181" w:rsidRPr="00432140">
        <w:rPr>
          <w:rFonts w:eastAsiaTheme="minorHAnsi" w:cs="Arial"/>
          <w:szCs w:val="20"/>
        </w:rPr>
        <w:t>NETHERAND</w:t>
      </w:r>
      <w:r w:rsidRPr="00432140">
        <w:rPr>
          <w:rFonts w:eastAsiaTheme="minorHAnsi" w:cs="Arial"/>
          <w:szCs w:val="20"/>
        </w:rPr>
        <w:t>] When SCM is interworking with some ISP, hold call is failed because of Proxy-Authentication. The problem is fixed.</w:t>
      </w:r>
    </w:p>
    <w:p w:rsidR="00FE4D72" w:rsidRPr="00432140" w:rsidRDefault="00FE4D72" w:rsidP="00432140">
      <w:pPr>
        <w:pStyle w:val="a9"/>
        <w:spacing w:line="360" w:lineRule="auto"/>
        <w:ind w:leftChars="100" w:left="426" w:hangingChars="113" w:hanging="226"/>
        <w:rPr>
          <w:rFonts w:eastAsiaTheme="minorHAnsi" w:cs="Arial"/>
          <w:szCs w:val="20"/>
        </w:rPr>
      </w:pPr>
    </w:p>
    <w:p w:rsidR="00D02638" w:rsidRPr="00432140" w:rsidRDefault="00D02638"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Hunt Member Ring Service Feature is added.</w:t>
      </w:r>
    </w:p>
    <w:p w:rsidR="00D02638" w:rsidRPr="00432140" w:rsidRDefault="00D02638"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SCM provides Caller Ring Type, No Ring, Distinctive ring service for Hunt Member.</w:t>
      </w:r>
    </w:p>
    <w:p w:rsidR="00D02638" w:rsidRPr="00432140" w:rsidRDefault="00D02638" w:rsidP="00432140">
      <w:pPr>
        <w:pStyle w:val="a9"/>
        <w:spacing w:line="360" w:lineRule="auto"/>
        <w:ind w:leftChars="200" w:left="426" w:hangingChars="13" w:hanging="26"/>
        <w:rPr>
          <w:rFonts w:eastAsiaTheme="minorHAnsi" w:cs="Arial"/>
          <w:szCs w:val="20"/>
        </w:rPr>
      </w:pPr>
      <w:r w:rsidRPr="00432140">
        <w:rPr>
          <w:rFonts w:eastAsiaTheme="minorHAnsi" w:cs="Arial"/>
          <w:szCs w:val="20"/>
        </w:rPr>
        <w:lastRenderedPageBreak/>
        <w:t>√ Ring Service priority follows.</w:t>
      </w:r>
    </w:p>
    <w:p w:rsidR="00D02638" w:rsidRPr="00432140" w:rsidRDefault="00D02638" w:rsidP="00432140">
      <w:pPr>
        <w:pStyle w:val="a9"/>
        <w:spacing w:line="360" w:lineRule="auto"/>
        <w:ind w:leftChars="200" w:left="400" w:firstLineChars="100" w:firstLine="200"/>
        <w:rPr>
          <w:rFonts w:eastAsiaTheme="minorHAnsi" w:cs="Arial"/>
          <w:szCs w:val="20"/>
        </w:rPr>
      </w:pPr>
      <w:r w:rsidRPr="00432140">
        <w:rPr>
          <w:rFonts w:eastAsiaTheme="minorHAnsi" w:cs="Arial"/>
          <w:szCs w:val="20"/>
        </w:rPr>
        <w:t>a. No Ring</w:t>
      </w:r>
    </w:p>
    <w:p w:rsidR="00D02638" w:rsidRPr="00432140" w:rsidRDefault="00D02638" w:rsidP="00432140">
      <w:pPr>
        <w:pStyle w:val="a9"/>
        <w:spacing w:line="360" w:lineRule="auto"/>
        <w:ind w:leftChars="200" w:left="400" w:firstLineChars="100" w:firstLine="200"/>
        <w:rPr>
          <w:rFonts w:eastAsiaTheme="minorHAnsi" w:cs="Arial"/>
          <w:szCs w:val="20"/>
        </w:rPr>
      </w:pPr>
      <w:r w:rsidRPr="00432140">
        <w:rPr>
          <w:rFonts w:eastAsiaTheme="minorHAnsi" w:cs="Arial"/>
          <w:szCs w:val="20"/>
        </w:rPr>
        <w:t>b. Distinctive Ring</w:t>
      </w:r>
    </w:p>
    <w:p w:rsidR="00D02638" w:rsidRPr="00432140" w:rsidRDefault="00D02638" w:rsidP="00432140">
      <w:pPr>
        <w:pStyle w:val="a9"/>
        <w:spacing w:line="360" w:lineRule="auto"/>
        <w:ind w:leftChars="200" w:left="400" w:firstLineChars="100" w:firstLine="200"/>
        <w:rPr>
          <w:rFonts w:eastAsiaTheme="minorHAnsi" w:cs="Arial"/>
          <w:szCs w:val="20"/>
        </w:rPr>
      </w:pPr>
      <w:r w:rsidRPr="00432140">
        <w:rPr>
          <w:rFonts w:eastAsiaTheme="minorHAnsi" w:cs="Arial"/>
          <w:szCs w:val="20"/>
        </w:rPr>
        <w:t>c. Caller Ring Type</w:t>
      </w:r>
    </w:p>
    <w:p w:rsidR="00710177" w:rsidRPr="00432140" w:rsidRDefault="00710177" w:rsidP="00432140">
      <w:pPr>
        <w:pStyle w:val="a9"/>
        <w:spacing w:line="360" w:lineRule="auto"/>
        <w:ind w:leftChars="100" w:left="426" w:hangingChars="113" w:hanging="226"/>
        <w:rPr>
          <w:rFonts w:eastAsiaTheme="minorHAnsi" w:cs="Arial"/>
          <w:szCs w:val="20"/>
        </w:rPr>
      </w:pPr>
    </w:p>
    <w:p w:rsidR="00710177" w:rsidRPr="00432140" w:rsidRDefault="00710177" w:rsidP="00432140">
      <w:pPr>
        <w:pStyle w:val="a9"/>
        <w:spacing w:line="360" w:lineRule="auto"/>
        <w:ind w:leftChars="100" w:left="526" w:hangingChars="163" w:hanging="326"/>
        <w:rPr>
          <w:rFonts w:eastAsiaTheme="minorHAnsi" w:cs="Arial"/>
          <w:szCs w:val="20"/>
        </w:rPr>
      </w:pPr>
      <w:r w:rsidRPr="00432140">
        <w:rPr>
          <w:rFonts w:eastAsiaTheme="minorHAnsi" w:cs="Arial"/>
          <w:szCs w:val="20"/>
        </w:rPr>
        <w:t>[-/-/-]</w:t>
      </w:r>
      <w:r w:rsidR="009A1EF1" w:rsidRPr="00432140">
        <w:rPr>
          <w:rFonts w:eastAsiaTheme="minorHAnsi" w:cs="Arial"/>
          <w:szCs w:val="20"/>
        </w:rPr>
        <w:t xml:space="preserve"> </w:t>
      </w:r>
      <w:r w:rsidRPr="00432140">
        <w:rPr>
          <w:rFonts w:eastAsiaTheme="minorHAnsi" w:cs="Arial"/>
          <w:szCs w:val="20"/>
        </w:rPr>
        <w:t>Personal user can not set “</w:t>
      </w:r>
      <w:proofErr w:type="gramStart"/>
      <w:r w:rsidRPr="00432140">
        <w:rPr>
          <w:rFonts w:eastAsiaTheme="minorHAnsi" w:cs="Arial"/>
          <w:szCs w:val="20"/>
        </w:rPr>
        <w:t>Line(</w:t>
      </w:r>
      <w:proofErr w:type="gramEnd"/>
      <w:r w:rsidRPr="00432140">
        <w:rPr>
          <w:rFonts w:eastAsiaTheme="minorHAnsi" w:cs="Arial"/>
          <w:szCs w:val="20"/>
        </w:rPr>
        <w:t xml:space="preserve">Dial Prefix)” key in SCM Personal Assistant. </w:t>
      </w:r>
    </w:p>
    <w:p w:rsidR="00710177" w:rsidRPr="00432140" w:rsidRDefault="00710177" w:rsidP="00432140">
      <w:pPr>
        <w:pStyle w:val="a9"/>
        <w:spacing w:line="360" w:lineRule="auto"/>
        <w:ind w:leftChars="250" w:left="500" w:firstLineChars="100" w:firstLine="200"/>
        <w:rPr>
          <w:rFonts w:eastAsiaTheme="minorHAnsi" w:cs="Arial"/>
          <w:szCs w:val="20"/>
        </w:rPr>
      </w:pPr>
      <w:r w:rsidRPr="00432140">
        <w:rPr>
          <w:rFonts w:eastAsiaTheme="minorHAnsi" w:cs="Arial"/>
          <w:szCs w:val="20"/>
        </w:rPr>
        <w:t>(Only administrator can set the key.)</w:t>
      </w:r>
    </w:p>
    <w:p w:rsidR="00710177" w:rsidRPr="00432140" w:rsidRDefault="009A1EF1" w:rsidP="00432140">
      <w:pPr>
        <w:pStyle w:val="a9"/>
        <w:spacing w:line="360" w:lineRule="auto"/>
        <w:ind w:firstLineChars="200" w:firstLine="400"/>
        <w:rPr>
          <w:rFonts w:eastAsiaTheme="minorHAnsi" w:cs="Arial"/>
          <w:szCs w:val="20"/>
        </w:rPr>
      </w:pPr>
      <w:r w:rsidRPr="00432140">
        <w:rPr>
          <w:rFonts w:eastAsiaTheme="minorHAnsi" w:cs="Arial"/>
          <w:szCs w:val="20"/>
        </w:rPr>
        <w:t xml:space="preserve">√ </w:t>
      </w:r>
      <w:proofErr w:type="gramStart"/>
      <w:r w:rsidR="00710177" w:rsidRPr="00432140">
        <w:rPr>
          <w:rFonts w:eastAsiaTheme="minorHAnsi" w:cs="Arial"/>
          <w:szCs w:val="20"/>
        </w:rPr>
        <w:t>Menu :</w:t>
      </w:r>
      <w:proofErr w:type="gramEnd"/>
      <w:r w:rsidR="00710177" w:rsidRPr="00432140">
        <w:rPr>
          <w:rFonts w:eastAsiaTheme="minorHAnsi" w:cs="Arial"/>
          <w:szCs w:val="20"/>
        </w:rPr>
        <w:t xml:space="preserve"> Call &gt; Phone/AOM Key Programming</w:t>
      </w:r>
    </w:p>
    <w:p w:rsidR="00B375F9" w:rsidRPr="00432140" w:rsidRDefault="00B375F9" w:rsidP="00432140">
      <w:pPr>
        <w:pStyle w:val="a9"/>
        <w:spacing w:line="360" w:lineRule="auto"/>
        <w:ind w:leftChars="100" w:left="426" w:hangingChars="113" w:hanging="226"/>
        <w:rPr>
          <w:rFonts w:eastAsiaTheme="minorHAnsi" w:cs="Arial"/>
          <w:szCs w:val="20"/>
        </w:rPr>
      </w:pPr>
    </w:p>
    <w:p w:rsidR="00A01F63" w:rsidRPr="00432140" w:rsidRDefault="00A01F63"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[-/-/USA] When user input </w:t>
      </w:r>
      <w:hyperlink w:history="1">
        <w:r w:rsidRPr="00432140">
          <w:rPr>
            <w:rStyle w:val="ab"/>
            <w:rFonts w:eastAsiaTheme="minorHAnsi" w:cs="Arial"/>
            <w:szCs w:val="20"/>
          </w:rPr>
          <w:t>http://{system ip}/{directory name}</w:t>
        </w:r>
      </w:hyperlink>
      <w:r w:rsidRPr="00432140">
        <w:rPr>
          <w:rFonts w:eastAsiaTheme="minorHAnsi" w:cs="Arial"/>
          <w:szCs w:val="20"/>
        </w:rPr>
        <w:t xml:space="preserve"> in browser, the file list will not be displayed.</w:t>
      </w:r>
    </w:p>
    <w:p w:rsidR="00E47906" w:rsidRPr="00432140" w:rsidRDefault="00E47906" w:rsidP="00432140">
      <w:pPr>
        <w:pStyle w:val="a9"/>
        <w:spacing w:line="360" w:lineRule="auto"/>
        <w:ind w:leftChars="100" w:left="426" w:hangingChars="113" w:hanging="226"/>
        <w:rPr>
          <w:rFonts w:eastAsiaTheme="minorHAnsi" w:cs="Arial"/>
          <w:szCs w:val="20"/>
        </w:rPr>
      </w:pPr>
    </w:p>
    <w:p w:rsidR="00E47906" w:rsidRPr="00432140" w:rsidRDefault="00E47906"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[TE16805Z</w:t>
      </w:r>
      <w:r w:rsidR="00BD41CA" w:rsidRPr="00432140">
        <w:rPr>
          <w:rFonts w:eastAsiaTheme="minorHAnsi" w:cs="Arial"/>
          <w:szCs w:val="20"/>
        </w:rPr>
        <w:t>/IPX-S300B</w:t>
      </w:r>
      <w:r w:rsidRPr="00432140">
        <w:rPr>
          <w:rFonts w:eastAsiaTheme="minorHAnsi" w:cs="Arial"/>
          <w:szCs w:val="20"/>
        </w:rPr>
        <w:t>/</w:t>
      </w:r>
      <w:r w:rsidR="00306E78" w:rsidRPr="00432140">
        <w:rPr>
          <w:rFonts w:eastAsiaTheme="minorHAnsi" w:cs="Arial"/>
          <w:szCs w:val="20"/>
        </w:rPr>
        <w:t>USA</w:t>
      </w:r>
      <w:r w:rsidRPr="00432140">
        <w:rPr>
          <w:rFonts w:eastAsiaTheme="minorHAnsi" w:cs="Arial"/>
          <w:szCs w:val="20"/>
        </w:rPr>
        <w:t>] Solve one way audio problem when SBC interworks with the system which sends identical SDP answers.</w:t>
      </w:r>
    </w:p>
    <w:p w:rsidR="00BD41CA" w:rsidRPr="00432140" w:rsidRDefault="00BD41CA" w:rsidP="00432140">
      <w:pPr>
        <w:pStyle w:val="a9"/>
        <w:spacing w:line="360" w:lineRule="auto"/>
        <w:ind w:leftChars="100" w:left="426" w:hangingChars="113" w:hanging="226"/>
        <w:rPr>
          <w:rFonts w:eastAsiaTheme="minorHAnsi" w:cs="Arial"/>
          <w:szCs w:val="20"/>
        </w:rPr>
      </w:pPr>
    </w:p>
    <w:p w:rsidR="00BD41CA" w:rsidRPr="00432140" w:rsidRDefault="00BD41CA"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[-/-/AUSTRALIA] </w:t>
      </w:r>
      <w:r w:rsidR="007808DF" w:rsidRPr="00432140">
        <w:rPr>
          <w:rFonts w:eastAsiaTheme="minorHAnsi" w:cs="Arial"/>
          <w:szCs w:val="20"/>
        </w:rPr>
        <w:t>The d</w:t>
      </w:r>
      <w:r w:rsidRPr="00432140">
        <w:rPr>
          <w:rFonts w:eastAsiaTheme="minorHAnsi" w:cs="Arial"/>
          <w:szCs w:val="20"/>
        </w:rPr>
        <w:t xml:space="preserve">efault </w:t>
      </w:r>
      <w:r w:rsidR="00432140" w:rsidRPr="00432140">
        <w:rPr>
          <w:rFonts w:eastAsiaTheme="minorHAnsi" w:cs="Arial"/>
          <w:szCs w:val="20"/>
        </w:rPr>
        <w:t>“</w:t>
      </w:r>
      <w:r w:rsidRPr="00432140">
        <w:rPr>
          <w:rFonts w:eastAsiaTheme="minorHAnsi" w:cs="Arial"/>
          <w:szCs w:val="20"/>
        </w:rPr>
        <w:t>FXO Ring Detect Time</w:t>
      </w:r>
      <w:r w:rsidR="00432140" w:rsidRPr="00432140">
        <w:rPr>
          <w:rFonts w:eastAsiaTheme="minorHAnsi" w:cs="Arial"/>
          <w:szCs w:val="20"/>
        </w:rPr>
        <w:t>”</w:t>
      </w:r>
      <w:r w:rsidRPr="00432140">
        <w:rPr>
          <w:rFonts w:eastAsiaTheme="minorHAnsi" w:cs="Arial"/>
          <w:szCs w:val="20"/>
        </w:rPr>
        <w:t xml:space="preserve"> is changed to 150ms.</w:t>
      </w:r>
    </w:p>
    <w:p w:rsidR="00BD41CA" w:rsidRPr="00432140" w:rsidRDefault="00BD41CA" w:rsidP="00432140">
      <w:pPr>
        <w:pStyle w:val="a9"/>
        <w:spacing w:line="360" w:lineRule="auto"/>
        <w:ind w:leftChars="100" w:left="426" w:hangingChars="113" w:hanging="226"/>
        <w:rPr>
          <w:rFonts w:eastAsiaTheme="minorHAnsi" w:cs="Arial"/>
          <w:szCs w:val="20"/>
        </w:rPr>
      </w:pPr>
    </w:p>
    <w:p w:rsidR="00BD41CA" w:rsidRDefault="00BD41CA" w:rsidP="00432140">
      <w:pPr>
        <w:pStyle w:val="a9"/>
        <w:spacing w:line="360" w:lineRule="auto"/>
        <w:ind w:leftChars="100" w:left="426" w:hangingChars="113" w:hanging="226"/>
        <w:rPr>
          <w:rFonts w:eastAsiaTheme="minorEastAsia" w:cs="Arial"/>
        </w:rPr>
      </w:pPr>
      <w:r w:rsidRPr="00432140">
        <w:rPr>
          <w:rFonts w:cs="Arial"/>
        </w:rPr>
        <w:t>[-/-/</w:t>
      </w:r>
      <w:r w:rsidR="008E5D3C" w:rsidRPr="00432140">
        <w:rPr>
          <w:rFonts w:eastAsiaTheme="minorHAnsi" w:cs="Arial"/>
          <w:szCs w:val="20"/>
        </w:rPr>
        <w:t>AUSTRALIA</w:t>
      </w:r>
      <w:r w:rsidRPr="00432140">
        <w:rPr>
          <w:rFonts w:cs="Arial"/>
        </w:rPr>
        <w:t xml:space="preserve">] </w:t>
      </w:r>
      <w:r w:rsidRPr="00432140">
        <w:rPr>
          <w:rFonts w:eastAsiaTheme="minorEastAsia" w:cs="Arial"/>
        </w:rPr>
        <w:t xml:space="preserve">The default “FXO First DTMF delay” </w:t>
      </w:r>
      <w:r w:rsidR="00432140" w:rsidRPr="00432140">
        <w:rPr>
          <w:rFonts w:eastAsiaTheme="minorEastAsia" w:cs="Arial"/>
        </w:rPr>
        <w:t>i</w:t>
      </w:r>
      <w:r w:rsidRPr="00432140">
        <w:rPr>
          <w:rFonts w:eastAsiaTheme="minorEastAsia" w:cs="Arial"/>
        </w:rPr>
        <w:t>s changed to 600ms.</w:t>
      </w:r>
    </w:p>
    <w:p w:rsidR="00B724FF" w:rsidRDefault="00B724FF">
      <w:pPr>
        <w:widowControl/>
        <w:wordWrap/>
        <w:autoSpaceDE/>
        <w:autoSpaceDN/>
        <w:spacing w:after="200" w:line="276" w:lineRule="auto"/>
      </w:pPr>
      <w:r>
        <w:br w:type="page"/>
      </w:r>
    </w:p>
    <w:tbl>
      <w:tblPr>
        <w:tblStyle w:val="-11"/>
        <w:tblW w:w="0" w:type="auto"/>
        <w:tblLook w:val="04A0" w:firstRow="1" w:lastRow="0" w:firstColumn="1" w:lastColumn="0" w:noHBand="0" w:noVBand="1"/>
      </w:tblPr>
      <w:tblGrid>
        <w:gridCol w:w="9026"/>
      </w:tblGrid>
      <w:tr w:rsidR="00A5403F" w:rsidTr="00F72028">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A5403F" w:rsidRPr="00F049D9" w:rsidRDefault="00A5403F" w:rsidP="00A5403F">
            <w:pPr>
              <w:pStyle w:val="a9"/>
              <w:jc w:val="center"/>
              <w:rPr>
                <w:rFonts w:eastAsia="맑은 고딕" w:cs="Arial"/>
              </w:rPr>
            </w:pPr>
            <w:r>
              <w:rPr>
                <w:b w:val="0"/>
                <w:bCs w:val="0"/>
                <w:color w:val="auto"/>
              </w:rPr>
              <w:lastRenderedPageBreak/>
              <w:br w:type="page"/>
            </w:r>
            <w:r w:rsidRPr="001162AD">
              <w:rPr>
                <w:rFonts w:eastAsia="맑은 고딕" w:cs="Arial"/>
                <w:sz w:val="24"/>
              </w:rPr>
              <w:t>■</w:t>
            </w:r>
            <w:r>
              <w:rPr>
                <w:rFonts w:cs="Arial"/>
                <w:sz w:val="24"/>
              </w:rPr>
              <w:t xml:space="preserve"> New Version Changes (2016/0</w:t>
            </w:r>
            <w:r>
              <w:rPr>
                <w:rFonts w:eastAsiaTheme="minorEastAsia" w:cs="Arial" w:hint="eastAsia"/>
                <w:sz w:val="24"/>
              </w:rPr>
              <w:t>8</w:t>
            </w:r>
            <w:r>
              <w:rPr>
                <w:rFonts w:cs="Arial"/>
                <w:sz w:val="24"/>
              </w:rPr>
              <w:t>/</w:t>
            </w:r>
            <w:r>
              <w:rPr>
                <w:rFonts w:eastAsiaTheme="minorEastAsia" w:cs="Arial" w:hint="eastAsia"/>
                <w:sz w:val="24"/>
              </w:rPr>
              <w:t>16</w:t>
            </w:r>
            <w:r w:rsidRPr="001162AD">
              <w:rPr>
                <w:rFonts w:cs="Arial"/>
                <w:sz w:val="24"/>
              </w:rPr>
              <w:t>)</w:t>
            </w:r>
          </w:p>
        </w:tc>
      </w:tr>
    </w:tbl>
    <w:p w:rsidR="007D2CE1" w:rsidRDefault="007D2CE1" w:rsidP="00A5403F">
      <w:pPr>
        <w:widowControl/>
        <w:wordWrap/>
        <w:autoSpaceDE/>
        <w:autoSpaceDN/>
        <w:rPr>
          <w:rFonts w:eastAsiaTheme="minorEastAsia"/>
          <w:b/>
        </w:rPr>
      </w:pPr>
    </w:p>
    <w:tbl>
      <w:tblPr>
        <w:tblStyle w:val="a6"/>
        <w:tblW w:w="0" w:type="auto"/>
        <w:tblInd w:w="108" w:type="dxa"/>
        <w:tblLook w:val="04A0" w:firstRow="1" w:lastRow="0" w:firstColumn="1" w:lastColumn="0" w:noHBand="0" w:noVBand="1"/>
      </w:tblPr>
      <w:tblGrid>
        <w:gridCol w:w="1678"/>
        <w:gridCol w:w="3614"/>
        <w:gridCol w:w="3616"/>
      </w:tblGrid>
      <w:tr w:rsidR="00A5403F" w:rsidRPr="00D049B3" w:rsidTr="00F72028">
        <w:trPr>
          <w:trHeight w:val="397"/>
        </w:trPr>
        <w:tc>
          <w:tcPr>
            <w:tcW w:w="1701"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Package</w:t>
            </w:r>
          </w:p>
        </w:tc>
        <w:tc>
          <w:tcPr>
            <w:tcW w:w="3686"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New Version(Date)</w:t>
            </w:r>
          </w:p>
        </w:tc>
        <w:tc>
          <w:tcPr>
            <w:tcW w:w="3685"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File Name</w:t>
            </w:r>
          </w:p>
        </w:tc>
      </w:tr>
      <w:tr w:rsidR="00A5403F" w:rsidRPr="00D049B3" w:rsidTr="00F72028">
        <w:trPr>
          <w:trHeight w:val="397"/>
        </w:trPr>
        <w:tc>
          <w:tcPr>
            <w:tcW w:w="1701" w:type="dxa"/>
            <w:vAlign w:val="center"/>
          </w:tcPr>
          <w:p w:rsidR="00A5403F" w:rsidRPr="00947FE4" w:rsidRDefault="00A5403F" w:rsidP="00F72028">
            <w:pPr>
              <w:pStyle w:val="a9"/>
              <w:jc w:val="center"/>
              <w:rPr>
                <w:b/>
              </w:rPr>
            </w:pPr>
            <w:r w:rsidRPr="00947FE4">
              <w:rPr>
                <w:rFonts w:hint="eastAsia"/>
                <w:b/>
              </w:rPr>
              <w:t>APP</w:t>
            </w:r>
          </w:p>
        </w:tc>
        <w:tc>
          <w:tcPr>
            <w:tcW w:w="3686" w:type="dxa"/>
            <w:shd w:val="clear" w:color="auto" w:fill="auto"/>
            <w:vAlign w:val="center"/>
          </w:tcPr>
          <w:p w:rsidR="00A5403F" w:rsidRPr="005A1A5E" w:rsidRDefault="00A5403F" w:rsidP="00F72028">
            <w:pPr>
              <w:pStyle w:val="a9"/>
            </w:pPr>
            <w:r w:rsidRPr="005A1A5E">
              <w:t>1.</w:t>
            </w:r>
            <w:r>
              <w:rPr>
                <w:rFonts w:eastAsiaTheme="minorEastAsia" w:hint="eastAsia"/>
              </w:rPr>
              <w:t>6</w:t>
            </w:r>
            <w:r w:rsidRPr="005A1A5E">
              <w:t>.0.</w:t>
            </w:r>
            <w:r>
              <w:rPr>
                <w:rFonts w:eastAsiaTheme="minorEastAsia" w:hint="eastAsia"/>
              </w:rPr>
              <w:t>3</w:t>
            </w:r>
            <w:r w:rsidRPr="005A1A5E">
              <w:t xml:space="preserve"> (2016.0</w:t>
            </w:r>
            <w:r>
              <w:rPr>
                <w:rFonts w:eastAsiaTheme="minorEastAsia" w:hint="eastAsia"/>
              </w:rPr>
              <w:t>8</w:t>
            </w:r>
            <w:r w:rsidRPr="005A1A5E">
              <w:t>.</w:t>
            </w:r>
            <w:r>
              <w:rPr>
                <w:rFonts w:eastAsiaTheme="minorEastAsia" w:hint="eastAsia"/>
              </w:rPr>
              <w:t>16</w:t>
            </w:r>
            <w:r w:rsidRPr="005A1A5E">
              <w:t>)</w:t>
            </w:r>
          </w:p>
        </w:tc>
        <w:tc>
          <w:tcPr>
            <w:tcW w:w="3685" w:type="dxa"/>
            <w:shd w:val="clear" w:color="auto" w:fill="auto"/>
            <w:vAlign w:val="center"/>
          </w:tcPr>
          <w:p w:rsidR="00A5403F" w:rsidRPr="005A1A5E" w:rsidRDefault="00A5403F" w:rsidP="00F72028">
            <w:pPr>
              <w:pStyle w:val="a9"/>
            </w:pPr>
            <w:r w:rsidRPr="005A1A5E">
              <w:t>ipx-app_1.</w:t>
            </w:r>
            <w:r>
              <w:rPr>
                <w:rFonts w:eastAsiaTheme="minorEastAsia" w:hint="eastAsia"/>
              </w:rPr>
              <w:t>6</w:t>
            </w:r>
            <w:r w:rsidRPr="005A1A5E">
              <w:t>.0.</w:t>
            </w:r>
            <w:r>
              <w:rPr>
                <w:rFonts w:eastAsiaTheme="minorEastAsia" w:hint="eastAsia"/>
              </w:rPr>
              <w:t>3</w:t>
            </w:r>
            <w:r w:rsidRPr="005A1A5E">
              <w:t>.tgz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VPU</w:t>
            </w:r>
          </w:p>
        </w:tc>
        <w:tc>
          <w:tcPr>
            <w:tcW w:w="3686" w:type="dxa"/>
            <w:shd w:val="clear" w:color="auto" w:fill="auto"/>
            <w:vAlign w:val="center"/>
          </w:tcPr>
          <w:p w:rsidR="00A5403F" w:rsidRPr="005A1A5E" w:rsidRDefault="00A5403F" w:rsidP="00F72028">
            <w:pPr>
              <w:pStyle w:val="a9"/>
            </w:pPr>
            <w:r w:rsidRPr="005A1A5E">
              <w:t>1.</w:t>
            </w:r>
            <w:r>
              <w:rPr>
                <w:rFonts w:eastAsiaTheme="minorEastAsia" w:hint="eastAsia"/>
              </w:rPr>
              <w:t>6</w:t>
            </w:r>
            <w:r w:rsidRPr="005A1A5E">
              <w:t>.0.</w:t>
            </w:r>
            <w:r>
              <w:rPr>
                <w:rFonts w:eastAsiaTheme="minorEastAsia" w:hint="eastAsia"/>
              </w:rPr>
              <w:t>3</w:t>
            </w:r>
            <w:r w:rsidRPr="005A1A5E">
              <w:t xml:space="preserve"> (2016.0</w:t>
            </w:r>
            <w:r>
              <w:rPr>
                <w:rFonts w:eastAsiaTheme="minorEastAsia" w:hint="eastAsia"/>
              </w:rPr>
              <w:t>8</w:t>
            </w:r>
            <w:r w:rsidRPr="005A1A5E">
              <w:t>.</w:t>
            </w:r>
            <w:r>
              <w:rPr>
                <w:rFonts w:eastAsiaTheme="minorEastAsia" w:hint="eastAsia"/>
              </w:rPr>
              <w:t>16</w:t>
            </w:r>
            <w:r w:rsidRPr="005A1A5E">
              <w:t>)</w:t>
            </w:r>
          </w:p>
        </w:tc>
        <w:tc>
          <w:tcPr>
            <w:tcW w:w="3685" w:type="dxa"/>
            <w:shd w:val="clear" w:color="auto" w:fill="auto"/>
            <w:vAlign w:val="center"/>
          </w:tcPr>
          <w:p w:rsidR="00A5403F" w:rsidRPr="005A1A5E" w:rsidRDefault="00A5403F" w:rsidP="00F72028">
            <w:pPr>
              <w:pStyle w:val="a9"/>
            </w:pPr>
            <w:r w:rsidRPr="005A1A5E">
              <w:t>ipx-vpu_1.</w:t>
            </w:r>
            <w:r>
              <w:rPr>
                <w:rFonts w:eastAsiaTheme="minorEastAsia" w:hint="eastAsia"/>
              </w:rPr>
              <w:t>6</w:t>
            </w:r>
            <w:r w:rsidRPr="005A1A5E">
              <w:t>.0.</w:t>
            </w:r>
            <w:r>
              <w:rPr>
                <w:rFonts w:eastAsiaTheme="minorEastAsia" w:hint="eastAsia"/>
              </w:rPr>
              <w:t>3</w:t>
            </w:r>
            <w:r w:rsidRPr="005A1A5E">
              <w:t>.tgz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SYS</w:t>
            </w:r>
          </w:p>
        </w:tc>
        <w:tc>
          <w:tcPr>
            <w:tcW w:w="3686" w:type="dxa"/>
            <w:shd w:val="clear" w:color="auto" w:fill="auto"/>
            <w:vAlign w:val="center"/>
          </w:tcPr>
          <w:p w:rsidR="00A5403F" w:rsidRPr="005A1A5E" w:rsidRDefault="00A5403F" w:rsidP="00F72028">
            <w:pPr>
              <w:pStyle w:val="a9"/>
            </w:pPr>
            <w:r w:rsidRPr="005A1A5E">
              <w:t>1.</w:t>
            </w:r>
            <w:r>
              <w:rPr>
                <w:rFonts w:eastAsiaTheme="minorEastAsia" w:hint="eastAsia"/>
              </w:rPr>
              <w:t>6</w:t>
            </w:r>
            <w:r w:rsidRPr="005A1A5E">
              <w:t>.0.</w:t>
            </w:r>
            <w:r>
              <w:rPr>
                <w:rFonts w:eastAsiaTheme="minorEastAsia" w:hint="eastAsia"/>
              </w:rPr>
              <w:t>3</w:t>
            </w:r>
            <w:r w:rsidRPr="005A1A5E">
              <w:t xml:space="preserve"> (2016.0</w:t>
            </w:r>
            <w:r>
              <w:rPr>
                <w:rFonts w:eastAsiaTheme="minorEastAsia" w:hint="eastAsia"/>
              </w:rPr>
              <w:t>8</w:t>
            </w:r>
            <w:r w:rsidRPr="005A1A5E">
              <w:t>.</w:t>
            </w:r>
            <w:r>
              <w:rPr>
                <w:rFonts w:eastAsiaTheme="minorEastAsia" w:hint="eastAsia"/>
              </w:rPr>
              <w:t>16</w:t>
            </w:r>
            <w:r w:rsidRPr="005A1A5E">
              <w:t>)</w:t>
            </w:r>
          </w:p>
        </w:tc>
        <w:tc>
          <w:tcPr>
            <w:tcW w:w="3685" w:type="dxa"/>
            <w:shd w:val="clear" w:color="auto" w:fill="auto"/>
            <w:vAlign w:val="center"/>
          </w:tcPr>
          <w:p w:rsidR="00A5403F" w:rsidRPr="005A1A5E" w:rsidRDefault="00A5403F" w:rsidP="00F72028">
            <w:pPr>
              <w:pStyle w:val="a9"/>
            </w:pPr>
            <w:r w:rsidRPr="005A1A5E">
              <w:t>ipx-sys_1.</w:t>
            </w:r>
            <w:r>
              <w:rPr>
                <w:rFonts w:eastAsiaTheme="minorEastAsia" w:hint="eastAsia"/>
              </w:rPr>
              <w:t>6</w:t>
            </w:r>
            <w:r w:rsidRPr="005A1A5E">
              <w:t>.</w:t>
            </w:r>
            <w:r>
              <w:rPr>
                <w:rFonts w:hint="eastAsia"/>
              </w:rPr>
              <w:t>0.</w:t>
            </w:r>
            <w:r>
              <w:rPr>
                <w:rFonts w:eastAsiaTheme="minorEastAsia" w:hint="eastAsia"/>
              </w:rPr>
              <w:t>3</w:t>
            </w:r>
            <w:r w:rsidRPr="005A1A5E">
              <w:t>.tg</w:t>
            </w:r>
            <w:r w:rsidRPr="005A1A5E">
              <w:rPr>
                <w:rFonts w:hint="eastAsia"/>
              </w:rPr>
              <w:t>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PRI</w:t>
            </w:r>
          </w:p>
        </w:tc>
        <w:tc>
          <w:tcPr>
            <w:tcW w:w="3686" w:type="dxa"/>
            <w:shd w:val="clear" w:color="auto" w:fill="auto"/>
            <w:vAlign w:val="center"/>
          </w:tcPr>
          <w:p w:rsidR="00A5403F" w:rsidRPr="005A1A5E" w:rsidRDefault="00A5403F" w:rsidP="00F72028">
            <w:pPr>
              <w:pStyle w:val="a9"/>
            </w:pPr>
            <w:r w:rsidRPr="005A1A5E">
              <w:t>1.</w:t>
            </w:r>
            <w:r>
              <w:rPr>
                <w:rFonts w:eastAsiaTheme="minorEastAsia" w:hint="eastAsia"/>
              </w:rPr>
              <w:t>6</w:t>
            </w:r>
            <w:r w:rsidRPr="005A1A5E">
              <w:t>.0.</w:t>
            </w:r>
            <w:r>
              <w:rPr>
                <w:rFonts w:eastAsiaTheme="minorEastAsia" w:hint="eastAsia"/>
              </w:rPr>
              <w:t>3</w:t>
            </w:r>
            <w:r w:rsidRPr="005A1A5E">
              <w:t xml:space="preserve"> (2016.0</w:t>
            </w:r>
            <w:r>
              <w:rPr>
                <w:rFonts w:eastAsiaTheme="minorEastAsia" w:hint="eastAsia"/>
              </w:rPr>
              <w:t>8</w:t>
            </w:r>
            <w:r w:rsidRPr="005A1A5E">
              <w:t>.</w:t>
            </w:r>
            <w:r>
              <w:rPr>
                <w:rFonts w:eastAsiaTheme="minorEastAsia" w:hint="eastAsia"/>
              </w:rPr>
              <w:t>16</w:t>
            </w:r>
            <w:r w:rsidRPr="005A1A5E">
              <w:t>)</w:t>
            </w:r>
          </w:p>
        </w:tc>
        <w:tc>
          <w:tcPr>
            <w:tcW w:w="3685" w:type="dxa"/>
            <w:shd w:val="clear" w:color="auto" w:fill="auto"/>
            <w:vAlign w:val="center"/>
          </w:tcPr>
          <w:p w:rsidR="00A5403F" w:rsidRPr="005A1A5E" w:rsidRDefault="00A5403F" w:rsidP="00F72028">
            <w:pPr>
              <w:pStyle w:val="a9"/>
            </w:pPr>
            <w:r w:rsidRPr="005A1A5E">
              <w:t>ipx-pri_1.</w:t>
            </w:r>
            <w:r>
              <w:rPr>
                <w:rFonts w:eastAsiaTheme="minorEastAsia" w:hint="eastAsia"/>
              </w:rPr>
              <w:t>6</w:t>
            </w:r>
            <w:r w:rsidRPr="005A1A5E">
              <w:t>.0.</w:t>
            </w:r>
            <w:r>
              <w:rPr>
                <w:rFonts w:eastAsiaTheme="minorEastAsia" w:hint="eastAsia"/>
              </w:rPr>
              <w:t>3</w:t>
            </w:r>
            <w:r w:rsidRPr="005A1A5E">
              <w:t>.</w:t>
            </w:r>
            <w:r w:rsidRPr="005A1A5E">
              <w:rPr>
                <w:rFonts w:hint="eastAsia"/>
              </w:rPr>
              <w:t>t</w:t>
            </w:r>
            <w:r w:rsidRPr="005A1A5E">
              <w:t>gz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ECU</w:t>
            </w:r>
          </w:p>
        </w:tc>
        <w:tc>
          <w:tcPr>
            <w:tcW w:w="3686" w:type="dxa"/>
            <w:shd w:val="clear" w:color="auto" w:fill="auto"/>
            <w:vAlign w:val="center"/>
          </w:tcPr>
          <w:p w:rsidR="00A5403F" w:rsidRPr="005A1A5E" w:rsidRDefault="00A5403F" w:rsidP="00F72028">
            <w:pPr>
              <w:pStyle w:val="a9"/>
            </w:pPr>
            <w:r w:rsidRPr="005A1A5E">
              <w:t>1.</w:t>
            </w:r>
            <w:r>
              <w:rPr>
                <w:rFonts w:eastAsiaTheme="minorEastAsia" w:hint="eastAsia"/>
              </w:rPr>
              <w:t>6</w:t>
            </w:r>
            <w:r w:rsidRPr="005A1A5E">
              <w:t>.0.</w:t>
            </w:r>
            <w:r>
              <w:rPr>
                <w:rFonts w:eastAsiaTheme="minorEastAsia" w:hint="eastAsia"/>
              </w:rPr>
              <w:t>3</w:t>
            </w:r>
            <w:r w:rsidRPr="005A1A5E">
              <w:t xml:space="preserve"> (2016.0</w:t>
            </w:r>
            <w:r>
              <w:rPr>
                <w:rFonts w:eastAsiaTheme="minorEastAsia" w:hint="eastAsia"/>
              </w:rPr>
              <w:t>8</w:t>
            </w:r>
            <w:r w:rsidRPr="005A1A5E">
              <w:t>.</w:t>
            </w:r>
            <w:r>
              <w:rPr>
                <w:rFonts w:eastAsiaTheme="minorEastAsia" w:hint="eastAsia"/>
              </w:rPr>
              <w:t>16</w:t>
            </w:r>
            <w:r w:rsidRPr="005A1A5E">
              <w:t>)</w:t>
            </w:r>
          </w:p>
        </w:tc>
        <w:tc>
          <w:tcPr>
            <w:tcW w:w="3685" w:type="dxa"/>
            <w:shd w:val="clear" w:color="auto" w:fill="auto"/>
            <w:vAlign w:val="center"/>
          </w:tcPr>
          <w:p w:rsidR="00A5403F" w:rsidRPr="005A1A5E" w:rsidRDefault="00A5403F" w:rsidP="00F72028">
            <w:pPr>
              <w:pStyle w:val="a9"/>
            </w:pPr>
            <w:r w:rsidRPr="005A1A5E">
              <w:t>ipx-ecu_1.</w:t>
            </w:r>
            <w:r>
              <w:rPr>
                <w:rFonts w:eastAsiaTheme="minorEastAsia" w:hint="eastAsia"/>
              </w:rPr>
              <w:t>6</w:t>
            </w:r>
            <w:r w:rsidRPr="005A1A5E">
              <w:t>.</w:t>
            </w:r>
            <w:r w:rsidRPr="005A1A5E">
              <w:rPr>
                <w:rFonts w:hint="eastAsia"/>
              </w:rPr>
              <w:t>0</w:t>
            </w:r>
            <w:r w:rsidRPr="005A1A5E">
              <w:t>.</w:t>
            </w:r>
            <w:r>
              <w:rPr>
                <w:rFonts w:eastAsiaTheme="minorEastAsia" w:hint="eastAsia"/>
              </w:rPr>
              <w:t>3</w:t>
            </w:r>
            <w:r w:rsidRPr="005A1A5E">
              <w:t>.tgz</w:t>
            </w:r>
          </w:p>
        </w:tc>
      </w:tr>
    </w:tbl>
    <w:p w:rsidR="00A5403F" w:rsidRDefault="00A5403F" w:rsidP="00A5403F">
      <w:pPr>
        <w:rPr>
          <w:rFonts w:eastAsiaTheme="minorEastAsia"/>
        </w:rPr>
      </w:pPr>
    </w:p>
    <w:p w:rsidR="00685D77" w:rsidRDefault="00C26A14" w:rsidP="00685D77">
      <w:pPr>
        <w:widowControl/>
        <w:wordWrap/>
        <w:autoSpaceDE/>
        <w:autoSpaceDN/>
        <w:rPr>
          <w:rFonts w:eastAsiaTheme="minorEastAsia"/>
          <w:b/>
          <w:sz w:val="28"/>
        </w:rPr>
      </w:pPr>
      <w:r>
        <w:rPr>
          <w:rFonts w:eastAsiaTheme="minorEastAsia" w:hint="eastAsia"/>
          <w:b/>
          <w:sz w:val="28"/>
        </w:rPr>
        <w:t>1</w:t>
      </w:r>
      <w:r w:rsidR="00685D77">
        <w:rPr>
          <w:rFonts w:eastAsiaTheme="minorEastAsia" w:hint="eastAsia"/>
          <w:b/>
          <w:sz w:val="28"/>
        </w:rPr>
        <w:t>.</w:t>
      </w:r>
      <w:r w:rsidR="00685D77" w:rsidRPr="00874942">
        <w:rPr>
          <w:rFonts w:eastAsiaTheme="minorEastAsia" w:hint="eastAsia"/>
          <w:b/>
          <w:sz w:val="28"/>
        </w:rPr>
        <w:t xml:space="preserve"> </w:t>
      </w:r>
      <w:r w:rsidR="00685D77">
        <w:rPr>
          <w:rFonts w:eastAsiaTheme="minorEastAsia" w:hint="eastAsia"/>
          <w:b/>
          <w:sz w:val="28"/>
        </w:rPr>
        <w:t xml:space="preserve"> Caution</w:t>
      </w:r>
    </w:p>
    <w:p w:rsidR="007D2CE1" w:rsidRDefault="007D2CE1" w:rsidP="00685D77">
      <w:pPr>
        <w:widowControl/>
        <w:wordWrap/>
        <w:autoSpaceDE/>
        <w:spacing w:after="60" w:line="240" w:lineRule="atLeast"/>
        <w:rPr>
          <w:rFonts w:ascii="맑은 고딕" w:eastAsiaTheme="minorEastAsia" w:hAnsi="맑은 고딕"/>
          <w:b/>
          <w:color w:val="FF0000"/>
          <w:sz w:val="32"/>
          <w:szCs w:val="32"/>
        </w:rPr>
      </w:pPr>
      <w:r>
        <w:rPr>
          <w:rFonts w:eastAsiaTheme="minorEastAsia"/>
          <w:b/>
          <w:color w:val="FF0000"/>
          <w:sz w:val="32"/>
          <w:szCs w:val="32"/>
        </w:rPr>
        <w:t xml:space="preserve">[Caution] Don’t use </w:t>
      </w:r>
      <w:proofErr w:type="spellStart"/>
      <w:r>
        <w:rPr>
          <w:rFonts w:eastAsiaTheme="minorEastAsia"/>
          <w:b/>
          <w:color w:val="FF0000"/>
          <w:sz w:val="32"/>
          <w:szCs w:val="32"/>
        </w:rPr>
        <w:t>scm_aft_reset</w:t>
      </w:r>
      <w:proofErr w:type="spellEnd"/>
      <w:r>
        <w:rPr>
          <w:rFonts w:eastAsiaTheme="minorEastAsia"/>
          <w:b/>
          <w:color w:val="FF0000"/>
          <w:sz w:val="32"/>
          <w:szCs w:val="32"/>
        </w:rPr>
        <w:t>.</w:t>
      </w:r>
    </w:p>
    <w:p w:rsidR="007D2CE1" w:rsidRPr="00C26A14" w:rsidRDefault="007D2CE1" w:rsidP="007D2CE1">
      <w:pPr>
        <w:widowControl/>
        <w:wordWrap/>
        <w:ind w:leftChars="100" w:left="400" w:hangingChars="100" w:hanging="200"/>
        <w:rPr>
          <w:rFonts w:eastAsiaTheme="minorEastAsia"/>
          <w:color w:val="FF0000"/>
        </w:rPr>
      </w:pPr>
      <w:r w:rsidRPr="00C26A14">
        <w:rPr>
          <w:rFonts w:eastAsiaTheme="minorEastAsia"/>
          <w:color w:val="FF0000"/>
          <w:szCs w:val="20"/>
        </w:rPr>
        <w:t xml:space="preserve">1) </w:t>
      </w:r>
      <w:r w:rsidRPr="00C26A14">
        <w:rPr>
          <w:rFonts w:eastAsiaTheme="minorEastAsia" w:hint="eastAsia"/>
          <w:color w:val="FF0000"/>
          <w:szCs w:val="20"/>
        </w:rPr>
        <w:t xml:space="preserve"> </w:t>
      </w:r>
      <w:proofErr w:type="spellStart"/>
      <w:r w:rsidRPr="00C26A14">
        <w:rPr>
          <w:rFonts w:eastAsiaTheme="minorEastAsia"/>
          <w:color w:val="FF0000"/>
          <w:szCs w:val="20"/>
        </w:rPr>
        <w:t>Scm_aft</w:t>
      </w:r>
      <w:r w:rsidRPr="00C26A14">
        <w:rPr>
          <w:rFonts w:eastAsiaTheme="minorEastAsia"/>
          <w:color w:val="FF0000"/>
        </w:rPr>
        <w:t>_reset</w:t>
      </w:r>
      <w:proofErr w:type="spellEnd"/>
      <w:r w:rsidRPr="00C26A14">
        <w:rPr>
          <w:rFonts w:eastAsiaTheme="minorEastAsia"/>
          <w:color w:val="FF0000"/>
        </w:rPr>
        <w:t xml:space="preserve"> in </w:t>
      </w:r>
      <w:proofErr w:type="spellStart"/>
      <w:r w:rsidRPr="00C26A14">
        <w:rPr>
          <w:rFonts w:eastAsiaTheme="minorEastAsia"/>
          <w:color w:val="FF0000"/>
        </w:rPr>
        <w:t>Minicli</w:t>
      </w:r>
      <w:proofErr w:type="spellEnd"/>
      <w:r w:rsidRPr="00C26A14">
        <w:rPr>
          <w:rFonts w:eastAsiaTheme="minorEastAsia"/>
          <w:color w:val="FF0000"/>
        </w:rPr>
        <w:t xml:space="preserve"> of SCM Compact is for testing in the productive stage. In general sites, it should not be used. </w:t>
      </w:r>
    </w:p>
    <w:p w:rsidR="007D2CE1" w:rsidRPr="00C26A14" w:rsidRDefault="007D2CE1" w:rsidP="007D2CE1">
      <w:pPr>
        <w:widowControl/>
        <w:wordWrap/>
        <w:autoSpaceDE/>
        <w:autoSpaceDN/>
        <w:ind w:leftChars="100" w:left="500" w:hangingChars="150" w:hanging="300"/>
        <w:rPr>
          <w:rFonts w:eastAsiaTheme="minorEastAsia"/>
          <w:color w:val="FF0000"/>
          <w:szCs w:val="20"/>
        </w:rPr>
      </w:pPr>
      <w:r w:rsidRPr="00C26A14">
        <w:rPr>
          <w:rFonts w:eastAsiaTheme="minorEastAsia" w:hint="eastAsia"/>
          <w:color w:val="FF0000"/>
          <w:szCs w:val="20"/>
        </w:rPr>
        <w:t xml:space="preserve">2)  You can do Factory reset in SCM Administrator. (PERFORMANCE &gt; System </w:t>
      </w:r>
      <w:proofErr w:type="spellStart"/>
      <w:r w:rsidRPr="00C26A14">
        <w:rPr>
          <w:rFonts w:eastAsiaTheme="minorEastAsia" w:hint="eastAsia"/>
          <w:color w:val="FF0000"/>
          <w:szCs w:val="20"/>
        </w:rPr>
        <w:t>Mansgement</w:t>
      </w:r>
      <w:proofErr w:type="spellEnd"/>
      <w:r w:rsidRPr="00C26A14">
        <w:rPr>
          <w:rFonts w:eastAsiaTheme="minorEastAsia" w:hint="eastAsia"/>
          <w:color w:val="FF0000"/>
          <w:szCs w:val="20"/>
        </w:rPr>
        <w:t xml:space="preserve"> &gt; Factory Reset).</w:t>
      </w:r>
    </w:p>
    <w:p w:rsidR="007D2CE1" w:rsidRPr="00C26A14" w:rsidRDefault="007D2CE1" w:rsidP="007D2CE1">
      <w:pPr>
        <w:widowControl/>
        <w:wordWrap/>
        <w:autoSpaceDE/>
        <w:autoSpaceDN/>
        <w:ind w:leftChars="100" w:left="500" w:hangingChars="150" w:hanging="300"/>
        <w:rPr>
          <w:rFonts w:eastAsiaTheme="minorEastAsia"/>
          <w:color w:val="FF0000"/>
          <w:szCs w:val="20"/>
        </w:rPr>
      </w:pPr>
      <w:r w:rsidRPr="00C26A14">
        <w:rPr>
          <w:rFonts w:eastAsiaTheme="minorEastAsia" w:hint="eastAsia"/>
          <w:color w:val="FF0000"/>
          <w:szCs w:val="20"/>
        </w:rPr>
        <w:t xml:space="preserve">3)  </w:t>
      </w:r>
      <w:r w:rsidRPr="00C26A14">
        <w:rPr>
          <w:rFonts w:eastAsiaTheme="minorEastAsia"/>
          <w:color w:val="FF0000"/>
          <w:szCs w:val="20"/>
        </w:rPr>
        <w:t xml:space="preserve">If you want to do Factory Reset through console, you can use </w:t>
      </w:r>
      <w:proofErr w:type="spellStart"/>
      <w:r w:rsidRPr="00C26A14">
        <w:rPr>
          <w:rFonts w:eastAsiaTheme="minorEastAsia"/>
          <w:color w:val="FF0000"/>
          <w:szCs w:val="20"/>
        </w:rPr>
        <w:t>scm_factory_reset</w:t>
      </w:r>
      <w:proofErr w:type="spellEnd"/>
      <w:r w:rsidRPr="00C26A14">
        <w:rPr>
          <w:rFonts w:eastAsiaTheme="minorEastAsia"/>
          <w:color w:val="FF0000"/>
          <w:szCs w:val="20"/>
        </w:rPr>
        <w:t xml:space="preserve"> in </w:t>
      </w:r>
      <w:proofErr w:type="spellStart"/>
      <w:r w:rsidRPr="00C26A14">
        <w:rPr>
          <w:rFonts w:eastAsiaTheme="minorEastAsia"/>
          <w:color w:val="FF0000"/>
          <w:szCs w:val="20"/>
        </w:rPr>
        <w:t>Minicli</w:t>
      </w:r>
      <w:proofErr w:type="spellEnd"/>
      <w:r w:rsidRPr="00C26A14">
        <w:rPr>
          <w:rFonts w:eastAsiaTheme="minorEastAsia"/>
          <w:color w:val="FF0000"/>
          <w:szCs w:val="20"/>
        </w:rPr>
        <w:t xml:space="preserve"> of</w:t>
      </w:r>
      <w:r w:rsidRPr="00C26A14">
        <w:rPr>
          <w:rFonts w:eastAsiaTheme="minorEastAsia" w:hint="eastAsia"/>
          <w:color w:val="FF0000"/>
          <w:szCs w:val="20"/>
        </w:rPr>
        <w:t xml:space="preserve"> </w:t>
      </w:r>
      <w:r w:rsidRPr="00C26A14">
        <w:rPr>
          <w:rFonts w:eastAsiaTheme="minorEastAsia"/>
          <w:color w:val="FF0000"/>
          <w:szCs w:val="20"/>
        </w:rPr>
        <w:t xml:space="preserve">SCM Compact. </w:t>
      </w:r>
    </w:p>
    <w:p w:rsidR="007D2CE1" w:rsidRPr="00C26A14" w:rsidRDefault="007D2CE1" w:rsidP="007D2CE1">
      <w:pPr>
        <w:widowControl/>
        <w:wordWrap/>
        <w:autoSpaceDE/>
        <w:autoSpaceDN/>
        <w:ind w:leftChars="250" w:left="500"/>
        <w:rPr>
          <w:rFonts w:eastAsiaTheme="minorEastAsia"/>
          <w:color w:val="FF0000"/>
          <w:szCs w:val="20"/>
        </w:rPr>
      </w:pPr>
      <w:r w:rsidRPr="00C26A14">
        <w:rPr>
          <w:rFonts w:eastAsiaTheme="minorEastAsia"/>
          <w:color w:val="FF0000"/>
          <w:szCs w:val="20"/>
        </w:rPr>
        <w:t xml:space="preserve">(Refer the attached file “howtoapply_FactoryReset.pptx”) </w:t>
      </w:r>
    </w:p>
    <w:bookmarkStart w:id="1" w:name="_MON_1529417769"/>
    <w:bookmarkEnd w:id="1"/>
    <w:p w:rsidR="007D2CE1" w:rsidRDefault="007D2CE1" w:rsidP="007D2CE1">
      <w:pPr>
        <w:widowControl/>
        <w:wordWrap/>
        <w:autoSpaceDE/>
        <w:spacing w:after="60" w:line="240" w:lineRule="atLeast"/>
        <w:ind w:leftChars="100" w:left="200"/>
        <w:rPr>
          <w:rFonts w:eastAsiaTheme="minorEastAsia"/>
          <w:b/>
        </w:rPr>
      </w:pPr>
      <w:r w:rsidRPr="005B3584">
        <w:rPr>
          <w:rFonts w:eastAsiaTheme="minorEastAsia"/>
          <w:b/>
        </w:rPr>
        <w:object w:dxaOrig="1513" w:dyaOrig="936">
          <v:shape id="_x0000_i1029" type="#_x0000_t75" style="width:73.9pt;height:47.6pt" o:ole="">
            <v:imagedata r:id="rId14" o:title=""/>
          </v:shape>
          <o:OLEObject Type="Embed" ProgID="PowerPoint.Show.12" ShapeID="_x0000_i1029" DrawAspect="Icon" ObjectID="_1586933595" r:id="rId15"/>
        </w:object>
      </w:r>
    </w:p>
    <w:p w:rsidR="00C90030" w:rsidRDefault="00C90030" w:rsidP="00A5403F">
      <w:pPr>
        <w:rPr>
          <w:rFonts w:eastAsiaTheme="minorEastAsia"/>
        </w:rPr>
      </w:pPr>
    </w:p>
    <w:p w:rsidR="00685D77" w:rsidRDefault="00C26A14" w:rsidP="00685D77">
      <w:pPr>
        <w:widowControl/>
        <w:wordWrap/>
        <w:autoSpaceDE/>
        <w:autoSpaceDN/>
        <w:rPr>
          <w:rFonts w:eastAsiaTheme="minorEastAsia"/>
          <w:b/>
          <w:sz w:val="28"/>
        </w:rPr>
      </w:pPr>
      <w:r>
        <w:rPr>
          <w:rFonts w:eastAsiaTheme="minorEastAsia" w:hint="eastAsia"/>
          <w:b/>
          <w:sz w:val="28"/>
        </w:rPr>
        <w:t>2</w:t>
      </w:r>
      <w:r w:rsidR="00685D77">
        <w:rPr>
          <w:rFonts w:eastAsiaTheme="minorEastAsia" w:hint="eastAsia"/>
          <w:b/>
          <w:sz w:val="28"/>
        </w:rPr>
        <w:t>.</w:t>
      </w:r>
      <w:r w:rsidR="00685D77" w:rsidRPr="00874942">
        <w:rPr>
          <w:rFonts w:eastAsiaTheme="minorEastAsia" w:hint="eastAsia"/>
          <w:b/>
          <w:sz w:val="28"/>
        </w:rPr>
        <w:t xml:space="preserve"> </w:t>
      </w:r>
      <w:r w:rsidR="00685D77">
        <w:rPr>
          <w:rFonts w:eastAsiaTheme="minorEastAsia" w:hint="eastAsia"/>
          <w:b/>
          <w:sz w:val="28"/>
        </w:rPr>
        <w:t xml:space="preserve"> Changes</w:t>
      </w:r>
    </w:p>
    <w:p w:rsidR="007D2CE1" w:rsidRDefault="007D2CE1" w:rsidP="00A5403F">
      <w:pPr>
        <w:rPr>
          <w:rFonts w:eastAsiaTheme="minorEastAsia"/>
        </w:rPr>
      </w:pPr>
    </w:p>
    <w:p w:rsidR="00A5403F" w:rsidRPr="00F05075" w:rsidRDefault="00A5403F" w:rsidP="00A5403F">
      <w:pPr>
        <w:rPr>
          <w:rFonts w:eastAsiaTheme="minorEastAsia"/>
        </w:rPr>
      </w:pPr>
      <w:r w:rsidRPr="001A645B">
        <w:rPr>
          <w:rFonts w:eastAsiaTheme="minorEastAsia"/>
        </w:rPr>
        <w:t>[</w:t>
      </w:r>
      <w:r>
        <w:rPr>
          <w:rFonts w:eastAsiaTheme="minorEastAsia" w:hint="eastAsia"/>
        </w:rPr>
        <w:t>SEA</w:t>
      </w:r>
      <w:r w:rsidRPr="001A645B">
        <w:rPr>
          <w:rFonts w:eastAsiaTheme="minorEastAsia"/>
        </w:rPr>
        <w:t xml:space="preserve">/-/-] </w:t>
      </w:r>
      <w:r>
        <w:rPr>
          <w:rFonts w:eastAsiaTheme="minorEastAsia" w:hint="eastAsia"/>
        </w:rPr>
        <w:t xml:space="preserve">Supported the </w:t>
      </w:r>
      <w:r>
        <w:rPr>
          <w:rFonts w:eastAsiaTheme="minorEastAsia"/>
        </w:rPr>
        <w:t>network</w:t>
      </w:r>
      <w:r>
        <w:rPr>
          <w:rFonts w:eastAsiaTheme="minorEastAsia" w:hint="eastAsia"/>
        </w:rPr>
        <w:t xml:space="preserve"> configuration that</w:t>
      </w:r>
      <w:r w:rsidRPr="00F05075">
        <w:rPr>
          <w:rFonts w:eastAsiaTheme="minorEastAsia" w:hint="eastAsia"/>
        </w:rPr>
        <w:t xml:space="preserve"> SCMC is configured to have LAN and WAN I/F and its LAN I/F is located in multi subnet environment.</w:t>
      </w:r>
    </w:p>
    <w:p w:rsidR="00A5403F" w:rsidRDefault="00A5403F" w:rsidP="00A5403F">
      <w:pPr>
        <w:rPr>
          <w:rFonts w:eastAsiaTheme="minorEastAsia"/>
        </w:rPr>
      </w:pPr>
      <w:r>
        <w:rPr>
          <w:rFonts w:eastAsiaTheme="minorEastAsia" w:hint="eastAsia"/>
        </w:rPr>
        <w:t xml:space="preserve">Block: NMB, RTPRB </w:t>
      </w:r>
    </w:p>
    <w:p w:rsidR="00A5403F" w:rsidRDefault="00A5403F" w:rsidP="00A5403F">
      <w:pPr>
        <w:rPr>
          <w:rFonts w:eastAsiaTheme="minorEastAsia"/>
        </w:rPr>
      </w:pPr>
    </w:p>
    <w:p w:rsidR="00A5403F" w:rsidRDefault="00A5403F" w:rsidP="00A5403F">
      <w:pPr>
        <w:rPr>
          <w:rFonts w:eastAsiaTheme="minorEastAsia"/>
        </w:rPr>
      </w:pPr>
      <w:r w:rsidRPr="001A645B">
        <w:rPr>
          <w:rFonts w:eastAsiaTheme="minorEastAsia"/>
        </w:rPr>
        <w:t>[</w:t>
      </w:r>
      <w:r>
        <w:rPr>
          <w:rFonts w:eastAsiaTheme="minorEastAsia" w:hint="eastAsia"/>
        </w:rPr>
        <w:t>SEA</w:t>
      </w:r>
      <w:r w:rsidRPr="001A645B">
        <w:rPr>
          <w:rFonts w:eastAsiaTheme="minorEastAsia"/>
        </w:rPr>
        <w:t xml:space="preserve">/-/-] </w:t>
      </w:r>
      <w:r>
        <w:rPr>
          <w:rFonts w:eastAsiaTheme="minorEastAsia" w:hint="eastAsia"/>
        </w:rPr>
        <w:t>Add defense code for PRI Channel Restart Message from NET</w:t>
      </w:r>
      <w:r>
        <w:rPr>
          <w:rFonts w:eastAsiaTheme="minorEastAsia"/>
        </w:rPr>
        <w:br/>
      </w:r>
      <w:r>
        <w:rPr>
          <w:rFonts w:eastAsiaTheme="minorEastAsia" w:hint="eastAsia"/>
        </w:rPr>
        <w:t>- Prevent PRIB from being dead w</w:t>
      </w:r>
      <w:r w:rsidRPr="00F05075">
        <w:rPr>
          <w:rFonts w:eastAsiaTheme="minorEastAsia" w:hint="eastAsia"/>
        </w:rPr>
        <w:t xml:space="preserve">hen </w:t>
      </w:r>
      <w:r>
        <w:rPr>
          <w:rFonts w:eastAsiaTheme="minorEastAsia" w:hint="eastAsia"/>
        </w:rPr>
        <w:t>get PRI Channel Restart Message from Service Provider</w:t>
      </w:r>
    </w:p>
    <w:p w:rsidR="00A5403F" w:rsidRDefault="00A5403F" w:rsidP="00A5403F">
      <w:pPr>
        <w:rPr>
          <w:rFonts w:eastAsiaTheme="minorEastAsia"/>
        </w:rPr>
      </w:pPr>
      <w:r>
        <w:rPr>
          <w:rFonts w:eastAsiaTheme="minorEastAsia" w:hint="eastAsia"/>
        </w:rPr>
        <w:t>Block: PRIB</w:t>
      </w:r>
    </w:p>
    <w:p w:rsidR="00A5403F" w:rsidRDefault="00A5403F" w:rsidP="00A5403F">
      <w:pPr>
        <w:rPr>
          <w:rFonts w:eastAsiaTheme="minorEastAsia"/>
        </w:rPr>
      </w:pPr>
    </w:p>
    <w:p w:rsidR="00A5403F" w:rsidRDefault="00A5403F" w:rsidP="00A5403F">
      <w:pPr>
        <w:rPr>
          <w:rFonts w:eastAsiaTheme="minorEastAsia"/>
        </w:rPr>
      </w:pPr>
      <w:r w:rsidRPr="001A645B">
        <w:rPr>
          <w:rFonts w:eastAsiaTheme="minorEastAsia"/>
        </w:rPr>
        <w:t>[</w:t>
      </w:r>
      <w:r>
        <w:rPr>
          <w:rFonts w:eastAsiaTheme="minorEastAsia" w:hint="eastAsia"/>
        </w:rPr>
        <w:t>-</w:t>
      </w:r>
      <w:r w:rsidRPr="001A645B">
        <w:rPr>
          <w:rFonts w:eastAsiaTheme="minorEastAsia"/>
        </w:rPr>
        <w:t xml:space="preserve">/-/-] </w:t>
      </w:r>
      <w:r>
        <w:rPr>
          <w:rFonts w:eastAsiaTheme="minorEastAsia" w:hint="eastAsia"/>
        </w:rPr>
        <w:t>USB Easy Installation Feature was added</w:t>
      </w:r>
      <w:r w:rsidRPr="00191EEE">
        <w:rPr>
          <w:rFonts w:eastAsiaTheme="minorEastAsia"/>
        </w:rPr>
        <w:t>.</w:t>
      </w:r>
    </w:p>
    <w:p w:rsidR="00A5403F" w:rsidRDefault="00A5403F" w:rsidP="00A5403F">
      <w:pPr>
        <w:rPr>
          <w:rFonts w:eastAsiaTheme="minorEastAsia"/>
        </w:rPr>
      </w:pPr>
      <w:r>
        <w:rPr>
          <w:rFonts w:eastAsiaTheme="minorEastAsia" w:hint="eastAsia"/>
        </w:rPr>
        <w:t>- Configuration Wizard is executed automatically by using USB.</w:t>
      </w:r>
    </w:p>
    <w:p w:rsidR="00A5403F" w:rsidRDefault="00A5403F" w:rsidP="00A5403F">
      <w:pPr>
        <w:rPr>
          <w:rFonts w:eastAsiaTheme="minorEastAsia"/>
        </w:rPr>
      </w:pPr>
      <w:r>
        <w:rPr>
          <w:rFonts w:eastAsiaTheme="minorEastAsia" w:hint="eastAsia"/>
        </w:rPr>
        <w:t>Block: DMB.exe</w:t>
      </w:r>
    </w:p>
    <w:p w:rsidR="00A5403F" w:rsidRDefault="00A5403F" w:rsidP="00A5403F">
      <w:pPr>
        <w:rPr>
          <w:rFonts w:eastAsiaTheme="minorEastAsia"/>
        </w:rPr>
      </w:pPr>
    </w:p>
    <w:p w:rsidR="00A5403F" w:rsidRDefault="00A5403F" w:rsidP="00A5403F">
      <w:pPr>
        <w:rPr>
          <w:rFonts w:eastAsiaTheme="minorEastAsia"/>
        </w:rPr>
      </w:pPr>
      <w:r w:rsidRPr="00F05075">
        <w:rPr>
          <w:rFonts w:eastAsiaTheme="minorEastAsia" w:hint="eastAsia"/>
        </w:rPr>
        <w:t>[</w:t>
      </w:r>
      <w:r w:rsidRPr="00F05075">
        <w:rPr>
          <w:rFonts w:eastAsiaTheme="minorEastAsia"/>
        </w:rPr>
        <w:t>#TE16601Y</w:t>
      </w:r>
      <w:r w:rsidRPr="00F05075">
        <w:rPr>
          <w:rFonts w:eastAsiaTheme="minorEastAsia" w:hint="eastAsia"/>
        </w:rPr>
        <w:t xml:space="preserve">] </w:t>
      </w:r>
      <w:r>
        <w:rPr>
          <w:rFonts w:eastAsiaTheme="minorEastAsia" w:hint="eastAsia"/>
        </w:rPr>
        <w:t>Fix e</w:t>
      </w:r>
      <w:r w:rsidRPr="00F05075">
        <w:rPr>
          <w:rFonts w:eastAsiaTheme="minorEastAsia"/>
        </w:rPr>
        <w:t>xternal</w:t>
      </w:r>
      <w:r>
        <w:rPr>
          <w:rFonts w:eastAsiaTheme="minorEastAsia" w:hint="eastAsia"/>
        </w:rPr>
        <w:t xml:space="preserve"> g</w:t>
      </w:r>
      <w:r w:rsidRPr="00F05075">
        <w:rPr>
          <w:rFonts w:eastAsiaTheme="minorEastAsia"/>
        </w:rPr>
        <w:t xml:space="preserve">roup </w:t>
      </w:r>
      <w:r>
        <w:rPr>
          <w:rFonts w:eastAsiaTheme="minorEastAsia" w:hint="eastAsia"/>
        </w:rPr>
        <w:t>m</w:t>
      </w:r>
      <w:r w:rsidRPr="00F05075">
        <w:rPr>
          <w:rFonts w:eastAsiaTheme="minorEastAsia"/>
        </w:rPr>
        <w:t xml:space="preserve">embers not </w:t>
      </w:r>
      <w:r>
        <w:rPr>
          <w:rFonts w:eastAsiaTheme="minorEastAsia" w:hint="eastAsia"/>
        </w:rPr>
        <w:t>r</w:t>
      </w:r>
      <w:r w:rsidRPr="00F05075">
        <w:rPr>
          <w:rFonts w:eastAsiaTheme="minorEastAsia"/>
        </w:rPr>
        <w:t>inging and no audio</w:t>
      </w:r>
      <w:r>
        <w:rPr>
          <w:rFonts w:eastAsiaTheme="minorEastAsia" w:hint="eastAsia"/>
        </w:rPr>
        <w:t xml:space="preserve"> defect</w:t>
      </w:r>
    </w:p>
    <w:p w:rsidR="00A5403F" w:rsidRDefault="00A5403F" w:rsidP="00A5403F">
      <w:pPr>
        <w:rPr>
          <w:rFonts w:eastAsiaTheme="minorEastAsia"/>
        </w:rPr>
      </w:pPr>
      <w:proofErr w:type="gramStart"/>
      <w:r>
        <w:rPr>
          <w:rFonts w:eastAsiaTheme="minorEastAsia" w:hint="eastAsia"/>
        </w:rPr>
        <w:lastRenderedPageBreak/>
        <w:t>Block :</w:t>
      </w:r>
      <w:proofErr w:type="gramEnd"/>
      <w:r>
        <w:rPr>
          <w:rFonts w:eastAsiaTheme="minorEastAsia" w:hint="eastAsia"/>
        </w:rPr>
        <w:t xml:space="preserve"> SBCB</w:t>
      </w:r>
    </w:p>
    <w:p w:rsidR="00A5403F" w:rsidRDefault="00A5403F" w:rsidP="00A5403F">
      <w:pPr>
        <w:rPr>
          <w:rFonts w:eastAsiaTheme="minorEastAsia"/>
        </w:rPr>
      </w:pPr>
    </w:p>
    <w:p w:rsidR="00A5403F" w:rsidRPr="00FE2E61" w:rsidRDefault="00A5403F" w:rsidP="00A5403F">
      <w:pPr>
        <w:rPr>
          <w:rFonts w:eastAsiaTheme="minorEastAsia"/>
        </w:rPr>
      </w:pPr>
      <w:r w:rsidRPr="00F05075">
        <w:rPr>
          <w:rFonts w:eastAsiaTheme="minorEastAsia" w:hint="eastAsia"/>
        </w:rPr>
        <w:t>[</w:t>
      </w:r>
      <w:r w:rsidRPr="00F05075">
        <w:rPr>
          <w:rFonts w:eastAsiaTheme="minorEastAsia"/>
        </w:rPr>
        <w:t>#TE16</w:t>
      </w:r>
      <w:r>
        <w:rPr>
          <w:rFonts w:eastAsiaTheme="minorEastAsia" w:hint="eastAsia"/>
        </w:rPr>
        <w:t>704A</w:t>
      </w:r>
      <w:r w:rsidRPr="00F05075">
        <w:rPr>
          <w:rFonts w:eastAsiaTheme="minorEastAsia" w:hint="eastAsia"/>
        </w:rPr>
        <w:t xml:space="preserve">] </w:t>
      </w:r>
      <w:r>
        <w:rPr>
          <w:rFonts w:eastAsiaTheme="minorEastAsia" w:hint="eastAsia"/>
        </w:rPr>
        <w:t>Fix i</w:t>
      </w:r>
      <w:r w:rsidRPr="00FE2E61">
        <w:rPr>
          <w:rFonts w:eastAsiaTheme="minorEastAsia" w:hint="eastAsia"/>
        </w:rPr>
        <w:t xml:space="preserve">ncoming T38 fax calls fail when the SCMC is using the SBC-NAT </w:t>
      </w:r>
    </w:p>
    <w:p w:rsidR="00A5403F" w:rsidRDefault="00A5403F" w:rsidP="00A5403F">
      <w:pPr>
        <w:rPr>
          <w:rFonts w:eastAsiaTheme="minorEastAsia"/>
        </w:rPr>
      </w:pPr>
      <w:proofErr w:type="gramStart"/>
      <w:r>
        <w:rPr>
          <w:rFonts w:eastAsiaTheme="minorEastAsia" w:hint="eastAsia"/>
        </w:rPr>
        <w:t>Block :</w:t>
      </w:r>
      <w:proofErr w:type="gramEnd"/>
      <w:r>
        <w:rPr>
          <w:rFonts w:eastAsiaTheme="minorEastAsia" w:hint="eastAsia"/>
        </w:rPr>
        <w:t xml:space="preserve"> SBCB</w:t>
      </w:r>
    </w:p>
    <w:p w:rsidR="00A5403F" w:rsidRDefault="00A5403F" w:rsidP="00A5403F">
      <w:pPr>
        <w:rPr>
          <w:rFonts w:eastAsiaTheme="minorEastAsia"/>
        </w:rPr>
      </w:pPr>
    </w:p>
    <w:p w:rsidR="00A5403F" w:rsidRPr="001A645B" w:rsidRDefault="00A5403F" w:rsidP="00A5403F">
      <w:pPr>
        <w:rPr>
          <w:rFonts w:eastAsiaTheme="minorEastAsia"/>
        </w:rPr>
      </w:pPr>
      <w:r w:rsidRPr="001A645B">
        <w:rPr>
          <w:rFonts w:eastAsiaTheme="minorEastAsia"/>
        </w:rPr>
        <w:t xml:space="preserve">[-/-/-] </w:t>
      </w:r>
      <w:r>
        <w:rPr>
          <w:rFonts w:eastAsiaTheme="minorEastAsia" w:hint="eastAsia"/>
        </w:rPr>
        <w:t>BRI Trunk outgoing call failure</w:t>
      </w:r>
      <w:r w:rsidRPr="001A645B">
        <w:rPr>
          <w:rFonts w:eastAsiaTheme="minorEastAsia"/>
        </w:rPr>
        <w:t>.</w:t>
      </w:r>
    </w:p>
    <w:p w:rsidR="00A5403F" w:rsidRDefault="00A5403F" w:rsidP="00A5403F">
      <w:pPr>
        <w:rPr>
          <w:rFonts w:eastAsiaTheme="minorEastAsia"/>
        </w:rPr>
      </w:pPr>
      <w:r>
        <w:rPr>
          <w:rFonts w:eastAsiaTheme="minorEastAsia" w:hint="eastAsia"/>
        </w:rPr>
        <w:t>BRI trunk outgoing call failure happened because BRIB message format was not same as CALLB message format. This is fixed.</w:t>
      </w:r>
    </w:p>
    <w:p w:rsidR="00A5403F" w:rsidRDefault="00A5403F" w:rsidP="00A5403F">
      <w:pPr>
        <w:rPr>
          <w:rFonts w:eastAsiaTheme="minorEastAsia"/>
        </w:rPr>
      </w:pPr>
      <w:r>
        <w:rPr>
          <w:rFonts w:eastAsiaTheme="minorEastAsia"/>
        </w:rPr>
        <w:t xml:space="preserve">Block: </w:t>
      </w:r>
      <w:r>
        <w:rPr>
          <w:rFonts w:eastAsiaTheme="minorEastAsia" w:hint="eastAsia"/>
        </w:rPr>
        <w:t>NCALLB, ACALLB</w:t>
      </w:r>
    </w:p>
    <w:p w:rsidR="00A5403F" w:rsidRDefault="00A5403F" w:rsidP="00A5403F">
      <w:pPr>
        <w:rPr>
          <w:rFonts w:eastAsiaTheme="minorEastAsia"/>
        </w:rPr>
      </w:pPr>
    </w:p>
    <w:p w:rsidR="00A5403F" w:rsidRDefault="00A5403F" w:rsidP="00A5403F">
      <w:pPr>
        <w:rPr>
          <w:rFonts w:eastAsiaTheme="minorEastAsia"/>
        </w:rPr>
      </w:pPr>
      <w:r w:rsidRPr="001A645B">
        <w:rPr>
          <w:rFonts w:eastAsiaTheme="minorEastAsia"/>
        </w:rPr>
        <w:t>[</w:t>
      </w:r>
      <w:r>
        <w:rPr>
          <w:rFonts w:eastAsiaTheme="minorEastAsia" w:hint="eastAsia"/>
        </w:rPr>
        <w:t>SEI</w:t>
      </w:r>
      <w:r w:rsidRPr="001A645B">
        <w:rPr>
          <w:rFonts w:eastAsiaTheme="minorEastAsia"/>
        </w:rPr>
        <w:t xml:space="preserve">/-/-] </w:t>
      </w:r>
      <w:r>
        <w:rPr>
          <w:rFonts w:eastAsiaTheme="minorEastAsia" w:hint="eastAsia"/>
        </w:rPr>
        <w:t>VPU does not work DNS query. (</w:t>
      </w:r>
      <w:proofErr w:type="gramStart"/>
      <w:r>
        <w:rPr>
          <w:rFonts w:eastAsiaTheme="minorEastAsia" w:hint="eastAsia"/>
        </w:rPr>
        <w:t>for</w:t>
      </w:r>
      <w:proofErr w:type="gramEnd"/>
      <w:r>
        <w:rPr>
          <w:rFonts w:eastAsiaTheme="minorEastAsia" w:hint="eastAsia"/>
        </w:rPr>
        <w:t xml:space="preserve"> SMTP Server) </w:t>
      </w:r>
      <w:r>
        <w:rPr>
          <w:rFonts w:eastAsiaTheme="minorEastAsia"/>
        </w:rPr>
        <w:t>–</w:t>
      </w:r>
      <w:r>
        <w:rPr>
          <w:rFonts w:eastAsiaTheme="minorEastAsia" w:hint="eastAsia"/>
        </w:rPr>
        <w:t xml:space="preserve"> fixed</w:t>
      </w:r>
    </w:p>
    <w:p w:rsidR="00A5403F" w:rsidRDefault="00A5403F" w:rsidP="00A5403F">
      <w:pPr>
        <w:rPr>
          <w:rFonts w:eastAsiaTheme="minorEastAsia"/>
        </w:rPr>
      </w:pPr>
      <w:r>
        <w:rPr>
          <w:rFonts w:eastAsiaTheme="minorEastAsia" w:hint="eastAsia"/>
        </w:rPr>
        <w:t xml:space="preserve">Block: DHCP </w:t>
      </w:r>
      <w:r>
        <w:rPr>
          <w:rFonts w:eastAsiaTheme="minorEastAsia"/>
        </w:rPr>
        <w:t>client</w:t>
      </w:r>
      <w:r>
        <w:rPr>
          <w:rFonts w:eastAsiaTheme="minorEastAsia" w:hint="eastAsia"/>
        </w:rPr>
        <w:t xml:space="preserve"> script </w:t>
      </w:r>
    </w:p>
    <w:p w:rsidR="00A5403F" w:rsidRDefault="00A5403F" w:rsidP="00A5403F">
      <w:pPr>
        <w:rPr>
          <w:rFonts w:eastAsiaTheme="minorEastAsia"/>
        </w:rPr>
      </w:pPr>
    </w:p>
    <w:p w:rsidR="00A5403F" w:rsidRDefault="00A5403F" w:rsidP="00A5403F">
      <w:pPr>
        <w:rPr>
          <w:rFonts w:eastAsiaTheme="minorEastAsia"/>
        </w:rPr>
      </w:pPr>
      <w:r w:rsidRPr="001A645B">
        <w:rPr>
          <w:rFonts w:eastAsiaTheme="minorEastAsia"/>
        </w:rPr>
        <w:t>[</w:t>
      </w:r>
      <w:r>
        <w:rPr>
          <w:rFonts w:eastAsiaTheme="minorEastAsia" w:hint="eastAsia"/>
        </w:rPr>
        <w:t>PC</w:t>
      </w:r>
      <w:r w:rsidRPr="001A645B">
        <w:rPr>
          <w:rFonts w:eastAsiaTheme="minorEastAsia"/>
        </w:rPr>
        <w:t xml:space="preserve">/-/-] </w:t>
      </w:r>
      <w:r>
        <w:rPr>
          <w:rFonts w:eastAsiaTheme="minorEastAsia" w:hint="eastAsia"/>
        </w:rPr>
        <w:t xml:space="preserve">Outlook </w:t>
      </w:r>
      <w:proofErr w:type="spellStart"/>
      <w:r>
        <w:rPr>
          <w:rFonts w:eastAsiaTheme="minorEastAsia" w:hint="eastAsia"/>
        </w:rPr>
        <w:t>AddIn</w:t>
      </w:r>
      <w:proofErr w:type="spellEnd"/>
      <w:r>
        <w:rPr>
          <w:rFonts w:eastAsiaTheme="minorEastAsia" w:hint="eastAsia"/>
        </w:rPr>
        <w:t xml:space="preserve"> fail to register with </w:t>
      </w:r>
      <w:proofErr w:type="spellStart"/>
      <w:r>
        <w:rPr>
          <w:rFonts w:eastAsiaTheme="minorEastAsia" w:hint="eastAsia"/>
        </w:rPr>
        <w:t>gmail</w:t>
      </w:r>
      <w:proofErr w:type="spellEnd"/>
      <w:r>
        <w:rPr>
          <w:rFonts w:eastAsiaTheme="minorEastAsia" w:hint="eastAsia"/>
        </w:rPr>
        <w:t>.</w:t>
      </w:r>
    </w:p>
    <w:p w:rsidR="00A5403F" w:rsidRDefault="00A5403F" w:rsidP="00A5403F">
      <w:pPr>
        <w:rPr>
          <w:rFonts w:eastAsiaTheme="minorEastAsia"/>
        </w:rPr>
      </w:pPr>
    </w:p>
    <w:p w:rsidR="00A5403F" w:rsidRDefault="00A5403F" w:rsidP="00A5403F">
      <w:pPr>
        <w:rPr>
          <w:rFonts w:eastAsiaTheme="minorEastAsia"/>
        </w:rPr>
      </w:pPr>
      <w:r w:rsidRPr="001A645B">
        <w:rPr>
          <w:rFonts w:eastAsiaTheme="minorEastAsia"/>
        </w:rPr>
        <w:t>[</w:t>
      </w:r>
      <w:r>
        <w:rPr>
          <w:rFonts w:eastAsiaTheme="minorEastAsia"/>
        </w:rPr>
        <w:t>PC</w:t>
      </w:r>
      <w:r w:rsidRPr="001A645B">
        <w:rPr>
          <w:rFonts w:eastAsiaTheme="minorEastAsia"/>
        </w:rPr>
        <w:t>/-/-]</w:t>
      </w:r>
      <w:r>
        <w:rPr>
          <w:rFonts w:eastAsiaTheme="minorEastAsia"/>
        </w:rPr>
        <w:t xml:space="preserve"> The SCMC changed codec to an unwanted one during a SIP trunk call</w:t>
      </w:r>
      <w:r w:rsidRPr="00191EEE">
        <w:rPr>
          <w:rFonts w:eastAsiaTheme="minorEastAsia"/>
        </w:rPr>
        <w:t>.</w:t>
      </w:r>
      <w:r>
        <w:rPr>
          <w:rFonts w:eastAsiaTheme="minorEastAsia"/>
        </w:rPr>
        <w:t xml:space="preserve"> This is fixed.</w:t>
      </w:r>
    </w:p>
    <w:p w:rsidR="00A5403F" w:rsidRDefault="00A5403F" w:rsidP="00A5403F">
      <w:pPr>
        <w:rPr>
          <w:rFonts w:eastAsiaTheme="minorEastAsia"/>
        </w:rPr>
      </w:pPr>
      <w:r>
        <w:rPr>
          <w:rFonts w:eastAsiaTheme="minorEastAsia"/>
        </w:rPr>
        <w:t xml:space="preserve">Block: </w:t>
      </w:r>
      <w:r>
        <w:rPr>
          <w:rFonts w:eastAsiaTheme="minorEastAsia" w:hint="eastAsia"/>
        </w:rPr>
        <w:t>CSB.exe</w:t>
      </w:r>
    </w:p>
    <w:p w:rsidR="00A5403F" w:rsidRDefault="00A5403F" w:rsidP="00A5403F">
      <w:pPr>
        <w:rPr>
          <w:rFonts w:eastAsiaTheme="minorEastAsia"/>
        </w:rPr>
      </w:pPr>
    </w:p>
    <w:p w:rsidR="00A5403F" w:rsidRDefault="00A5403F" w:rsidP="00A5403F">
      <w:pPr>
        <w:rPr>
          <w:rFonts w:eastAsiaTheme="minorEastAsia"/>
        </w:rPr>
      </w:pPr>
      <w:r w:rsidRPr="001A645B">
        <w:rPr>
          <w:rFonts w:eastAsiaTheme="minorEastAsia"/>
        </w:rPr>
        <w:t>[</w:t>
      </w:r>
      <w:proofErr w:type="spellStart"/>
      <w:r>
        <w:rPr>
          <w:rFonts w:eastAsiaTheme="minorEastAsia"/>
        </w:rPr>
        <w:t>Nimava</w:t>
      </w:r>
      <w:proofErr w:type="spellEnd"/>
      <w:r>
        <w:rPr>
          <w:rFonts w:eastAsiaTheme="minorEastAsia"/>
        </w:rPr>
        <w:t>/-/-] When SCMC is connected to a specific ISP</w:t>
      </w:r>
      <w:r>
        <w:rPr>
          <w:rFonts w:eastAsiaTheme="minorEastAsia" w:hint="eastAsia"/>
        </w:rPr>
        <w:t>, hold and transfer</w:t>
      </w:r>
      <w:r>
        <w:rPr>
          <w:rFonts w:eastAsiaTheme="minorEastAsia"/>
        </w:rPr>
        <w:t xml:space="preserve"> to the trunk</w:t>
      </w:r>
      <w:r>
        <w:rPr>
          <w:rFonts w:eastAsiaTheme="minorEastAsia" w:hint="eastAsia"/>
        </w:rPr>
        <w:t xml:space="preserve"> </w:t>
      </w:r>
      <w:r>
        <w:rPr>
          <w:rFonts w:eastAsiaTheme="minorEastAsia"/>
        </w:rPr>
        <w:t>was</w:t>
      </w:r>
      <w:r>
        <w:rPr>
          <w:rFonts w:eastAsiaTheme="minorEastAsia" w:hint="eastAsia"/>
        </w:rPr>
        <w:t xml:space="preserve"> failed </w:t>
      </w:r>
      <w:r>
        <w:rPr>
          <w:rFonts w:eastAsiaTheme="minorEastAsia"/>
        </w:rPr>
        <w:t>because</w:t>
      </w:r>
      <w:r>
        <w:rPr>
          <w:rFonts w:eastAsiaTheme="minorEastAsia" w:hint="eastAsia"/>
        </w:rPr>
        <w:t xml:space="preserve"> </w:t>
      </w:r>
      <w:r>
        <w:rPr>
          <w:rFonts w:eastAsiaTheme="minorEastAsia"/>
        </w:rPr>
        <w:t>of Proxy-Authorization. This is fixed.</w:t>
      </w:r>
    </w:p>
    <w:p w:rsidR="00A5403F" w:rsidRDefault="00A5403F" w:rsidP="00A5403F">
      <w:pPr>
        <w:rPr>
          <w:rFonts w:eastAsiaTheme="minorEastAsia"/>
        </w:rPr>
      </w:pPr>
      <w:r>
        <w:rPr>
          <w:rFonts w:eastAsiaTheme="minorEastAsia" w:hint="eastAsia"/>
        </w:rPr>
        <w:t>Block: SIP Stack</w:t>
      </w:r>
    </w:p>
    <w:p w:rsidR="00A5403F" w:rsidRDefault="00A5403F" w:rsidP="00A5403F">
      <w:pPr>
        <w:rPr>
          <w:rFonts w:eastAsiaTheme="minorEastAsia"/>
        </w:rPr>
      </w:pPr>
    </w:p>
    <w:p w:rsidR="00A5403F" w:rsidRDefault="00A5403F" w:rsidP="00A5403F">
      <w:pPr>
        <w:rPr>
          <w:rFonts w:eastAsiaTheme="minorEastAsia"/>
        </w:rPr>
      </w:pPr>
      <w:r w:rsidRPr="001A645B">
        <w:rPr>
          <w:rFonts w:eastAsiaTheme="minorEastAsia"/>
        </w:rPr>
        <w:t>[</w:t>
      </w:r>
      <w:proofErr w:type="spellStart"/>
      <w:r>
        <w:rPr>
          <w:rFonts w:eastAsiaTheme="minorEastAsia" w:hint="eastAsia"/>
        </w:rPr>
        <w:t>Nimava</w:t>
      </w:r>
      <w:proofErr w:type="spellEnd"/>
      <w:r w:rsidRPr="001A645B">
        <w:rPr>
          <w:rFonts w:eastAsiaTheme="minorEastAsia"/>
        </w:rPr>
        <w:t xml:space="preserve">/-/-] </w:t>
      </w:r>
      <w:r w:rsidRPr="00191EEE">
        <w:rPr>
          <w:rFonts w:eastAsiaTheme="minorEastAsia"/>
        </w:rPr>
        <w:t>The problem that Web Server Log Size is not restricted was resolved.</w:t>
      </w:r>
    </w:p>
    <w:p w:rsidR="00A5403F" w:rsidRPr="00751592" w:rsidRDefault="00A5403F" w:rsidP="00A5403F">
      <w:pPr>
        <w:rPr>
          <w:rFonts w:eastAsiaTheme="minorEastAsia"/>
        </w:rPr>
      </w:pPr>
    </w:p>
    <w:p w:rsidR="00A5403F" w:rsidRDefault="00A5403F" w:rsidP="00A5403F">
      <w:pPr>
        <w:rPr>
          <w:rFonts w:eastAsiaTheme="minorEastAsia"/>
        </w:rPr>
      </w:pPr>
      <w:r w:rsidRPr="001A645B">
        <w:rPr>
          <w:rFonts w:eastAsiaTheme="minorEastAsia"/>
        </w:rPr>
        <w:t xml:space="preserve">[-/-/-] </w:t>
      </w:r>
      <w:r>
        <w:rPr>
          <w:rFonts w:eastAsiaTheme="minorEastAsia" w:hint="eastAsia"/>
        </w:rPr>
        <w:t>CDR files control of IPX-G500</w:t>
      </w:r>
    </w:p>
    <w:p w:rsidR="00A5403F" w:rsidRDefault="00A5403F" w:rsidP="00A5403F">
      <w:pPr>
        <w:rPr>
          <w:rFonts w:eastAsiaTheme="minorEastAsia"/>
        </w:rPr>
      </w:pPr>
      <w:r>
        <w:rPr>
          <w:rFonts w:eastAsiaTheme="minorEastAsia" w:hint="eastAsia"/>
        </w:rPr>
        <w:t xml:space="preserve">- V1.5 or under: There was no </w:t>
      </w:r>
      <w:r>
        <w:rPr>
          <w:rFonts w:eastAsiaTheme="minorEastAsia"/>
        </w:rPr>
        <w:t>limitation</w:t>
      </w:r>
      <w:r>
        <w:rPr>
          <w:rFonts w:eastAsiaTheme="minorEastAsia" w:hint="eastAsia"/>
        </w:rPr>
        <w:t xml:space="preserve"> of a number of CDR files in IPX-G500. And IPX-G500 always create new CDR file after boot up</w:t>
      </w:r>
    </w:p>
    <w:p w:rsidR="00A5403F" w:rsidRPr="000D376E" w:rsidRDefault="00A5403F" w:rsidP="00A5403F">
      <w:pPr>
        <w:rPr>
          <w:rFonts w:eastAsiaTheme="minorEastAsia"/>
        </w:rPr>
      </w:pPr>
      <w:r>
        <w:rPr>
          <w:rFonts w:eastAsiaTheme="minorEastAsia" w:hint="eastAsia"/>
        </w:rPr>
        <w:t xml:space="preserve">- V1.6 or over: Basically IPX-G500 controls only 1 CDR file. </w:t>
      </w:r>
      <w:r>
        <w:rPr>
          <w:rFonts w:eastAsiaTheme="minorEastAsia"/>
        </w:rPr>
        <w:t>A</w:t>
      </w:r>
      <w:r>
        <w:rPr>
          <w:rFonts w:eastAsiaTheme="minorEastAsia" w:hint="eastAsia"/>
        </w:rPr>
        <w:t>fter boot up, IPX-G500 will use not new CDR file but used CDR file continuously and keep only last 5 CDR files.</w:t>
      </w:r>
    </w:p>
    <w:p w:rsidR="00A5403F" w:rsidRDefault="00A5403F" w:rsidP="00A5403F">
      <w:pPr>
        <w:rPr>
          <w:rFonts w:eastAsiaTheme="minorEastAsia"/>
        </w:rPr>
      </w:pPr>
      <w:r>
        <w:rPr>
          <w:rFonts w:eastAsiaTheme="minorEastAsia"/>
        </w:rPr>
        <w:t xml:space="preserve">Block: </w:t>
      </w:r>
      <w:r>
        <w:rPr>
          <w:rFonts w:eastAsiaTheme="minorEastAsia" w:hint="eastAsia"/>
        </w:rPr>
        <w:t>NCALLB</w:t>
      </w:r>
    </w:p>
    <w:p w:rsidR="00A5403F" w:rsidRDefault="00A5403F" w:rsidP="00A5403F">
      <w:pPr>
        <w:rPr>
          <w:rFonts w:eastAsiaTheme="minorEastAsia"/>
        </w:rPr>
      </w:pPr>
    </w:p>
    <w:p w:rsidR="00A5403F" w:rsidRDefault="00A5403F" w:rsidP="00A5403F">
      <w:pPr>
        <w:rPr>
          <w:rFonts w:eastAsiaTheme="minorEastAsia"/>
        </w:rPr>
      </w:pPr>
      <w:r w:rsidRPr="001A645B">
        <w:rPr>
          <w:rFonts w:eastAsiaTheme="minorEastAsia"/>
        </w:rPr>
        <w:t>[</w:t>
      </w:r>
      <w:r>
        <w:rPr>
          <w:rFonts w:eastAsiaTheme="minorEastAsia"/>
        </w:rPr>
        <w:t xml:space="preserve">Australia/-/-] </w:t>
      </w:r>
      <w:r w:rsidRPr="00B51D0D">
        <w:rPr>
          <w:rFonts w:eastAsiaTheme="minorEastAsia"/>
        </w:rPr>
        <w:t>The database file transfer feature in the SCM Administrator does not work when the PC connects to the SCMC through the Internet.</w:t>
      </w:r>
      <w:r>
        <w:rPr>
          <w:rFonts w:eastAsiaTheme="minorEastAsia"/>
        </w:rPr>
        <w:t xml:space="preserve"> This is fixed.</w:t>
      </w:r>
    </w:p>
    <w:p w:rsidR="00A5403F" w:rsidRDefault="00A5403F" w:rsidP="00A5403F">
      <w:pPr>
        <w:rPr>
          <w:rFonts w:eastAsiaTheme="minorEastAsia"/>
        </w:rPr>
      </w:pPr>
      <w:r>
        <w:rPr>
          <w:rFonts w:eastAsiaTheme="minorEastAsia"/>
        </w:rPr>
        <w:t>FTP data port range was change to 20100 ~ 20199.</w:t>
      </w:r>
    </w:p>
    <w:p w:rsidR="00A5403F" w:rsidRDefault="00A5403F" w:rsidP="00A5403F">
      <w:pPr>
        <w:rPr>
          <w:rFonts w:eastAsiaTheme="minorEastAsia"/>
        </w:rPr>
      </w:pPr>
      <w:r>
        <w:rPr>
          <w:rFonts w:eastAsiaTheme="minorEastAsia" w:hint="eastAsia"/>
        </w:rPr>
        <w:t xml:space="preserve">Block: </w:t>
      </w:r>
      <w:r>
        <w:rPr>
          <w:rFonts w:eastAsiaTheme="minorEastAsia"/>
        </w:rPr>
        <w:t>FTP Demon</w:t>
      </w:r>
      <w:r>
        <w:rPr>
          <w:rFonts w:eastAsiaTheme="minorEastAsia" w:hint="eastAsia"/>
        </w:rPr>
        <w:t>.</w:t>
      </w:r>
    </w:p>
    <w:p w:rsidR="00A5403F" w:rsidRPr="007F4ACE" w:rsidRDefault="00A5403F" w:rsidP="00A5403F">
      <w:pPr>
        <w:rPr>
          <w:rFonts w:eastAsiaTheme="minorEastAsia"/>
        </w:rPr>
      </w:pPr>
    </w:p>
    <w:p w:rsidR="00A5403F" w:rsidRPr="00FA2F4D" w:rsidRDefault="00A5403F" w:rsidP="00A5403F">
      <w:pPr>
        <w:rPr>
          <w:rFonts w:eastAsiaTheme="minorEastAsia"/>
        </w:rPr>
      </w:pPr>
      <w:r w:rsidRPr="00FA2F4D">
        <w:rPr>
          <w:rFonts w:eastAsiaTheme="minorEastAsia" w:hint="eastAsia"/>
        </w:rPr>
        <w:t>[</w:t>
      </w:r>
      <w:r w:rsidRPr="00FA2F4D">
        <w:rPr>
          <w:rFonts w:eastAsiaTheme="minorEastAsia"/>
        </w:rPr>
        <w:t>#TE16802U</w:t>
      </w:r>
      <w:r w:rsidRPr="00FA2F4D">
        <w:rPr>
          <w:rFonts w:eastAsiaTheme="minorEastAsia" w:hint="eastAsia"/>
        </w:rPr>
        <w:t xml:space="preserve">] </w:t>
      </w:r>
      <w:r w:rsidRPr="00FA2F4D">
        <w:rPr>
          <w:rFonts w:eastAsiaTheme="minorEastAsia"/>
        </w:rPr>
        <w:t>Incoming SIP trunk calls forwarded to voicemail receive no speech</w:t>
      </w:r>
    </w:p>
    <w:p w:rsidR="00A5403F" w:rsidRPr="00FA2F4D" w:rsidRDefault="00A5403F" w:rsidP="00A5403F">
      <w:pPr>
        <w:rPr>
          <w:rFonts w:eastAsiaTheme="minorEastAsia"/>
        </w:rPr>
      </w:pPr>
      <w:r>
        <w:rPr>
          <w:rFonts w:eastAsiaTheme="minorEastAsia" w:hint="eastAsia"/>
        </w:rPr>
        <w:t xml:space="preserve">- </w:t>
      </w:r>
      <w:r w:rsidRPr="00FA2F4D">
        <w:rPr>
          <w:rFonts w:eastAsiaTheme="minorEastAsia"/>
        </w:rPr>
        <w:t>Description</w:t>
      </w:r>
      <w:r w:rsidRPr="00FA2F4D">
        <w:rPr>
          <w:rFonts w:eastAsiaTheme="minorEastAsia" w:hint="eastAsia"/>
        </w:rPr>
        <w:t xml:space="preserve">: </w:t>
      </w:r>
      <w:r w:rsidRPr="00FA2F4D">
        <w:rPr>
          <w:rFonts w:eastAsiaTheme="minorEastAsia"/>
        </w:rPr>
        <w:t xml:space="preserve">Incoming SIP trunk calls </w:t>
      </w:r>
      <w:r w:rsidRPr="00FA2F4D">
        <w:rPr>
          <w:rFonts w:eastAsiaTheme="minorEastAsia" w:hint="eastAsia"/>
        </w:rPr>
        <w:t xml:space="preserve">including G.729 1st and G.711u over 5th </w:t>
      </w:r>
      <w:r w:rsidRPr="00FA2F4D">
        <w:rPr>
          <w:rFonts w:eastAsiaTheme="minorEastAsia"/>
        </w:rPr>
        <w:t>forwarded to voicemail receive no speech</w:t>
      </w:r>
      <w:r w:rsidRPr="00FA2F4D">
        <w:rPr>
          <w:rFonts w:eastAsiaTheme="minorEastAsia" w:hint="eastAsia"/>
        </w:rPr>
        <w:t>..</w:t>
      </w:r>
    </w:p>
    <w:p w:rsidR="00A5403F" w:rsidRPr="00FA2F4D" w:rsidRDefault="00A5403F" w:rsidP="00A5403F">
      <w:pPr>
        <w:rPr>
          <w:rFonts w:eastAsiaTheme="minorEastAsia"/>
        </w:rPr>
      </w:pPr>
      <w:r>
        <w:rPr>
          <w:rFonts w:eastAsiaTheme="minorEastAsia" w:hint="eastAsia"/>
        </w:rPr>
        <w:t xml:space="preserve">- </w:t>
      </w:r>
      <w:r>
        <w:rPr>
          <w:rFonts w:eastAsiaTheme="minorEastAsia"/>
        </w:rPr>
        <w:t>Cause</w:t>
      </w:r>
      <w:r>
        <w:rPr>
          <w:rFonts w:eastAsiaTheme="minorEastAsia" w:hint="eastAsia"/>
        </w:rPr>
        <w:t xml:space="preserve">: </w:t>
      </w:r>
      <w:r w:rsidRPr="00FA2F4D">
        <w:rPr>
          <w:rFonts w:eastAsiaTheme="minorEastAsia" w:hint="eastAsia"/>
        </w:rPr>
        <w:t>In this case GWU send 200 OK excluding codec</w:t>
      </w:r>
    </w:p>
    <w:p w:rsidR="00A5403F" w:rsidRPr="00FA2F4D" w:rsidRDefault="00A5403F" w:rsidP="00A5403F">
      <w:pPr>
        <w:rPr>
          <w:rFonts w:eastAsiaTheme="minorEastAsia"/>
        </w:rPr>
      </w:pPr>
      <w:r>
        <w:rPr>
          <w:rFonts w:eastAsiaTheme="minorEastAsia" w:hint="eastAsia"/>
        </w:rPr>
        <w:lastRenderedPageBreak/>
        <w:t xml:space="preserve">- </w:t>
      </w:r>
      <w:r>
        <w:rPr>
          <w:rFonts w:eastAsiaTheme="minorEastAsia"/>
        </w:rPr>
        <w:t>Resolution</w:t>
      </w:r>
      <w:r>
        <w:rPr>
          <w:rFonts w:eastAsiaTheme="minorEastAsia" w:hint="eastAsia"/>
        </w:rPr>
        <w:t>: GWU send 200 OK including codec</w:t>
      </w:r>
    </w:p>
    <w:p w:rsidR="00A5403F" w:rsidRDefault="00A5403F" w:rsidP="00A5403F">
      <w:pPr>
        <w:pStyle w:val="a9"/>
        <w:rPr>
          <w:rFonts w:asciiTheme="minorHAnsi" w:eastAsiaTheme="minorHAnsi" w:hAnsiTheme="minorHAnsi" w:cs="Arial"/>
          <w:szCs w:val="20"/>
        </w:rPr>
      </w:pPr>
      <w:r w:rsidRPr="00355210">
        <w:rPr>
          <w:rFonts w:asciiTheme="minorHAnsi" w:eastAsiaTheme="minorHAnsi" w:hAnsiTheme="minorHAnsi" w:cs="Arial" w:hint="eastAsia"/>
          <w:szCs w:val="20"/>
        </w:rPr>
        <w:t>Block: ACALLB</w:t>
      </w:r>
    </w:p>
    <w:p w:rsidR="00A5403F" w:rsidRDefault="00A5403F" w:rsidP="00A5403F">
      <w:pPr>
        <w:pStyle w:val="a9"/>
        <w:rPr>
          <w:rFonts w:asciiTheme="minorHAnsi" w:eastAsiaTheme="minorHAnsi" w:hAnsiTheme="minorHAnsi" w:cs="Arial"/>
          <w:szCs w:val="20"/>
        </w:rPr>
      </w:pPr>
    </w:p>
    <w:p w:rsidR="00A5403F" w:rsidRDefault="00A5403F" w:rsidP="00A5403F">
      <w:pPr>
        <w:rPr>
          <w:rFonts w:eastAsiaTheme="minorEastAsia"/>
        </w:rPr>
      </w:pPr>
    </w:p>
    <w:p w:rsidR="00A5403F" w:rsidRDefault="00A5403F" w:rsidP="00A5403F">
      <w:pPr>
        <w:widowControl/>
        <w:wordWrap/>
        <w:autoSpaceDE/>
        <w:autoSpaceDN/>
        <w:spacing w:after="200" w:line="276" w:lineRule="auto"/>
      </w:pPr>
      <w:r>
        <w:br w:type="page"/>
      </w:r>
    </w:p>
    <w:p w:rsidR="00A5403F" w:rsidRDefault="00A5403F" w:rsidP="00A5403F"/>
    <w:tbl>
      <w:tblPr>
        <w:tblStyle w:val="-11"/>
        <w:tblW w:w="0" w:type="auto"/>
        <w:tblLook w:val="04A0" w:firstRow="1" w:lastRow="0" w:firstColumn="1" w:lastColumn="0" w:noHBand="0" w:noVBand="1"/>
      </w:tblPr>
      <w:tblGrid>
        <w:gridCol w:w="9026"/>
      </w:tblGrid>
      <w:tr w:rsidR="00A5403F" w:rsidTr="00F72028">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A5403F" w:rsidRPr="00F049D9" w:rsidRDefault="00A5403F" w:rsidP="00F72028">
            <w:pPr>
              <w:pStyle w:val="a9"/>
              <w:jc w:val="center"/>
              <w:rPr>
                <w:rFonts w:eastAsia="맑은 고딕" w:cs="Arial"/>
              </w:rPr>
            </w:pPr>
            <w:r>
              <w:rPr>
                <w:b w:val="0"/>
                <w:bCs w:val="0"/>
                <w:color w:val="auto"/>
              </w:rPr>
              <w:br w:type="page"/>
            </w:r>
            <w:r w:rsidRPr="001162AD">
              <w:rPr>
                <w:rFonts w:eastAsia="맑은 고딕" w:cs="Arial"/>
                <w:sz w:val="24"/>
              </w:rPr>
              <w:t>■</w:t>
            </w:r>
            <w:r>
              <w:rPr>
                <w:rFonts w:cs="Arial"/>
                <w:sz w:val="24"/>
              </w:rPr>
              <w:t xml:space="preserve"> New Version Changes (2016/0</w:t>
            </w:r>
            <w:r>
              <w:rPr>
                <w:rFonts w:eastAsiaTheme="minorEastAsia" w:cs="Arial" w:hint="eastAsia"/>
                <w:sz w:val="24"/>
              </w:rPr>
              <w:t>7</w:t>
            </w:r>
            <w:r>
              <w:rPr>
                <w:rFonts w:cs="Arial"/>
                <w:sz w:val="24"/>
              </w:rPr>
              <w:t>/</w:t>
            </w:r>
            <w:r>
              <w:rPr>
                <w:rFonts w:eastAsiaTheme="minorEastAsia" w:cs="Arial" w:hint="eastAsia"/>
                <w:sz w:val="24"/>
              </w:rPr>
              <w:t>06</w:t>
            </w:r>
            <w:r w:rsidRPr="001162AD">
              <w:rPr>
                <w:rFonts w:cs="Arial"/>
                <w:sz w:val="24"/>
              </w:rPr>
              <w:t>)</w:t>
            </w:r>
          </w:p>
        </w:tc>
      </w:tr>
    </w:tbl>
    <w:p w:rsidR="00A5403F" w:rsidRDefault="00A5403F" w:rsidP="00A5403F">
      <w:pPr>
        <w:widowControl/>
        <w:wordWrap/>
        <w:autoSpaceDE/>
        <w:autoSpaceDN/>
        <w:rPr>
          <w:rFonts w:eastAsiaTheme="minorEastAsia"/>
          <w:b/>
        </w:rPr>
      </w:pPr>
    </w:p>
    <w:tbl>
      <w:tblPr>
        <w:tblStyle w:val="a6"/>
        <w:tblW w:w="0" w:type="auto"/>
        <w:tblInd w:w="108" w:type="dxa"/>
        <w:tblLook w:val="04A0" w:firstRow="1" w:lastRow="0" w:firstColumn="1" w:lastColumn="0" w:noHBand="0" w:noVBand="1"/>
      </w:tblPr>
      <w:tblGrid>
        <w:gridCol w:w="1678"/>
        <w:gridCol w:w="3614"/>
        <w:gridCol w:w="3616"/>
      </w:tblGrid>
      <w:tr w:rsidR="00A5403F" w:rsidRPr="00D049B3" w:rsidTr="00F72028">
        <w:trPr>
          <w:trHeight w:val="397"/>
        </w:trPr>
        <w:tc>
          <w:tcPr>
            <w:tcW w:w="1701"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Package</w:t>
            </w:r>
          </w:p>
        </w:tc>
        <w:tc>
          <w:tcPr>
            <w:tcW w:w="3686"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New Version(Date)</w:t>
            </w:r>
          </w:p>
        </w:tc>
        <w:tc>
          <w:tcPr>
            <w:tcW w:w="3685"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File Name</w:t>
            </w:r>
          </w:p>
        </w:tc>
      </w:tr>
      <w:tr w:rsidR="00A5403F" w:rsidRPr="00D049B3" w:rsidTr="00F72028">
        <w:trPr>
          <w:trHeight w:val="397"/>
        </w:trPr>
        <w:tc>
          <w:tcPr>
            <w:tcW w:w="1701" w:type="dxa"/>
            <w:vAlign w:val="center"/>
          </w:tcPr>
          <w:p w:rsidR="00A5403F" w:rsidRPr="00947FE4" w:rsidRDefault="00A5403F" w:rsidP="00F72028">
            <w:pPr>
              <w:pStyle w:val="a9"/>
              <w:jc w:val="center"/>
              <w:rPr>
                <w:b/>
              </w:rPr>
            </w:pPr>
            <w:r w:rsidRPr="00947FE4">
              <w:rPr>
                <w:rFonts w:hint="eastAsia"/>
                <w:b/>
              </w:rPr>
              <w:t>APP</w:t>
            </w:r>
          </w:p>
        </w:tc>
        <w:tc>
          <w:tcPr>
            <w:tcW w:w="3686" w:type="dxa"/>
            <w:shd w:val="clear" w:color="auto" w:fill="auto"/>
            <w:vAlign w:val="center"/>
          </w:tcPr>
          <w:p w:rsidR="00A5403F" w:rsidRPr="005A1A5E" w:rsidRDefault="00A5403F" w:rsidP="00F72028">
            <w:pPr>
              <w:pStyle w:val="a9"/>
            </w:pPr>
            <w:r w:rsidRPr="005A1A5E">
              <w:t>1.</w:t>
            </w:r>
            <w:r w:rsidRPr="005A1A5E">
              <w:rPr>
                <w:rFonts w:hint="eastAsia"/>
              </w:rPr>
              <w:t>5</w:t>
            </w:r>
            <w:r w:rsidRPr="005A1A5E">
              <w:t>.0.</w:t>
            </w:r>
            <w:r w:rsidRPr="005A1A5E">
              <w:rPr>
                <w:rFonts w:hint="eastAsia"/>
              </w:rPr>
              <w:t>7</w:t>
            </w:r>
            <w:r w:rsidRPr="005A1A5E">
              <w:t xml:space="preserve"> (2016.0</w:t>
            </w:r>
            <w:r w:rsidRPr="005A1A5E">
              <w:rPr>
                <w:rFonts w:hint="eastAsia"/>
              </w:rPr>
              <w:t>6</w:t>
            </w:r>
            <w:r w:rsidRPr="005A1A5E">
              <w:t>.</w:t>
            </w:r>
            <w:r w:rsidRPr="005A1A5E">
              <w:rPr>
                <w:rFonts w:hint="eastAsia"/>
              </w:rPr>
              <w:t>29</w:t>
            </w:r>
            <w:r w:rsidRPr="005A1A5E">
              <w:t>)</w:t>
            </w:r>
          </w:p>
        </w:tc>
        <w:tc>
          <w:tcPr>
            <w:tcW w:w="3685" w:type="dxa"/>
            <w:shd w:val="clear" w:color="auto" w:fill="auto"/>
            <w:vAlign w:val="center"/>
          </w:tcPr>
          <w:p w:rsidR="00A5403F" w:rsidRPr="005A1A5E" w:rsidRDefault="00A5403F" w:rsidP="00F72028">
            <w:pPr>
              <w:pStyle w:val="a9"/>
            </w:pPr>
            <w:r w:rsidRPr="005A1A5E">
              <w:t>ipx-app_1.</w:t>
            </w:r>
            <w:r w:rsidRPr="005A1A5E">
              <w:rPr>
                <w:rFonts w:hint="eastAsia"/>
              </w:rPr>
              <w:t>5</w:t>
            </w:r>
            <w:r w:rsidRPr="005A1A5E">
              <w:t>.0.</w:t>
            </w:r>
            <w:r w:rsidRPr="005A1A5E">
              <w:rPr>
                <w:rFonts w:hint="eastAsia"/>
              </w:rPr>
              <w:t>7</w:t>
            </w:r>
            <w:r w:rsidRPr="005A1A5E">
              <w:t>.tgz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VPU</w:t>
            </w:r>
          </w:p>
        </w:tc>
        <w:tc>
          <w:tcPr>
            <w:tcW w:w="3686" w:type="dxa"/>
            <w:shd w:val="clear" w:color="auto" w:fill="auto"/>
            <w:vAlign w:val="center"/>
          </w:tcPr>
          <w:p w:rsidR="00A5403F" w:rsidRPr="005A1A5E" w:rsidRDefault="00A5403F" w:rsidP="00F72028">
            <w:pPr>
              <w:pStyle w:val="a9"/>
            </w:pPr>
            <w:r w:rsidRPr="005A1A5E">
              <w:t>1.</w:t>
            </w:r>
            <w:r w:rsidRPr="005A1A5E">
              <w:rPr>
                <w:rFonts w:hint="eastAsia"/>
              </w:rPr>
              <w:t>5</w:t>
            </w:r>
            <w:r w:rsidRPr="005A1A5E">
              <w:t>.0.</w:t>
            </w:r>
            <w:r w:rsidRPr="005A1A5E">
              <w:rPr>
                <w:rFonts w:hint="eastAsia"/>
              </w:rPr>
              <w:t>7</w:t>
            </w:r>
            <w:r w:rsidRPr="005A1A5E">
              <w:t xml:space="preserve"> (2016.0</w:t>
            </w:r>
            <w:r w:rsidRPr="005A1A5E">
              <w:rPr>
                <w:rFonts w:hint="eastAsia"/>
              </w:rPr>
              <w:t>6</w:t>
            </w:r>
            <w:r w:rsidRPr="005A1A5E">
              <w:t>.</w:t>
            </w:r>
            <w:r w:rsidRPr="005A1A5E">
              <w:rPr>
                <w:rFonts w:hint="eastAsia"/>
              </w:rPr>
              <w:t>29)</w:t>
            </w:r>
          </w:p>
        </w:tc>
        <w:tc>
          <w:tcPr>
            <w:tcW w:w="3685" w:type="dxa"/>
            <w:shd w:val="clear" w:color="auto" w:fill="auto"/>
            <w:vAlign w:val="center"/>
          </w:tcPr>
          <w:p w:rsidR="00A5403F" w:rsidRPr="005A1A5E" w:rsidRDefault="00A5403F" w:rsidP="00F72028">
            <w:pPr>
              <w:pStyle w:val="a9"/>
            </w:pPr>
            <w:r w:rsidRPr="005A1A5E">
              <w:t>ipx-vpu_1.</w:t>
            </w:r>
            <w:r w:rsidRPr="005A1A5E">
              <w:rPr>
                <w:rFonts w:hint="eastAsia"/>
              </w:rPr>
              <w:t>5</w:t>
            </w:r>
            <w:r w:rsidRPr="005A1A5E">
              <w:t>.0.</w:t>
            </w:r>
            <w:r w:rsidRPr="005A1A5E">
              <w:rPr>
                <w:rFonts w:hint="eastAsia"/>
              </w:rPr>
              <w:t>7</w:t>
            </w:r>
            <w:r w:rsidRPr="005A1A5E">
              <w:t>.tgz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SYS</w:t>
            </w:r>
          </w:p>
        </w:tc>
        <w:tc>
          <w:tcPr>
            <w:tcW w:w="3686" w:type="dxa"/>
            <w:shd w:val="clear" w:color="auto" w:fill="auto"/>
            <w:vAlign w:val="center"/>
          </w:tcPr>
          <w:p w:rsidR="00A5403F" w:rsidRPr="005A1A5E" w:rsidRDefault="00A5403F" w:rsidP="00F72028">
            <w:pPr>
              <w:pStyle w:val="a9"/>
            </w:pPr>
            <w:r w:rsidRPr="005A1A5E">
              <w:t>1.</w:t>
            </w:r>
            <w:r w:rsidRPr="005A1A5E">
              <w:rPr>
                <w:rFonts w:hint="eastAsia"/>
              </w:rPr>
              <w:t>5</w:t>
            </w:r>
            <w:r w:rsidRPr="005A1A5E">
              <w:t>.0.</w:t>
            </w:r>
            <w:r w:rsidRPr="005A1A5E">
              <w:rPr>
                <w:rFonts w:hint="eastAsia"/>
              </w:rPr>
              <w:t>9</w:t>
            </w:r>
            <w:r w:rsidRPr="005A1A5E">
              <w:t xml:space="preserve"> (2016.0</w:t>
            </w:r>
            <w:r w:rsidRPr="005A1A5E">
              <w:rPr>
                <w:rFonts w:hint="eastAsia"/>
              </w:rPr>
              <w:t>7</w:t>
            </w:r>
            <w:r w:rsidRPr="005A1A5E">
              <w:t>.</w:t>
            </w:r>
            <w:r w:rsidRPr="005A1A5E">
              <w:rPr>
                <w:rFonts w:hint="eastAsia"/>
              </w:rPr>
              <w:t>05</w:t>
            </w:r>
            <w:r w:rsidRPr="005A1A5E">
              <w:t>)</w:t>
            </w:r>
          </w:p>
        </w:tc>
        <w:tc>
          <w:tcPr>
            <w:tcW w:w="3685" w:type="dxa"/>
            <w:shd w:val="clear" w:color="auto" w:fill="auto"/>
            <w:vAlign w:val="center"/>
          </w:tcPr>
          <w:p w:rsidR="00A5403F" w:rsidRPr="005A1A5E" w:rsidRDefault="00A5403F" w:rsidP="00F72028">
            <w:pPr>
              <w:pStyle w:val="a9"/>
            </w:pPr>
            <w:r w:rsidRPr="005A1A5E">
              <w:t>ipx-sys_1.</w:t>
            </w:r>
            <w:r w:rsidRPr="005A1A5E">
              <w:rPr>
                <w:rFonts w:hint="eastAsia"/>
              </w:rPr>
              <w:t>5</w:t>
            </w:r>
            <w:r w:rsidRPr="005A1A5E">
              <w:t>.</w:t>
            </w:r>
            <w:r w:rsidRPr="005A1A5E">
              <w:rPr>
                <w:rFonts w:hint="eastAsia"/>
              </w:rPr>
              <w:t>0.9</w:t>
            </w:r>
            <w:r w:rsidRPr="005A1A5E">
              <w:t>.tg</w:t>
            </w:r>
            <w:r w:rsidRPr="005A1A5E">
              <w:rPr>
                <w:rFonts w:hint="eastAsia"/>
              </w:rPr>
              <w:t>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PRI</w:t>
            </w:r>
          </w:p>
        </w:tc>
        <w:tc>
          <w:tcPr>
            <w:tcW w:w="3686" w:type="dxa"/>
            <w:shd w:val="clear" w:color="auto" w:fill="auto"/>
            <w:vAlign w:val="center"/>
          </w:tcPr>
          <w:p w:rsidR="00A5403F" w:rsidRPr="005A1A5E" w:rsidRDefault="00A5403F" w:rsidP="00F72028">
            <w:pPr>
              <w:pStyle w:val="a9"/>
            </w:pPr>
            <w:r w:rsidRPr="005A1A5E">
              <w:t>1.</w:t>
            </w:r>
            <w:r w:rsidRPr="005A1A5E">
              <w:rPr>
                <w:rFonts w:hint="eastAsia"/>
              </w:rPr>
              <w:t>5</w:t>
            </w:r>
            <w:r w:rsidRPr="005A1A5E">
              <w:t>.0.</w:t>
            </w:r>
            <w:r w:rsidRPr="005A1A5E">
              <w:rPr>
                <w:rFonts w:hint="eastAsia"/>
              </w:rPr>
              <w:t>7</w:t>
            </w:r>
            <w:r w:rsidRPr="005A1A5E">
              <w:t xml:space="preserve"> (2016.0</w:t>
            </w:r>
            <w:r w:rsidRPr="005A1A5E">
              <w:rPr>
                <w:rFonts w:hint="eastAsia"/>
              </w:rPr>
              <w:t>6</w:t>
            </w:r>
            <w:r w:rsidRPr="005A1A5E">
              <w:t>.</w:t>
            </w:r>
            <w:r w:rsidRPr="005A1A5E">
              <w:rPr>
                <w:rFonts w:hint="eastAsia"/>
              </w:rPr>
              <w:t>29</w:t>
            </w:r>
            <w:r w:rsidRPr="005A1A5E">
              <w:t>)</w:t>
            </w:r>
          </w:p>
        </w:tc>
        <w:tc>
          <w:tcPr>
            <w:tcW w:w="3685" w:type="dxa"/>
            <w:shd w:val="clear" w:color="auto" w:fill="auto"/>
            <w:vAlign w:val="center"/>
          </w:tcPr>
          <w:p w:rsidR="00A5403F" w:rsidRPr="005A1A5E" w:rsidRDefault="00A5403F" w:rsidP="00F72028">
            <w:pPr>
              <w:pStyle w:val="a9"/>
            </w:pPr>
            <w:r w:rsidRPr="005A1A5E">
              <w:t>ipx-pri_1.</w:t>
            </w:r>
            <w:r w:rsidRPr="005A1A5E">
              <w:rPr>
                <w:rFonts w:hint="eastAsia"/>
              </w:rPr>
              <w:t>5</w:t>
            </w:r>
            <w:r w:rsidRPr="005A1A5E">
              <w:t>.0.</w:t>
            </w:r>
            <w:r w:rsidRPr="005A1A5E">
              <w:rPr>
                <w:rFonts w:hint="eastAsia"/>
              </w:rPr>
              <w:t>7</w:t>
            </w:r>
            <w:r w:rsidRPr="005A1A5E">
              <w:t>.</w:t>
            </w:r>
            <w:r w:rsidRPr="005A1A5E">
              <w:rPr>
                <w:rFonts w:hint="eastAsia"/>
              </w:rPr>
              <w:t>t</w:t>
            </w:r>
            <w:r w:rsidRPr="005A1A5E">
              <w:t>gz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ECU</w:t>
            </w:r>
          </w:p>
        </w:tc>
        <w:tc>
          <w:tcPr>
            <w:tcW w:w="3686" w:type="dxa"/>
            <w:shd w:val="clear" w:color="auto" w:fill="auto"/>
            <w:vAlign w:val="center"/>
          </w:tcPr>
          <w:p w:rsidR="00A5403F" w:rsidRPr="005A1A5E" w:rsidRDefault="00A5403F" w:rsidP="00F72028">
            <w:pPr>
              <w:pStyle w:val="a9"/>
            </w:pPr>
            <w:r w:rsidRPr="005A1A5E">
              <w:t>1.</w:t>
            </w:r>
            <w:r w:rsidRPr="005A1A5E">
              <w:rPr>
                <w:rFonts w:hint="eastAsia"/>
              </w:rPr>
              <w:t>5</w:t>
            </w:r>
            <w:r w:rsidRPr="005A1A5E">
              <w:t>.0.</w:t>
            </w:r>
            <w:r w:rsidRPr="005A1A5E">
              <w:rPr>
                <w:rFonts w:hint="eastAsia"/>
              </w:rPr>
              <w:t>7</w:t>
            </w:r>
            <w:r w:rsidRPr="005A1A5E">
              <w:t xml:space="preserve"> (2016.0</w:t>
            </w:r>
            <w:r w:rsidRPr="005A1A5E">
              <w:rPr>
                <w:rFonts w:hint="eastAsia"/>
              </w:rPr>
              <w:t>6</w:t>
            </w:r>
            <w:r w:rsidRPr="005A1A5E">
              <w:t>.</w:t>
            </w:r>
            <w:r w:rsidRPr="005A1A5E">
              <w:rPr>
                <w:rFonts w:hint="eastAsia"/>
              </w:rPr>
              <w:t>29</w:t>
            </w:r>
            <w:r w:rsidRPr="005A1A5E">
              <w:t>)</w:t>
            </w:r>
          </w:p>
        </w:tc>
        <w:tc>
          <w:tcPr>
            <w:tcW w:w="3685" w:type="dxa"/>
            <w:shd w:val="clear" w:color="auto" w:fill="auto"/>
            <w:vAlign w:val="center"/>
          </w:tcPr>
          <w:p w:rsidR="00A5403F" w:rsidRPr="005A1A5E" w:rsidRDefault="00A5403F" w:rsidP="00F72028">
            <w:pPr>
              <w:pStyle w:val="a9"/>
            </w:pPr>
            <w:r w:rsidRPr="005A1A5E">
              <w:t>ipx-ecu_1.</w:t>
            </w:r>
            <w:r w:rsidRPr="005A1A5E">
              <w:rPr>
                <w:rFonts w:hint="eastAsia"/>
              </w:rPr>
              <w:t>5</w:t>
            </w:r>
            <w:r w:rsidRPr="005A1A5E">
              <w:t>.</w:t>
            </w:r>
            <w:r w:rsidRPr="005A1A5E">
              <w:rPr>
                <w:rFonts w:hint="eastAsia"/>
              </w:rPr>
              <w:t>0</w:t>
            </w:r>
            <w:r w:rsidRPr="005A1A5E">
              <w:t>.</w:t>
            </w:r>
            <w:r w:rsidRPr="005A1A5E">
              <w:rPr>
                <w:rFonts w:hint="eastAsia"/>
              </w:rPr>
              <w:t>7</w:t>
            </w:r>
            <w:r w:rsidRPr="005A1A5E">
              <w:t>.tgz</w:t>
            </w:r>
          </w:p>
        </w:tc>
      </w:tr>
    </w:tbl>
    <w:p w:rsidR="00A5403F" w:rsidRDefault="00A5403F" w:rsidP="00A5403F">
      <w:pPr>
        <w:rPr>
          <w:rFonts w:eastAsiaTheme="minorEastAsia"/>
        </w:rPr>
      </w:pPr>
    </w:p>
    <w:p w:rsidR="00447987" w:rsidRDefault="00447987" w:rsidP="00447987">
      <w:pPr>
        <w:wordWrap/>
        <w:adjustRightInd w:val="0"/>
        <w:rPr>
          <w:rFonts w:ascii="Times New Roman" w:eastAsiaTheme="minorEastAsia" w:hAnsi="Times New Roman" w:cs="Times New Roman"/>
          <w:szCs w:val="20"/>
        </w:rPr>
      </w:pPr>
      <w:r>
        <w:rPr>
          <w:rFonts w:eastAsiaTheme="minorEastAsia" w:cs="Arial"/>
          <w:szCs w:val="20"/>
        </w:rPr>
        <w:t>[</w:t>
      </w:r>
      <w:r>
        <w:rPr>
          <w:rFonts w:ascii="맑은 고딕" w:eastAsia="맑은 고딕" w:hAnsiTheme="minorHAnsi" w:cs="맑은 고딕" w:hint="eastAsia"/>
          <w:color w:val="000000"/>
          <w:sz w:val="18"/>
          <w:szCs w:val="18"/>
        </w:rPr>
        <w:t>#TE16503H/-/SEUK</w:t>
      </w:r>
      <w:r>
        <w:rPr>
          <w:rFonts w:eastAsiaTheme="minorEastAsia" w:cs="Arial"/>
          <w:szCs w:val="20"/>
        </w:rPr>
        <w:t>] Hunt Parallel Group extends simultaneous processing capacity from 10 to 32.</w:t>
      </w:r>
    </w:p>
    <w:p w:rsidR="00447987" w:rsidRDefault="00447987" w:rsidP="00447987">
      <w:pPr>
        <w:rPr>
          <w:rFonts w:eastAsiaTheme="minorEastAsia" w:cs="Arial"/>
          <w:kern w:val="0"/>
          <w:szCs w:val="20"/>
        </w:rPr>
      </w:pPr>
      <w:r>
        <w:rPr>
          <w:rFonts w:eastAsiaTheme="minorEastAsia" w:cs="Arial"/>
          <w:kern w:val="0"/>
          <w:szCs w:val="20"/>
        </w:rPr>
        <w:t>Block: SIPB, CSB</w:t>
      </w:r>
    </w:p>
    <w:p w:rsidR="00447987" w:rsidRPr="001A0369" w:rsidRDefault="00447987" w:rsidP="00447987">
      <w:pPr>
        <w:rPr>
          <w:rFonts w:eastAsiaTheme="minorEastAsia"/>
        </w:rPr>
      </w:pPr>
    </w:p>
    <w:p w:rsidR="00A5403F" w:rsidRDefault="00A5403F" w:rsidP="00A5403F">
      <w:r>
        <w:t>[-/-/</w:t>
      </w:r>
      <w:r>
        <w:rPr>
          <w:rFonts w:eastAsiaTheme="minorEastAsia"/>
        </w:rPr>
        <w:t>-</w:t>
      </w:r>
      <w:r>
        <w:t>]</w:t>
      </w:r>
      <w:r>
        <w:rPr>
          <w:rFonts w:eastAsiaTheme="minorEastAsia"/>
        </w:rPr>
        <w:t xml:space="preserve"> Dutch was added.</w:t>
      </w:r>
    </w:p>
    <w:p w:rsidR="00A5403F" w:rsidRDefault="00A5403F" w:rsidP="00A5403F">
      <w:pPr>
        <w:rPr>
          <w:rFonts w:eastAsiaTheme="minorEastAsia"/>
        </w:rPr>
      </w:pPr>
      <w:r>
        <w:rPr>
          <w:rFonts w:eastAsiaTheme="minorEastAsia"/>
        </w:rPr>
        <w:t>Block: SCM Administrator, SCM Personal Assistant, Announcement, Phone Display</w:t>
      </w:r>
    </w:p>
    <w:p w:rsidR="00A5403F" w:rsidRDefault="00A5403F" w:rsidP="00A5403F">
      <w:pPr>
        <w:rPr>
          <w:rFonts w:eastAsiaTheme="minorEastAsia"/>
        </w:rPr>
      </w:pPr>
    </w:p>
    <w:p w:rsidR="00A5403F" w:rsidRDefault="00A5403F" w:rsidP="00A5403F">
      <w:r>
        <w:t>[-/-/</w:t>
      </w:r>
      <w:r>
        <w:rPr>
          <w:rFonts w:eastAsiaTheme="minorEastAsia"/>
        </w:rPr>
        <w:t>-</w:t>
      </w:r>
      <w:r>
        <w:t xml:space="preserve">] </w:t>
      </w:r>
      <w:r>
        <w:rPr>
          <w:rFonts w:eastAsiaTheme="minorEastAsia"/>
        </w:rPr>
        <w:t>Minimum RTP Port and Maximum RTP Port in [Configuration &gt; Network &gt; SBC &gt; Media Pool] was limited to the possible input values over 42000.</w:t>
      </w:r>
    </w:p>
    <w:p w:rsidR="00A5403F" w:rsidRDefault="00A5403F" w:rsidP="00A5403F">
      <w:pPr>
        <w:rPr>
          <w:rFonts w:eastAsiaTheme="minorEastAsia"/>
        </w:rPr>
      </w:pPr>
      <w:r>
        <w:rPr>
          <w:rFonts w:eastAsiaTheme="minorEastAsia"/>
        </w:rPr>
        <w:t>Block: SCM Administrator</w:t>
      </w:r>
    </w:p>
    <w:p w:rsidR="00A5403F" w:rsidRDefault="00A5403F" w:rsidP="00A5403F">
      <w:pPr>
        <w:rPr>
          <w:rFonts w:eastAsiaTheme="minorEastAsia"/>
        </w:rPr>
      </w:pPr>
    </w:p>
    <w:p w:rsidR="00A5403F" w:rsidRDefault="00A5403F" w:rsidP="00A5403F">
      <w:r>
        <w:t>[-/-/-] Warning dialog in Miscellaneous ACL.</w:t>
      </w:r>
    </w:p>
    <w:p w:rsidR="00A5403F" w:rsidRDefault="00A5403F" w:rsidP="00A5403F">
      <w:r>
        <w:t>Inbound and if the drop for all Destination Port (</w:t>
      </w:r>
      <w:proofErr w:type="spellStart"/>
      <w:r>
        <w:t>dest_port</w:t>
      </w:r>
      <w:proofErr w:type="spellEnd"/>
      <w:r>
        <w:t>=0), an alert will pop up incoming all ports are blocked for incoming packets originating from that Source IP range.</w:t>
      </w:r>
    </w:p>
    <w:p w:rsidR="00A5403F" w:rsidRDefault="00A5403F" w:rsidP="00A5403F">
      <w:r>
        <w:t>Outbound and if the drop for all Source Port (</w:t>
      </w:r>
      <w:proofErr w:type="spellStart"/>
      <w:r>
        <w:t>src_port</w:t>
      </w:r>
      <w:proofErr w:type="spellEnd"/>
      <w:r>
        <w:t>=0), an alert will pop up outgoing all ports are blocked for outgoing packets to that Destination IP range.</w:t>
      </w:r>
    </w:p>
    <w:p w:rsidR="00A5403F" w:rsidRDefault="00A5403F" w:rsidP="00A5403F">
      <w:proofErr w:type="gramStart"/>
      <w:r>
        <w:t>Menu :</w:t>
      </w:r>
      <w:proofErr w:type="gramEnd"/>
      <w:r>
        <w:t xml:space="preserve"> Management &gt; Access Control List(ACL) &gt; Miscellaneous ACL </w:t>
      </w:r>
    </w:p>
    <w:p w:rsidR="00A5403F" w:rsidRDefault="00A5403F" w:rsidP="00A5403F">
      <w:r>
        <w:rPr>
          <w:rFonts w:eastAsiaTheme="minorEastAsia"/>
        </w:rPr>
        <w:t>Block: SCM Administrator</w:t>
      </w:r>
    </w:p>
    <w:p w:rsidR="00A5403F" w:rsidRDefault="00A5403F" w:rsidP="00A5403F"/>
    <w:p w:rsidR="00A5403F" w:rsidRDefault="00A5403F" w:rsidP="00A5403F">
      <w:r>
        <w:t>[-/-/-] Warning dialog in Administrator Control.</w:t>
      </w:r>
    </w:p>
    <w:p w:rsidR="00A5403F" w:rsidRDefault="00A5403F" w:rsidP="00A5403F">
      <w:r>
        <w:t>If the drop for all IP Address (IP = 0.0.0.0 or Subnet=0), an alert will pop up informing that SCM Administrator access can be blocked for all IP.</w:t>
      </w:r>
    </w:p>
    <w:p w:rsidR="00A5403F" w:rsidRDefault="00A5403F" w:rsidP="00A5403F">
      <w:proofErr w:type="gramStart"/>
      <w:r>
        <w:t>Menu :</w:t>
      </w:r>
      <w:proofErr w:type="gramEnd"/>
      <w:r>
        <w:t xml:space="preserve"> Management &gt; Access Permission &gt; Administrator Control </w:t>
      </w:r>
    </w:p>
    <w:p w:rsidR="00A5403F" w:rsidRDefault="00A5403F" w:rsidP="00A5403F">
      <w:pPr>
        <w:rPr>
          <w:rFonts w:eastAsiaTheme="minorEastAsia"/>
        </w:rPr>
      </w:pPr>
      <w:r>
        <w:rPr>
          <w:rFonts w:eastAsiaTheme="minorEastAsia"/>
        </w:rPr>
        <w:t>Block: SCM Administrator</w:t>
      </w:r>
    </w:p>
    <w:p w:rsidR="00A5403F" w:rsidRDefault="00A5403F" w:rsidP="00A5403F">
      <w:pPr>
        <w:rPr>
          <w:rFonts w:eastAsiaTheme="minorEastAsia"/>
        </w:rPr>
      </w:pPr>
    </w:p>
    <w:p w:rsidR="00A5403F" w:rsidRPr="00C23C2B" w:rsidRDefault="00A5403F" w:rsidP="00A5403F">
      <w:r w:rsidRPr="00C23C2B">
        <w:rPr>
          <w:rFonts w:hint="eastAsia"/>
        </w:rPr>
        <w:t>[-/-/</w:t>
      </w:r>
      <w:r w:rsidRPr="00C23C2B">
        <w:t>KOREA</w:t>
      </w:r>
      <w:r w:rsidRPr="00C23C2B">
        <w:rPr>
          <w:rFonts w:hint="eastAsia"/>
        </w:rPr>
        <w:t xml:space="preserve">] </w:t>
      </w:r>
      <w:r w:rsidRPr="00C23C2B">
        <w:t>Default ACL rules which is for TCP connection between</w:t>
      </w:r>
      <w:r w:rsidRPr="00C23C2B">
        <w:rPr>
          <w:rFonts w:hint="eastAsia"/>
        </w:rPr>
        <w:t xml:space="preserve"> i</w:t>
      </w:r>
      <w:r w:rsidRPr="00C23C2B">
        <w:t>nternal</w:t>
      </w:r>
      <w:r w:rsidRPr="00C23C2B">
        <w:rPr>
          <w:rFonts w:hint="eastAsia"/>
        </w:rPr>
        <w:t xml:space="preserve"> processes</w:t>
      </w:r>
      <w:r w:rsidRPr="00C23C2B">
        <w:t xml:space="preserve"> are added in Miscellaneous ACL menu when installed first time.</w:t>
      </w:r>
    </w:p>
    <w:p w:rsidR="00A5403F" w:rsidRPr="00C23C2B" w:rsidRDefault="00A5403F" w:rsidP="00A5403F">
      <w:r w:rsidRPr="00C23C2B">
        <w:rPr>
          <w:rFonts w:hint="eastAsia"/>
        </w:rPr>
        <w:t>Index 1 is for Master Node, Index 2 is for Slave Node.</w:t>
      </w:r>
    </w:p>
    <w:p w:rsidR="00A5403F" w:rsidRDefault="00A5403F" w:rsidP="00A5403F">
      <w:pPr>
        <w:rPr>
          <w:rFonts w:eastAsiaTheme="minorEastAsia"/>
        </w:rPr>
      </w:pPr>
      <w:r w:rsidRPr="00C23C2B">
        <w:rPr>
          <w:rFonts w:hint="eastAsia"/>
        </w:rPr>
        <w:t xml:space="preserve">Menu: [MANAGEMENT &gt; Access Control </w:t>
      </w:r>
      <w:proofErr w:type="gramStart"/>
      <w:r w:rsidRPr="00C23C2B">
        <w:rPr>
          <w:rFonts w:hint="eastAsia"/>
        </w:rPr>
        <w:t>List(</w:t>
      </w:r>
      <w:proofErr w:type="gramEnd"/>
      <w:r w:rsidRPr="00C23C2B">
        <w:rPr>
          <w:rFonts w:hint="eastAsia"/>
        </w:rPr>
        <w:t>ACL) &gt; Miscellaneous ACL]</w:t>
      </w:r>
    </w:p>
    <w:p w:rsidR="00A5403F" w:rsidRPr="00C23C2B" w:rsidRDefault="00A5403F" w:rsidP="00A5403F">
      <w:pPr>
        <w:rPr>
          <w:rFonts w:eastAsiaTheme="minorEastAsia"/>
        </w:rPr>
      </w:pPr>
      <w:r>
        <w:rPr>
          <w:rFonts w:eastAsiaTheme="minorEastAsia" w:hint="eastAsia"/>
        </w:rPr>
        <w:lastRenderedPageBreak/>
        <w:t>Block: OAMB.exe</w:t>
      </w:r>
    </w:p>
    <w:p w:rsidR="00A5403F" w:rsidRPr="00C23C2B" w:rsidRDefault="00A5403F" w:rsidP="00A5403F">
      <w:pPr>
        <w:rPr>
          <w:rFonts w:eastAsiaTheme="minorEastAsia"/>
        </w:rPr>
      </w:pPr>
    </w:p>
    <w:p w:rsidR="00A5403F" w:rsidRPr="00DA74BF" w:rsidRDefault="00A5403F" w:rsidP="00A5403F">
      <w:pPr>
        <w:rPr>
          <w:rFonts w:eastAsiaTheme="minorEastAsia"/>
        </w:rPr>
      </w:pPr>
      <w:r w:rsidRPr="00C23C2B">
        <w:rPr>
          <w:rFonts w:hint="eastAsia"/>
        </w:rPr>
        <w:t>[-/-/</w:t>
      </w:r>
      <w:r>
        <w:rPr>
          <w:rFonts w:eastAsiaTheme="minorEastAsia" w:hint="eastAsia"/>
        </w:rPr>
        <w:t>-</w:t>
      </w:r>
      <w:r>
        <w:rPr>
          <w:rFonts w:hint="eastAsia"/>
        </w:rPr>
        <w:t>]</w:t>
      </w:r>
      <w:r>
        <w:rPr>
          <w:rFonts w:eastAsiaTheme="minorEastAsia" w:hint="eastAsia"/>
        </w:rPr>
        <w:t xml:space="preserve"> Default Access Code and Service Call Access Code are created automatically when User Group is created.</w:t>
      </w:r>
    </w:p>
    <w:p w:rsidR="00A5403F" w:rsidRDefault="00A5403F" w:rsidP="00A5403F">
      <w:pPr>
        <w:rPr>
          <w:rFonts w:eastAsiaTheme="minorEastAsia"/>
        </w:rPr>
      </w:pPr>
      <w:r w:rsidRPr="00C23C2B">
        <w:rPr>
          <w:rFonts w:hint="eastAsia"/>
        </w:rPr>
        <w:t>Menu: [</w:t>
      </w:r>
      <w:r>
        <w:rPr>
          <w:rFonts w:eastAsiaTheme="minorEastAsia" w:hint="eastAsia"/>
        </w:rPr>
        <w:t>CONFIGURATION</w:t>
      </w:r>
      <w:r w:rsidRPr="00C23C2B">
        <w:rPr>
          <w:rFonts w:hint="eastAsia"/>
        </w:rPr>
        <w:t xml:space="preserve"> &gt; </w:t>
      </w:r>
      <w:r>
        <w:rPr>
          <w:rFonts w:eastAsiaTheme="minorEastAsia" w:hint="eastAsia"/>
        </w:rPr>
        <w:t>User Group &gt; Change User Group &gt; Information]</w:t>
      </w:r>
    </w:p>
    <w:p w:rsidR="00A5403F" w:rsidRPr="00C23C2B" w:rsidRDefault="00A5403F" w:rsidP="00A5403F">
      <w:pPr>
        <w:rPr>
          <w:rFonts w:eastAsiaTheme="minorEastAsia"/>
        </w:rPr>
      </w:pPr>
      <w:r>
        <w:rPr>
          <w:rFonts w:eastAsiaTheme="minorEastAsia" w:hint="eastAsia"/>
        </w:rPr>
        <w:t>Block: DMB.exe</w:t>
      </w:r>
    </w:p>
    <w:p w:rsidR="00A5403F" w:rsidRDefault="00A5403F" w:rsidP="00A5403F">
      <w:pPr>
        <w:rPr>
          <w:rFonts w:eastAsiaTheme="minorEastAsia"/>
        </w:rPr>
      </w:pPr>
    </w:p>
    <w:p w:rsidR="00A5403F" w:rsidRPr="00A16910" w:rsidRDefault="00A5403F" w:rsidP="00A5403F">
      <w:pPr>
        <w:rPr>
          <w:rFonts w:eastAsiaTheme="minorEastAsia"/>
        </w:rPr>
      </w:pPr>
      <w:r w:rsidRPr="00C23C2B">
        <w:rPr>
          <w:rFonts w:hint="eastAsia"/>
        </w:rPr>
        <w:t>[-/-/</w:t>
      </w:r>
      <w:r>
        <w:rPr>
          <w:rFonts w:eastAsiaTheme="minorEastAsia" w:hint="eastAsia"/>
        </w:rPr>
        <w:t>-</w:t>
      </w:r>
      <w:r w:rsidRPr="00C23C2B">
        <w:rPr>
          <w:rFonts w:hint="eastAsia"/>
        </w:rPr>
        <w:t xml:space="preserve">] </w:t>
      </w:r>
      <w:r>
        <w:t>Default</w:t>
      </w:r>
      <w:r>
        <w:rPr>
          <w:rFonts w:eastAsiaTheme="minorEastAsia" w:hint="eastAsia"/>
        </w:rPr>
        <w:t xml:space="preserve"> Tone Setting values are changed.</w:t>
      </w:r>
    </w:p>
    <w:p w:rsidR="00A5403F" w:rsidRDefault="00A5403F" w:rsidP="00A5403F">
      <w:pPr>
        <w:rPr>
          <w:rFonts w:eastAsiaTheme="minorEastAsia"/>
        </w:rPr>
      </w:pPr>
      <w:r w:rsidRPr="00C23C2B">
        <w:rPr>
          <w:rFonts w:hint="eastAsia"/>
        </w:rPr>
        <w:t>Menu: [</w:t>
      </w:r>
      <w:r>
        <w:rPr>
          <w:rFonts w:eastAsiaTheme="minorEastAsia" w:hint="eastAsia"/>
        </w:rPr>
        <w:t>CONFIGURATION</w:t>
      </w:r>
      <w:r w:rsidRPr="00C23C2B">
        <w:rPr>
          <w:rFonts w:hint="eastAsia"/>
        </w:rPr>
        <w:t xml:space="preserve"> &gt; </w:t>
      </w:r>
      <w:r>
        <w:rPr>
          <w:rFonts w:eastAsiaTheme="minorEastAsia" w:hint="eastAsia"/>
        </w:rPr>
        <w:t>Phone Setting &gt; Tone Setting</w:t>
      </w:r>
      <w:r w:rsidRPr="00C23C2B">
        <w:rPr>
          <w:rFonts w:hint="eastAsia"/>
        </w:rPr>
        <w:t>]</w:t>
      </w:r>
    </w:p>
    <w:p w:rsidR="00A5403F" w:rsidRPr="00C23C2B" w:rsidRDefault="00A5403F" w:rsidP="00A5403F">
      <w:pPr>
        <w:rPr>
          <w:rFonts w:eastAsiaTheme="minorEastAsia"/>
        </w:rPr>
      </w:pPr>
      <w:r>
        <w:rPr>
          <w:rFonts w:eastAsiaTheme="minorEastAsia" w:hint="eastAsia"/>
        </w:rPr>
        <w:t>Block: DB</w:t>
      </w:r>
    </w:p>
    <w:p w:rsidR="00A5403F" w:rsidRDefault="00A5403F" w:rsidP="00A5403F">
      <w:pPr>
        <w:rPr>
          <w:rFonts w:eastAsiaTheme="minorEastAsia"/>
        </w:rPr>
      </w:pPr>
    </w:p>
    <w:p w:rsidR="00A5403F" w:rsidRDefault="00A5403F" w:rsidP="00A5403F">
      <w:pPr>
        <w:rPr>
          <w:rFonts w:eastAsiaTheme="minorEastAsia"/>
        </w:rPr>
      </w:pPr>
      <w:r>
        <w:t>[-/-/</w:t>
      </w:r>
      <w:r>
        <w:rPr>
          <w:rFonts w:eastAsiaTheme="minorEastAsia"/>
        </w:rPr>
        <w:t>-</w:t>
      </w:r>
      <w:r>
        <w:t xml:space="preserve">] </w:t>
      </w:r>
      <w:r>
        <w:rPr>
          <w:rFonts w:asciiTheme="minorEastAsia" w:eastAsiaTheme="minorEastAsia" w:hAnsiTheme="minorEastAsia" w:hint="eastAsia"/>
        </w:rPr>
        <w:t>Country name was changed. (Asia -&gt; South Asia)</w:t>
      </w:r>
    </w:p>
    <w:p w:rsidR="00A5403F" w:rsidRDefault="00A5403F" w:rsidP="00A5403F">
      <w:r>
        <w:t xml:space="preserve">Menu: Configuration Wizard, </w:t>
      </w:r>
      <w:r>
        <w:rPr>
          <w:rFonts w:eastAsiaTheme="minorEastAsia"/>
        </w:rPr>
        <w:t>CONFIGURATION</w:t>
      </w:r>
      <w:r>
        <w:t xml:space="preserve"> &gt; </w:t>
      </w:r>
      <w:r>
        <w:rPr>
          <w:rFonts w:eastAsiaTheme="minorEastAsia"/>
        </w:rPr>
        <w:t>Miscellaneous &gt; Country</w:t>
      </w:r>
      <w:r>
        <w:t xml:space="preserve">, </w:t>
      </w:r>
    </w:p>
    <w:p w:rsidR="00A5403F" w:rsidRDefault="00A5403F" w:rsidP="00A5403F">
      <w:pPr>
        <w:ind w:firstLineChars="350" w:firstLine="700"/>
        <w:rPr>
          <w:rFonts w:eastAsiaTheme="minorEastAsia"/>
        </w:rPr>
      </w:pPr>
      <w:r>
        <w:t>CONFIGURATION &gt; Gateway &gt; IPX Setting &gt; Gateway Configuration</w:t>
      </w:r>
    </w:p>
    <w:p w:rsidR="00A5403F" w:rsidRDefault="00A5403F" w:rsidP="00A5403F">
      <w:pPr>
        <w:rPr>
          <w:rFonts w:eastAsiaTheme="minorEastAsia"/>
        </w:rPr>
      </w:pPr>
      <w:r>
        <w:rPr>
          <w:rFonts w:eastAsiaTheme="minorEastAsia"/>
        </w:rPr>
        <w:t>Block: SCM Administrator</w:t>
      </w:r>
    </w:p>
    <w:p w:rsidR="00A5403F" w:rsidRDefault="00A5403F" w:rsidP="00A5403F">
      <w:pPr>
        <w:rPr>
          <w:rFonts w:eastAsiaTheme="minorEastAsia"/>
        </w:rPr>
      </w:pPr>
    </w:p>
    <w:p w:rsidR="00A5403F" w:rsidRDefault="00A5403F" w:rsidP="00A5403F">
      <w:pPr>
        <w:ind w:left="708" w:hangingChars="354" w:hanging="708"/>
        <w:rPr>
          <w:rFonts w:eastAsiaTheme="minorEastAsia"/>
        </w:rPr>
      </w:pPr>
      <w:r>
        <w:t>[-/-/</w:t>
      </w:r>
      <w:r>
        <w:rPr>
          <w:rFonts w:eastAsiaTheme="minorEastAsia"/>
        </w:rPr>
        <w:t>UK</w:t>
      </w:r>
      <w:r>
        <w:t>] Fixed that if the type of Activation Key item is ‘Free of charge’, the count of the item was not displayed in Detail dialog of Activation Key menu.</w:t>
      </w:r>
    </w:p>
    <w:p w:rsidR="00A5403F" w:rsidRDefault="00A5403F" w:rsidP="00A5403F">
      <w:pPr>
        <w:rPr>
          <w:rFonts w:eastAsiaTheme="minorEastAsia"/>
        </w:rPr>
      </w:pPr>
      <w:r>
        <w:t xml:space="preserve">Menu: </w:t>
      </w:r>
      <w:r>
        <w:rPr>
          <w:rFonts w:eastAsiaTheme="minorEastAsia"/>
        </w:rPr>
        <w:t>CONFIGURATION</w:t>
      </w:r>
      <w:r>
        <w:t xml:space="preserve"> &gt; </w:t>
      </w:r>
      <w:r>
        <w:rPr>
          <w:rFonts w:eastAsiaTheme="minorEastAsia"/>
        </w:rPr>
        <w:t>Resource &gt; Activation Key</w:t>
      </w:r>
    </w:p>
    <w:p w:rsidR="00A5403F" w:rsidRDefault="00A5403F" w:rsidP="00A5403F">
      <w:pPr>
        <w:rPr>
          <w:rFonts w:eastAsiaTheme="minorEastAsia"/>
        </w:rPr>
      </w:pPr>
      <w:r>
        <w:rPr>
          <w:rFonts w:eastAsiaTheme="minorEastAsia"/>
        </w:rPr>
        <w:t>Block: SCM Administrator</w:t>
      </w:r>
    </w:p>
    <w:p w:rsidR="00A5403F" w:rsidRDefault="00A5403F" w:rsidP="00A5403F">
      <w:pPr>
        <w:rPr>
          <w:rFonts w:eastAsiaTheme="minorEastAsia"/>
        </w:rPr>
      </w:pPr>
    </w:p>
    <w:p w:rsidR="00A5403F" w:rsidRDefault="00A5403F" w:rsidP="00A5403F">
      <w:pPr>
        <w:ind w:left="708" w:hangingChars="354" w:hanging="708"/>
        <w:rPr>
          <w:rFonts w:eastAsiaTheme="minorEastAsia"/>
        </w:rPr>
      </w:pPr>
      <w:r>
        <w:t>[-/-/</w:t>
      </w:r>
      <w:r>
        <w:rPr>
          <w:rFonts w:eastAsiaTheme="minorEastAsia"/>
        </w:rPr>
        <w:t>-</w:t>
      </w:r>
      <w:r>
        <w:t>] Conference menu tree of SCM Personal Assistant will be displayed if VPU card is configured in slot1~4 configuration.</w:t>
      </w:r>
    </w:p>
    <w:p w:rsidR="00A5403F" w:rsidRDefault="00A5403F" w:rsidP="00A5403F">
      <w:pPr>
        <w:rPr>
          <w:rFonts w:eastAsiaTheme="minorEastAsia"/>
        </w:rPr>
      </w:pPr>
      <w:r>
        <w:rPr>
          <w:rFonts w:eastAsiaTheme="minorEastAsia"/>
        </w:rPr>
        <w:t>Admin Menu: CONFIGURATION &gt; Cabinet/Slot &gt; Cabinet Configuration &gt; Slot Configuration</w:t>
      </w:r>
    </w:p>
    <w:p w:rsidR="00A5403F" w:rsidRDefault="00A5403F" w:rsidP="00A5403F">
      <w:pPr>
        <w:ind w:firstLineChars="600" w:firstLine="1200"/>
        <w:rPr>
          <w:rFonts w:eastAsiaTheme="minorEastAsia"/>
        </w:rPr>
      </w:pPr>
      <w:r>
        <w:rPr>
          <w:rFonts w:eastAsiaTheme="minorEastAsia"/>
        </w:rPr>
        <w:t xml:space="preserve"> &gt; Slot1~4 Configuration</w:t>
      </w:r>
    </w:p>
    <w:p w:rsidR="00A5403F" w:rsidRDefault="00A5403F" w:rsidP="00A5403F">
      <w:pPr>
        <w:rPr>
          <w:rFonts w:eastAsiaTheme="minorEastAsia"/>
        </w:rPr>
      </w:pPr>
      <w:r>
        <w:t xml:space="preserve">Menu: </w:t>
      </w:r>
      <w:r>
        <w:rPr>
          <w:rFonts w:eastAsiaTheme="minorEastAsia"/>
        </w:rPr>
        <w:t>SCM Personal Assistant &gt; Conference</w:t>
      </w:r>
    </w:p>
    <w:p w:rsidR="00A5403F" w:rsidRDefault="00A5403F" w:rsidP="00A5403F">
      <w:pPr>
        <w:rPr>
          <w:rFonts w:eastAsiaTheme="minorEastAsia"/>
        </w:rPr>
      </w:pPr>
      <w:r>
        <w:rPr>
          <w:rFonts w:eastAsiaTheme="minorEastAsia"/>
        </w:rPr>
        <w:t>Block: SCM Personal Assistant</w:t>
      </w:r>
    </w:p>
    <w:p w:rsidR="00A5403F" w:rsidRDefault="00A5403F" w:rsidP="00A5403F"/>
    <w:p w:rsidR="00A5403F" w:rsidRDefault="00A5403F" w:rsidP="00A5403F">
      <w:r>
        <w:t>[-/-/</w:t>
      </w:r>
      <w:r>
        <w:rPr>
          <w:rFonts w:eastAsiaTheme="minorEastAsia"/>
        </w:rPr>
        <w:t>-</w:t>
      </w:r>
      <w:r>
        <w:t xml:space="preserve">] </w:t>
      </w:r>
      <w:proofErr w:type="spellStart"/>
      <w:r>
        <w:t>Broadworks</w:t>
      </w:r>
      <w:proofErr w:type="spellEnd"/>
      <w:r>
        <w:t xml:space="preserve"> Interoperability features are added.</w:t>
      </w:r>
    </w:p>
    <w:p w:rsidR="00A5403F" w:rsidRPr="00FB50E7" w:rsidRDefault="00A5403F" w:rsidP="00A5403F">
      <w:pPr>
        <w:rPr>
          <w:rFonts w:eastAsiaTheme="minorEastAsia"/>
        </w:rPr>
      </w:pPr>
      <w:r>
        <w:t>Block: CSB, SIPB, REGB</w:t>
      </w:r>
    </w:p>
    <w:p w:rsidR="00A5403F" w:rsidRDefault="00A5403F" w:rsidP="00A5403F">
      <w:pPr>
        <w:widowControl/>
        <w:wordWrap/>
        <w:autoSpaceDE/>
        <w:autoSpaceDN/>
        <w:rPr>
          <w:rFonts w:eastAsiaTheme="minorEastAsia"/>
          <w:b/>
          <w:sz w:val="28"/>
        </w:rPr>
      </w:pPr>
    </w:p>
    <w:p w:rsidR="00A5403F" w:rsidRDefault="00A5403F" w:rsidP="00A5403F">
      <w:r>
        <w:rPr>
          <w:b/>
          <w:bCs/>
        </w:rPr>
        <w:br w:type="page"/>
      </w:r>
    </w:p>
    <w:tbl>
      <w:tblPr>
        <w:tblStyle w:val="-11"/>
        <w:tblW w:w="0" w:type="auto"/>
        <w:tblLook w:val="04A0" w:firstRow="1" w:lastRow="0" w:firstColumn="1" w:lastColumn="0" w:noHBand="0" w:noVBand="1"/>
      </w:tblPr>
      <w:tblGrid>
        <w:gridCol w:w="9026"/>
      </w:tblGrid>
      <w:tr w:rsidR="00A5403F" w:rsidTr="00F72028">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A5403F" w:rsidRPr="00F049D9" w:rsidRDefault="00A5403F" w:rsidP="00F72028">
            <w:pPr>
              <w:pStyle w:val="a9"/>
              <w:jc w:val="center"/>
              <w:rPr>
                <w:rFonts w:eastAsia="맑은 고딕" w:cs="Arial"/>
              </w:rPr>
            </w:pPr>
            <w:r>
              <w:rPr>
                <w:b w:val="0"/>
                <w:bCs w:val="0"/>
                <w:color w:val="auto"/>
              </w:rPr>
              <w:lastRenderedPageBreak/>
              <w:br w:type="page"/>
            </w:r>
            <w:r w:rsidRPr="001162AD">
              <w:rPr>
                <w:rFonts w:eastAsia="맑은 고딕" w:cs="Arial"/>
                <w:sz w:val="24"/>
              </w:rPr>
              <w:t>■</w:t>
            </w:r>
            <w:r>
              <w:rPr>
                <w:rFonts w:cs="Arial"/>
                <w:sz w:val="24"/>
              </w:rPr>
              <w:t xml:space="preserve"> New Version Changes (2016/0</w:t>
            </w:r>
            <w:r>
              <w:rPr>
                <w:rFonts w:eastAsiaTheme="minorEastAsia" w:cs="Arial" w:hint="eastAsia"/>
                <w:sz w:val="24"/>
              </w:rPr>
              <w:t>5</w:t>
            </w:r>
            <w:r>
              <w:rPr>
                <w:rFonts w:cs="Arial"/>
                <w:sz w:val="24"/>
              </w:rPr>
              <w:t>/</w:t>
            </w:r>
            <w:r>
              <w:rPr>
                <w:rFonts w:eastAsiaTheme="minorEastAsia" w:cs="Arial" w:hint="eastAsia"/>
                <w:sz w:val="24"/>
              </w:rPr>
              <w:t>09</w:t>
            </w:r>
            <w:r w:rsidRPr="001162AD">
              <w:rPr>
                <w:rFonts w:cs="Arial"/>
                <w:sz w:val="24"/>
              </w:rPr>
              <w:t>)</w:t>
            </w:r>
          </w:p>
        </w:tc>
      </w:tr>
    </w:tbl>
    <w:p w:rsidR="00A5403F" w:rsidRDefault="00A5403F" w:rsidP="00A5403F">
      <w:pPr>
        <w:widowControl/>
        <w:wordWrap/>
        <w:autoSpaceDE/>
        <w:autoSpaceDN/>
        <w:rPr>
          <w:rFonts w:eastAsiaTheme="minorEastAsia"/>
          <w:b/>
        </w:rPr>
      </w:pPr>
    </w:p>
    <w:tbl>
      <w:tblPr>
        <w:tblStyle w:val="a6"/>
        <w:tblW w:w="0" w:type="auto"/>
        <w:tblInd w:w="108" w:type="dxa"/>
        <w:tblLook w:val="04A0" w:firstRow="1" w:lastRow="0" w:firstColumn="1" w:lastColumn="0" w:noHBand="0" w:noVBand="1"/>
      </w:tblPr>
      <w:tblGrid>
        <w:gridCol w:w="1679"/>
        <w:gridCol w:w="3614"/>
        <w:gridCol w:w="3615"/>
      </w:tblGrid>
      <w:tr w:rsidR="00A5403F" w:rsidRPr="00D049B3" w:rsidTr="00F72028">
        <w:trPr>
          <w:trHeight w:val="397"/>
        </w:trPr>
        <w:tc>
          <w:tcPr>
            <w:tcW w:w="1701"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Package</w:t>
            </w:r>
          </w:p>
        </w:tc>
        <w:tc>
          <w:tcPr>
            <w:tcW w:w="3686"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New Version(Date)</w:t>
            </w:r>
          </w:p>
        </w:tc>
        <w:tc>
          <w:tcPr>
            <w:tcW w:w="3685"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File Name</w:t>
            </w:r>
          </w:p>
        </w:tc>
      </w:tr>
      <w:tr w:rsidR="00A5403F" w:rsidRPr="00D049B3" w:rsidTr="00F72028">
        <w:trPr>
          <w:trHeight w:val="397"/>
        </w:trPr>
        <w:tc>
          <w:tcPr>
            <w:tcW w:w="1701" w:type="dxa"/>
            <w:vAlign w:val="center"/>
          </w:tcPr>
          <w:p w:rsidR="00A5403F" w:rsidRPr="00947FE4" w:rsidRDefault="00A5403F" w:rsidP="00F72028">
            <w:pPr>
              <w:pStyle w:val="a9"/>
              <w:jc w:val="center"/>
              <w:rPr>
                <w:b/>
              </w:rPr>
            </w:pPr>
            <w:r w:rsidRPr="00947FE4">
              <w:rPr>
                <w:rFonts w:hint="eastAsia"/>
                <w:b/>
              </w:rPr>
              <w:t>APP</w:t>
            </w:r>
          </w:p>
        </w:tc>
        <w:tc>
          <w:tcPr>
            <w:tcW w:w="3686" w:type="dxa"/>
            <w:shd w:val="clear" w:color="auto" w:fill="auto"/>
            <w:vAlign w:val="center"/>
          </w:tcPr>
          <w:p w:rsidR="00A5403F" w:rsidRPr="00BD7293" w:rsidRDefault="00A5403F" w:rsidP="00F72028">
            <w:pPr>
              <w:pStyle w:val="a9"/>
            </w:pPr>
            <w:r w:rsidRPr="00BD7293">
              <w:t>1.3.</w:t>
            </w:r>
            <w:r w:rsidRPr="00BD7293">
              <w:rPr>
                <w:rFonts w:hint="eastAsia"/>
              </w:rPr>
              <w:t>1</w:t>
            </w:r>
            <w:r w:rsidRPr="00BD7293">
              <w:t>.</w:t>
            </w:r>
            <w:r w:rsidRPr="00BD7293">
              <w:rPr>
                <w:rFonts w:hint="eastAsia"/>
              </w:rPr>
              <w:t>0</w:t>
            </w:r>
            <w:r w:rsidRPr="00BD7293">
              <w:t xml:space="preserve"> (2016.0</w:t>
            </w:r>
            <w:r w:rsidRPr="00BD7293">
              <w:rPr>
                <w:rFonts w:hint="eastAsia"/>
              </w:rPr>
              <w:t>4</w:t>
            </w:r>
            <w:r w:rsidRPr="00BD7293">
              <w:t>.</w:t>
            </w:r>
            <w:r w:rsidRPr="00BD7293">
              <w:rPr>
                <w:rFonts w:hint="eastAsia"/>
              </w:rPr>
              <w:t>12</w:t>
            </w:r>
            <w:r w:rsidRPr="00BD7293">
              <w:t>)</w:t>
            </w:r>
          </w:p>
        </w:tc>
        <w:tc>
          <w:tcPr>
            <w:tcW w:w="3685" w:type="dxa"/>
            <w:shd w:val="clear" w:color="auto" w:fill="auto"/>
            <w:vAlign w:val="center"/>
          </w:tcPr>
          <w:p w:rsidR="00A5403F" w:rsidRPr="00BD7293" w:rsidRDefault="00A5403F" w:rsidP="00F72028">
            <w:pPr>
              <w:pStyle w:val="a9"/>
            </w:pPr>
            <w:r w:rsidRPr="00BD7293">
              <w:t>ipx-sys_1.3.</w:t>
            </w:r>
            <w:r w:rsidRPr="00BD7293">
              <w:rPr>
                <w:rFonts w:hint="eastAsia"/>
              </w:rPr>
              <w:t>1</w:t>
            </w:r>
            <w:r w:rsidRPr="00BD7293">
              <w:t>.</w:t>
            </w:r>
            <w:r w:rsidRPr="00BD7293">
              <w:rPr>
                <w:rFonts w:hint="eastAsia"/>
              </w:rPr>
              <w:t>0</w:t>
            </w:r>
            <w:r w:rsidRPr="00BD7293">
              <w:t>.tg</w:t>
            </w:r>
            <w:r w:rsidRPr="00BD7293">
              <w:rPr>
                <w:rFonts w:hint="eastAsia"/>
              </w:rPr>
              <w:t>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VPU</w:t>
            </w:r>
          </w:p>
        </w:tc>
        <w:tc>
          <w:tcPr>
            <w:tcW w:w="3686" w:type="dxa"/>
            <w:shd w:val="clear" w:color="auto" w:fill="auto"/>
            <w:vAlign w:val="center"/>
          </w:tcPr>
          <w:p w:rsidR="00A5403F" w:rsidRPr="00BD7293" w:rsidRDefault="00A5403F" w:rsidP="00F72028">
            <w:pPr>
              <w:pStyle w:val="a9"/>
            </w:pPr>
            <w:r w:rsidRPr="00BD7293">
              <w:t>1.3.</w:t>
            </w:r>
            <w:r w:rsidRPr="00BD7293">
              <w:rPr>
                <w:rFonts w:hint="eastAsia"/>
              </w:rPr>
              <w:t>1</w:t>
            </w:r>
            <w:r w:rsidRPr="00BD7293">
              <w:t>.</w:t>
            </w:r>
            <w:r w:rsidRPr="00BD7293">
              <w:rPr>
                <w:rFonts w:hint="eastAsia"/>
              </w:rPr>
              <w:t>0</w:t>
            </w:r>
            <w:r w:rsidRPr="00BD7293">
              <w:t xml:space="preserve"> (2016.0</w:t>
            </w:r>
            <w:r w:rsidRPr="00BD7293">
              <w:rPr>
                <w:rFonts w:hint="eastAsia"/>
              </w:rPr>
              <w:t>4</w:t>
            </w:r>
            <w:r w:rsidRPr="00BD7293">
              <w:t>.</w:t>
            </w:r>
            <w:r w:rsidRPr="00BD7293">
              <w:rPr>
                <w:rFonts w:hint="eastAsia"/>
              </w:rPr>
              <w:t>12</w:t>
            </w:r>
            <w:r w:rsidRPr="00BD7293">
              <w:t>)</w:t>
            </w:r>
          </w:p>
        </w:tc>
        <w:tc>
          <w:tcPr>
            <w:tcW w:w="3685" w:type="dxa"/>
            <w:shd w:val="clear" w:color="auto" w:fill="auto"/>
            <w:vAlign w:val="center"/>
          </w:tcPr>
          <w:p w:rsidR="00A5403F" w:rsidRPr="00BD7293" w:rsidRDefault="00A5403F" w:rsidP="00F72028">
            <w:pPr>
              <w:pStyle w:val="a9"/>
            </w:pPr>
            <w:r w:rsidRPr="00BD7293">
              <w:t>ipx-ecu_1.3.</w:t>
            </w:r>
            <w:r w:rsidRPr="00BD7293">
              <w:rPr>
                <w:rFonts w:hint="eastAsia"/>
              </w:rPr>
              <w:t>1</w:t>
            </w:r>
            <w:r w:rsidRPr="00BD7293">
              <w:t>.</w:t>
            </w:r>
            <w:r w:rsidRPr="00BD7293">
              <w:rPr>
                <w:rFonts w:hint="eastAsia"/>
              </w:rPr>
              <w:t>0</w:t>
            </w:r>
            <w:r w:rsidRPr="00BD7293">
              <w:t>.tgz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SYS</w:t>
            </w:r>
          </w:p>
        </w:tc>
        <w:tc>
          <w:tcPr>
            <w:tcW w:w="3686" w:type="dxa"/>
            <w:shd w:val="clear" w:color="auto" w:fill="auto"/>
            <w:vAlign w:val="center"/>
          </w:tcPr>
          <w:p w:rsidR="00A5403F" w:rsidRPr="00BD7293" w:rsidRDefault="00A5403F" w:rsidP="00F72028">
            <w:pPr>
              <w:pStyle w:val="a9"/>
            </w:pPr>
          </w:p>
        </w:tc>
        <w:tc>
          <w:tcPr>
            <w:tcW w:w="3685" w:type="dxa"/>
            <w:shd w:val="clear" w:color="auto" w:fill="auto"/>
            <w:vAlign w:val="center"/>
          </w:tcPr>
          <w:p w:rsidR="00A5403F" w:rsidRPr="00BD7293" w:rsidRDefault="00A5403F" w:rsidP="00F72028">
            <w:pPr>
              <w:pStyle w:val="a9"/>
            </w:pP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PRI</w:t>
            </w:r>
          </w:p>
        </w:tc>
        <w:tc>
          <w:tcPr>
            <w:tcW w:w="3686" w:type="dxa"/>
            <w:shd w:val="clear" w:color="auto" w:fill="auto"/>
            <w:vAlign w:val="center"/>
          </w:tcPr>
          <w:p w:rsidR="00A5403F" w:rsidRPr="00BD7293" w:rsidRDefault="00A5403F" w:rsidP="00F72028">
            <w:pPr>
              <w:pStyle w:val="a9"/>
            </w:pPr>
          </w:p>
        </w:tc>
        <w:tc>
          <w:tcPr>
            <w:tcW w:w="3685" w:type="dxa"/>
            <w:shd w:val="clear" w:color="auto" w:fill="auto"/>
            <w:vAlign w:val="center"/>
          </w:tcPr>
          <w:p w:rsidR="00A5403F" w:rsidRPr="00BD7293" w:rsidRDefault="00A5403F" w:rsidP="00F72028">
            <w:pPr>
              <w:pStyle w:val="a9"/>
            </w:pP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ECU</w:t>
            </w:r>
          </w:p>
        </w:tc>
        <w:tc>
          <w:tcPr>
            <w:tcW w:w="3686" w:type="dxa"/>
            <w:shd w:val="clear" w:color="auto" w:fill="auto"/>
            <w:vAlign w:val="center"/>
          </w:tcPr>
          <w:p w:rsidR="00A5403F" w:rsidRPr="00BD7293" w:rsidRDefault="00A5403F" w:rsidP="00F72028">
            <w:pPr>
              <w:pStyle w:val="a9"/>
            </w:pPr>
          </w:p>
        </w:tc>
        <w:tc>
          <w:tcPr>
            <w:tcW w:w="3685" w:type="dxa"/>
            <w:shd w:val="clear" w:color="auto" w:fill="auto"/>
            <w:vAlign w:val="center"/>
          </w:tcPr>
          <w:p w:rsidR="00A5403F" w:rsidRPr="00BD7293" w:rsidRDefault="00A5403F" w:rsidP="00F72028">
            <w:pPr>
              <w:pStyle w:val="a9"/>
            </w:pPr>
          </w:p>
        </w:tc>
      </w:tr>
    </w:tbl>
    <w:p w:rsidR="00A5403F" w:rsidRDefault="00A5403F" w:rsidP="00A5403F">
      <w:pPr>
        <w:widowControl/>
        <w:wordWrap/>
        <w:autoSpaceDE/>
        <w:autoSpaceDN/>
        <w:rPr>
          <w:rFonts w:eastAsiaTheme="minorEastAsia"/>
          <w:b/>
        </w:rPr>
      </w:pPr>
    </w:p>
    <w:p w:rsidR="00A5403F" w:rsidRPr="00BA21BA" w:rsidRDefault="00A5403F" w:rsidP="00A5403F">
      <w:r>
        <w:rPr>
          <w:rFonts w:hint="eastAsia"/>
        </w:rPr>
        <w:t>[-/-/</w:t>
      </w:r>
      <w:r>
        <w:rPr>
          <w:rFonts w:eastAsiaTheme="minorEastAsia" w:hint="eastAsia"/>
        </w:rPr>
        <w:t>SEUK</w:t>
      </w:r>
      <w:r>
        <w:rPr>
          <w:rFonts w:hint="eastAsia"/>
        </w:rPr>
        <w:t>]</w:t>
      </w:r>
      <w:r>
        <w:rPr>
          <w:rFonts w:eastAsiaTheme="minorEastAsia" w:hint="eastAsia"/>
        </w:rPr>
        <w:t xml:space="preserve"> [BT] </w:t>
      </w:r>
      <w:r w:rsidRPr="0031635C">
        <w:rPr>
          <w:rFonts w:ascii="Calibri" w:eastAsiaTheme="minorEastAsia" w:hAnsi="Calibri" w:hint="eastAsia"/>
          <w:sz w:val="22"/>
        </w:rPr>
        <w:t>T</w:t>
      </w:r>
      <w:r w:rsidRPr="0031635C">
        <w:rPr>
          <w:rFonts w:ascii="Calibri" w:hAnsi="Calibri"/>
          <w:sz w:val="22"/>
        </w:rPr>
        <w:t xml:space="preserve">he “user=phone” </w:t>
      </w:r>
      <w:r w:rsidRPr="0031635C">
        <w:rPr>
          <w:rFonts w:ascii="Calibri" w:eastAsiaTheme="minorEastAsia" w:hAnsi="Calibri" w:hint="eastAsia"/>
          <w:sz w:val="22"/>
        </w:rPr>
        <w:t xml:space="preserve">is added </w:t>
      </w:r>
      <w:r w:rsidRPr="0031635C">
        <w:rPr>
          <w:rFonts w:ascii="Calibri" w:hAnsi="Calibri"/>
          <w:sz w:val="22"/>
        </w:rPr>
        <w:t>in the “To” Field.</w:t>
      </w:r>
    </w:p>
    <w:p w:rsidR="00A5403F" w:rsidRDefault="00A5403F" w:rsidP="00A5403F">
      <w:pPr>
        <w:rPr>
          <w:rFonts w:eastAsiaTheme="minorEastAsia"/>
        </w:rPr>
      </w:pPr>
      <w:r>
        <w:rPr>
          <w:rFonts w:eastAsiaTheme="minorEastAsia" w:hint="eastAsia"/>
        </w:rPr>
        <w:t xml:space="preserve">: SCM Administrator &gt; Trunk Routing &gt; Route &gt; </w:t>
      </w:r>
      <w:r>
        <w:rPr>
          <w:rFonts w:eastAsiaTheme="minorEastAsia"/>
        </w:rPr>
        <w:t>Additional</w:t>
      </w:r>
      <w:r>
        <w:rPr>
          <w:rFonts w:eastAsiaTheme="minorEastAsia" w:hint="eastAsia"/>
        </w:rPr>
        <w:t xml:space="preserve"> SIP Tab &gt; Use </w:t>
      </w:r>
      <w:r w:rsidRPr="00016E14">
        <w:rPr>
          <w:rFonts w:eastAsiaTheme="minorEastAsia"/>
        </w:rPr>
        <w:t>'user=phone' to SIP URI</w:t>
      </w:r>
    </w:p>
    <w:p w:rsidR="00A5403F" w:rsidRDefault="00A5403F" w:rsidP="00A5403F">
      <w:pPr>
        <w:rPr>
          <w:rFonts w:eastAsiaTheme="minorEastAsia"/>
        </w:rPr>
      </w:pPr>
      <w:r>
        <w:rPr>
          <w:rFonts w:eastAsiaTheme="minorEastAsia" w:hint="eastAsia"/>
        </w:rPr>
        <w:t>Block: SIPB</w:t>
      </w:r>
    </w:p>
    <w:p w:rsidR="00A5403F" w:rsidRPr="00016E14" w:rsidRDefault="00A5403F" w:rsidP="00A5403F">
      <w:pPr>
        <w:rPr>
          <w:rFonts w:eastAsiaTheme="minorEastAsia"/>
        </w:rPr>
      </w:pPr>
    </w:p>
    <w:p w:rsidR="00A5403F" w:rsidRPr="00B135F6" w:rsidRDefault="00A5403F" w:rsidP="00A5403F">
      <w:pPr>
        <w:rPr>
          <w:rFonts w:eastAsiaTheme="minorEastAsia"/>
        </w:rPr>
      </w:pPr>
      <w:r w:rsidRPr="00B135F6">
        <w:rPr>
          <w:rFonts w:hint="eastAsia"/>
        </w:rPr>
        <w:t xml:space="preserve">[-/-/-] </w:t>
      </w:r>
      <w:r>
        <w:rPr>
          <w:rFonts w:eastAsiaTheme="minorEastAsia" w:hint="eastAsia"/>
        </w:rPr>
        <w:t xml:space="preserve">[IPX-G500] Hold tone problem of SIP Phone connected to </w:t>
      </w:r>
      <w:r w:rsidRPr="00B135F6">
        <w:rPr>
          <w:rFonts w:hint="eastAsia"/>
        </w:rPr>
        <w:t>Survival Mode IPX-G500</w:t>
      </w:r>
      <w:r>
        <w:rPr>
          <w:rFonts w:eastAsiaTheme="minorEastAsia" w:hint="eastAsia"/>
        </w:rPr>
        <w:t xml:space="preserve"> is fixed.</w:t>
      </w:r>
    </w:p>
    <w:p w:rsidR="00A5403F" w:rsidRDefault="00A5403F" w:rsidP="00A5403F">
      <w:pPr>
        <w:rPr>
          <w:rFonts w:eastAsiaTheme="minorEastAsia"/>
        </w:rPr>
      </w:pPr>
      <w:r>
        <w:rPr>
          <w:rFonts w:eastAsiaTheme="minorEastAsia" w:hint="eastAsia"/>
        </w:rPr>
        <w:t xml:space="preserve">MGI of </w:t>
      </w:r>
      <w:r w:rsidRPr="00B135F6">
        <w:rPr>
          <w:rFonts w:eastAsiaTheme="minorEastAsia" w:hint="eastAsia"/>
        </w:rPr>
        <w:t xml:space="preserve">IPX-G500 </w:t>
      </w:r>
      <w:r>
        <w:rPr>
          <w:rFonts w:eastAsiaTheme="minorEastAsia" w:hint="eastAsia"/>
        </w:rPr>
        <w:t xml:space="preserve">is set to RTP and 2 SIP Phones are set to </w:t>
      </w:r>
      <w:proofErr w:type="spellStart"/>
      <w:r>
        <w:rPr>
          <w:rFonts w:eastAsiaTheme="minorEastAsia" w:hint="eastAsia"/>
        </w:rPr>
        <w:t>sRTP</w:t>
      </w:r>
      <w:proofErr w:type="spellEnd"/>
      <w:r>
        <w:rPr>
          <w:rFonts w:eastAsiaTheme="minorEastAsia" w:hint="eastAsia"/>
        </w:rPr>
        <w:t xml:space="preserve">. 2 SIP phones connected to IPX-G500 on survival mode talk to each other. When one SIP phone hold the call. </w:t>
      </w:r>
      <w:r>
        <w:rPr>
          <w:rFonts w:eastAsiaTheme="minorEastAsia"/>
        </w:rPr>
        <w:t>T</w:t>
      </w:r>
      <w:r>
        <w:rPr>
          <w:rFonts w:eastAsiaTheme="minorEastAsia" w:hint="eastAsia"/>
        </w:rPr>
        <w:t>he other SIP phone cannot listen to hold tone from IPX-G500.</w:t>
      </w:r>
    </w:p>
    <w:p w:rsidR="00A5403F" w:rsidRDefault="00A5403F" w:rsidP="00A5403F">
      <w:pPr>
        <w:rPr>
          <w:rFonts w:eastAsiaTheme="minorEastAsia"/>
        </w:rPr>
      </w:pPr>
      <w:r>
        <w:rPr>
          <w:rFonts w:eastAsiaTheme="minorEastAsia" w:hint="eastAsia"/>
        </w:rPr>
        <w:t>Block: NCALLB</w:t>
      </w:r>
    </w:p>
    <w:p w:rsidR="00A5403F" w:rsidRPr="00B135F6" w:rsidRDefault="00A5403F" w:rsidP="00A5403F">
      <w:pPr>
        <w:rPr>
          <w:rFonts w:eastAsiaTheme="minorEastAsia"/>
        </w:rPr>
      </w:pPr>
    </w:p>
    <w:p w:rsidR="00A5403F" w:rsidRPr="00B135F6" w:rsidRDefault="00A5403F" w:rsidP="00A5403F">
      <w:pPr>
        <w:rPr>
          <w:rFonts w:eastAsiaTheme="minorEastAsia"/>
        </w:rPr>
      </w:pPr>
      <w:r w:rsidRPr="00B135F6">
        <w:rPr>
          <w:rFonts w:hint="eastAsia"/>
        </w:rPr>
        <w:t>[-/-/-]</w:t>
      </w:r>
      <w:r>
        <w:rPr>
          <w:rFonts w:eastAsiaTheme="minorEastAsia" w:hint="eastAsia"/>
        </w:rPr>
        <w:t xml:space="preserve"> [IPX-G500] Trunk </w:t>
      </w:r>
      <w:proofErr w:type="spellStart"/>
      <w:r>
        <w:rPr>
          <w:rFonts w:eastAsiaTheme="minorEastAsia" w:hint="eastAsia"/>
        </w:rPr>
        <w:t>ringback</w:t>
      </w:r>
      <w:proofErr w:type="spellEnd"/>
      <w:r>
        <w:rPr>
          <w:rFonts w:eastAsiaTheme="minorEastAsia" w:hint="eastAsia"/>
        </w:rPr>
        <w:t xml:space="preserve"> tone problem of WAN/LAN</w:t>
      </w:r>
      <w:r w:rsidRPr="00B135F6">
        <w:rPr>
          <w:rFonts w:hint="eastAsia"/>
        </w:rPr>
        <w:t xml:space="preserve"> Mode IPX-G500</w:t>
      </w:r>
      <w:r>
        <w:rPr>
          <w:rFonts w:eastAsiaTheme="minorEastAsia" w:hint="eastAsia"/>
        </w:rPr>
        <w:t xml:space="preserve"> is fixed.</w:t>
      </w:r>
    </w:p>
    <w:p w:rsidR="00A5403F" w:rsidRDefault="00A5403F" w:rsidP="00A5403F">
      <w:pPr>
        <w:rPr>
          <w:rFonts w:eastAsiaTheme="minorEastAsia"/>
        </w:rPr>
      </w:pPr>
      <w:r>
        <w:rPr>
          <w:rFonts w:eastAsiaTheme="minorEastAsia" w:hint="eastAsia"/>
        </w:rPr>
        <w:t xml:space="preserve">When FXS of WAN/LAN mode IPX-G500 make a call to </w:t>
      </w:r>
      <w:proofErr w:type="gramStart"/>
      <w:r>
        <w:rPr>
          <w:rFonts w:eastAsiaTheme="minorEastAsia" w:hint="eastAsia"/>
        </w:rPr>
        <w:t>PRI(</w:t>
      </w:r>
      <w:proofErr w:type="gramEnd"/>
      <w:r>
        <w:rPr>
          <w:rFonts w:eastAsiaTheme="minorEastAsia" w:hint="eastAsia"/>
        </w:rPr>
        <w:t xml:space="preserve">or other trunks) of WAN/LAN mode IPX-G500 through </w:t>
      </w:r>
      <w:proofErr w:type="spellStart"/>
      <w:r>
        <w:rPr>
          <w:rFonts w:eastAsiaTheme="minorEastAsia" w:hint="eastAsia"/>
        </w:rPr>
        <w:t>SCMc</w:t>
      </w:r>
      <w:proofErr w:type="spellEnd"/>
      <w:r>
        <w:rPr>
          <w:rFonts w:eastAsiaTheme="minorEastAsia" w:hint="eastAsia"/>
        </w:rPr>
        <w:t xml:space="preserve">(SBC), FXS cannot listen to </w:t>
      </w:r>
      <w:proofErr w:type="spellStart"/>
      <w:r>
        <w:rPr>
          <w:rFonts w:eastAsiaTheme="minorEastAsia" w:hint="eastAsia"/>
        </w:rPr>
        <w:t>ringback</w:t>
      </w:r>
      <w:proofErr w:type="spellEnd"/>
      <w:r>
        <w:rPr>
          <w:rFonts w:eastAsiaTheme="minorEastAsia" w:hint="eastAsia"/>
        </w:rPr>
        <w:t xml:space="preserve"> tone from PRI </w:t>
      </w:r>
      <w:proofErr w:type="spellStart"/>
      <w:r>
        <w:rPr>
          <w:rFonts w:eastAsiaTheme="minorEastAsia" w:hint="eastAsia"/>
        </w:rPr>
        <w:t>turnk</w:t>
      </w:r>
      <w:proofErr w:type="spellEnd"/>
      <w:r>
        <w:rPr>
          <w:rFonts w:eastAsiaTheme="minorEastAsia" w:hint="eastAsia"/>
        </w:rPr>
        <w:t>.</w:t>
      </w:r>
    </w:p>
    <w:p w:rsidR="00A5403F" w:rsidRDefault="00A5403F" w:rsidP="00A5403F">
      <w:pPr>
        <w:rPr>
          <w:rFonts w:eastAsiaTheme="minorEastAsia"/>
        </w:rPr>
      </w:pPr>
      <w:r>
        <w:rPr>
          <w:rFonts w:eastAsiaTheme="minorEastAsia" w:hint="eastAsia"/>
        </w:rPr>
        <w:t>Block: NCALLB</w:t>
      </w:r>
    </w:p>
    <w:p w:rsidR="00A5403F" w:rsidRDefault="00A5403F" w:rsidP="00A5403F">
      <w:pPr>
        <w:widowControl/>
        <w:wordWrap/>
        <w:autoSpaceDE/>
        <w:autoSpaceDN/>
        <w:spacing w:after="200" w:line="276" w:lineRule="auto"/>
        <w:rPr>
          <w:rFonts w:eastAsiaTheme="minorEastAsia"/>
        </w:rPr>
      </w:pPr>
    </w:p>
    <w:p w:rsidR="00A5403F" w:rsidRPr="00B135F6" w:rsidRDefault="00A5403F" w:rsidP="00A5403F">
      <w:pPr>
        <w:rPr>
          <w:rFonts w:eastAsiaTheme="minorEastAsia"/>
        </w:rPr>
      </w:pPr>
      <w:r w:rsidRPr="00B135F6">
        <w:rPr>
          <w:rFonts w:hint="eastAsia"/>
        </w:rPr>
        <w:t>[-/-/-]</w:t>
      </w:r>
      <w:r>
        <w:rPr>
          <w:rFonts w:eastAsiaTheme="minorEastAsia" w:hint="eastAsia"/>
        </w:rPr>
        <w:t xml:space="preserve"> Mismatched Link status of Analog Trunk is fixed</w:t>
      </w:r>
    </w:p>
    <w:p w:rsidR="00A5403F" w:rsidRDefault="00A5403F" w:rsidP="00A5403F">
      <w:pPr>
        <w:rPr>
          <w:rFonts w:eastAsiaTheme="minorEastAsia"/>
        </w:rPr>
      </w:pPr>
      <w:r>
        <w:rPr>
          <w:rFonts w:eastAsiaTheme="minorEastAsia" w:hint="eastAsia"/>
        </w:rPr>
        <w:t xml:space="preserve">A link status of disconnected analog trunk line indicated to </w:t>
      </w:r>
      <w:r>
        <w:rPr>
          <w:rFonts w:eastAsiaTheme="minorEastAsia"/>
        </w:rPr>
        <w:t>‘</w:t>
      </w:r>
      <w:r>
        <w:rPr>
          <w:rFonts w:eastAsiaTheme="minorEastAsia" w:hint="eastAsia"/>
        </w:rPr>
        <w:t>Connected</w:t>
      </w:r>
      <w:r>
        <w:rPr>
          <w:rFonts w:eastAsiaTheme="minorEastAsia"/>
        </w:rPr>
        <w:t>’</w:t>
      </w:r>
    </w:p>
    <w:p w:rsidR="00A5403F" w:rsidRDefault="00A5403F" w:rsidP="00A5403F">
      <w:pPr>
        <w:rPr>
          <w:rFonts w:eastAsiaTheme="minorEastAsia"/>
        </w:rPr>
      </w:pPr>
      <w:r>
        <w:rPr>
          <w:rFonts w:eastAsiaTheme="minorEastAsia" w:hint="eastAsia"/>
        </w:rPr>
        <w:t>Block: ACALLB, ACFGB</w:t>
      </w:r>
    </w:p>
    <w:p w:rsidR="00A5403F" w:rsidRDefault="00A5403F" w:rsidP="00A5403F">
      <w:pPr>
        <w:widowControl/>
        <w:wordWrap/>
        <w:autoSpaceDE/>
        <w:autoSpaceDN/>
        <w:spacing w:after="200" w:line="276" w:lineRule="auto"/>
        <w:rPr>
          <w:rFonts w:eastAsiaTheme="minorEastAsia"/>
        </w:rPr>
      </w:pPr>
    </w:p>
    <w:p w:rsidR="00A5403F" w:rsidRPr="00B135F6" w:rsidRDefault="00A5403F" w:rsidP="00A5403F">
      <w:pPr>
        <w:rPr>
          <w:rFonts w:eastAsiaTheme="minorEastAsia"/>
        </w:rPr>
      </w:pPr>
      <w:r w:rsidRPr="00B135F6">
        <w:rPr>
          <w:rFonts w:hint="eastAsia"/>
        </w:rPr>
        <w:t>[</w:t>
      </w:r>
      <w:r>
        <w:rPr>
          <w:rFonts w:eastAsiaTheme="minorEastAsia" w:hint="eastAsia"/>
        </w:rPr>
        <w:t>New Feature</w:t>
      </w:r>
      <w:r w:rsidRPr="00B135F6">
        <w:rPr>
          <w:rFonts w:hint="eastAsia"/>
        </w:rPr>
        <w:t>/-/-]</w:t>
      </w:r>
      <w:r>
        <w:rPr>
          <w:rFonts w:eastAsiaTheme="minorEastAsia" w:hint="eastAsia"/>
        </w:rPr>
        <w:t xml:space="preserve"> Dutch voice prompt for conference is added</w:t>
      </w:r>
    </w:p>
    <w:p w:rsidR="00A5403F" w:rsidRDefault="00A5403F" w:rsidP="00A5403F">
      <w:pPr>
        <w:rPr>
          <w:rFonts w:eastAsiaTheme="minorEastAsia"/>
        </w:rPr>
      </w:pPr>
      <w:r>
        <w:rPr>
          <w:rFonts w:eastAsiaTheme="minorEastAsia" w:hint="eastAsia"/>
        </w:rPr>
        <w:t>Dutch voice prompt for conference is added</w:t>
      </w:r>
    </w:p>
    <w:p w:rsidR="00A5403F" w:rsidRPr="00546E2E" w:rsidRDefault="00A5403F" w:rsidP="00A5403F">
      <w:pPr>
        <w:rPr>
          <w:rFonts w:eastAsiaTheme="minorEastAsia"/>
        </w:rPr>
      </w:pPr>
      <w:r>
        <w:rPr>
          <w:rFonts w:eastAsiaTheme="minorEastAsia" w:hint="eastAsia"/>
        </w:rPr>
        <w:t>SCM Administrator: CONFIGURATION &gt; Announcement &gt; Language &gt; Announcement Language</w:t>
      </w:r>
    </w:p>
    <w:p w:rsidR="00A5403F" w:rsidRDefault="00A5403F" w:rsidP="00A5403F">
      <w:pPr>
        <w:rPr>
          <w:rFonts w:eastAsiaTheme="minorEastAsia"/>
        </w:rPr>
      </w:pPr>
      <w:r>
        <w:rPr>
          <w:rFonts w:eastAsiaTheme="minorEastAsia" w:hint="eastAsia"/>
        </w:rPr>
        <w:t>Block: VCFCALLB</w:t>
      </w:r>
    </w:p>
    <w:p w:rsidR="00A5403F" w:rsidRDefault="00A5403F" w:rsidP="00A5403F">
      <w:pPr>
        <w:widowControl/>
        <w:wordWrap/>
        <w:autoSpaceDE/>
        <w:autoSpaceDN/>
        <w:spacing w:after="200" w:line="276" w:lineRule="auto"/>
        <w:rPr>
          <w:rFonts w:eastAsiaTheme="minorEastAsia"/>
        </w:rPr>
      </w:pPr>
    </w:p>
    <w:p w:rsidR="00A5403F" w:rsidRPr="00B135F6" w:rsidRDefault="00A5403F" w:rsidP="00A5403F">
      <w:pPr>
        <w:rPr>
          <w:rFonts w:eastAsiaTheme="minorEastAsia"/>
        </w:rPr>
      </w:pPr>
      <w:r w:rsidRPr="00B135F6">
        <w:rPr>
          <w:rFonts w:hint="eastAsia"/>
        </w:rPr>
        <w:t>[/-/-]</w:t>
      </w:r>
      <w:r>
        <w:rPr>
          <w:rFonts w:eastAsiaTheme="minorEastAsia" w:hint="eastAsia"/>
        </w:rPr>
        <w:t xml:space="preserve"> T.38 Fax failure is fixed when changing </w:t>
      </w:r>
      <w:r>
        <w:rPr>
          <w:rFonts w:eastAsiaTheme="minorEastAsia"/>
        </w:rPr>
        <w:t>opponent</w:t>
      </w:r>
      <w:r>
        <w:rPr>
          <w:rFonts w:eastAsiaTheme="minorEastAsia" w:hint="eastAsia"/>
        </w:rPr>
        <w:t xml:space="preserve"> SDP</w:t>
      </w:r>
    </w:p>
    <w:p w:rsidR="00A5403F" w:rsidRDefault="00A5403F" w:rsidP="00A5403F">
      <w:pPr>
        <w:rPr>
          <w:rFonts w:eastAsiaTheme="minorEastAsia"/>
        </w:rPr>
      </w:pPr>
      <w:r>
        <w:rPr>
          <w:rFonts w:eastAsiaTheme="minorEastAsia" w:hint="eastAsia"/>
        </w:rPr>
        <w:t xml:space="preserve">Sending or receiving Fax by T.38 is failed when changing </w:t>
      </w:r>
      <w:r>
        <w:rPr>
          <w:rFonts w:eastAsiaTheme="minorEastAsia"/>
        </w:rPr>
        <w:t>opponent</w:t>
      </w:r>
      <w:r>
        <w:rPr>
          <w:rFonts w:eastAsiaTheme="minorEastAsia" w:hint="eastAsia"/>
        </w:rPr>
        <w:t xml:space="preserve"> SDP </w:t>
      </w:r>
    </w:p>
    <w:p w:rsidR="00A5403F" w:rsidRDefault="00A5403F" w:rsidP="00A5403F">
      <w:pPr>
        <w:rPr>
          <w:rFonts w:eastAsiaTheme="minorEastAsia"/>
        </w:rPr>
      </w:pPr>
      <w:r>
        <w:rPr>
          <w:rFonts w:eastAsiaTheme="minorEastAsia" w:hint="eastAsia"/>
        </w:rPr>
        <w:t>Block: ACALLB</w:t>
      </w:r>
    </w:p>
    <w:p w:rsidR="00A5403F" w:rsidRDefault="00A5403F" w:rsidP="00A5403F">
      <w:pPr>
        <w:widowControl/>
        <w:wordWrap/>
        <w:autoSpaceDE/>
        <w:autoSpaceDN/>
        <w:spacing w:after="200" w:line="276" w:lineRule="auto"/>
        <w:rPr>
          <w:rFonts w:eastAsiaTheme="minorEastAsia"/>
        </w:rPr>
      </w:pPr>
    </w:p>
    <w:p w:rsidR="00A5403F" w:rsidRPr="00B135F6" w:rsidRDefault="00A5403F" w:rsidP="00A5403F">
      <w:pPr>
        <w:rPr>
          <w:rFonts w:eastAsiaTheme="minorEastAsia"/>
        </w:rPr>
      </w:pPr>
      <w:r w:rsidRPr="00B135F6">
        <w:rPr>
          <w:rFonts w:hint="eastAsia"/>
        </w:rPr>
        <w:lastRenderedPageBreak/>
        <w:t>[</w:t>
      </w:r>
      <w:r>
        <w:rPr>
          <w:rFonts w:eastAsiaTheme="minorEastAsia" w:hint="eastAsia"/>
        </w:rPr>
        <w:t>New Feature</w:t>
      </w:r>
      <w:r w:rsidRPr="00B135F6">
        <w:rPr>
          <w:rFonts w:hint="eastAsia"/>
        </w:rPr>
        <w:t>/-/-]</w:t>
      </w:r>
      <w:r>
        <w:rPr>
          <w:rFonts w:eastAsiaTheme="minorEastAsia" w:hint="eastAsia"/>
        </w:rPr>
        <w:t xml:space="preserve"> Feature of sending </w:t>
      </w:r>
      <w:r>
        <w:rPr>
          <w:rFonts w:eastAsiaTheme="minorEastAsia"/>
        </w:rPr>
        <w:t>‘</w:t>
      </w:r>
      <w:r>
        <w:rPr>
          <w:rFonts w:eastAsiaTheme="minorEastAsia" w:hint="eastAsia"/>
        </w:rPr>
        <w:t>415 Unsupported Media Type</w:t>
      </w:r>
      <w:r>
        <w:rPr>
          <w:rFonts w:eastAsiaTheme="minorEastAsia"/>
        </w:rPr>
        <w:t>’</w:t>
      </w:r>
      <w:r>
        <w:rPr>
          <w:rFonts w:eastAsiaTheme="minorEastAsia" w:hint="eastAsia"/>
        </w:rPr>
        <w:t xml:space="preserve"> is added</w:t>
      </w:r>
    </w:p>
    <w:p w:rsidR="00A5403F" w:rsidRDefault="00A5403F" w:rsidP="00A5403F">
      <w:pPr>
        <w:rPr>
          <w:rFonts w:eastAsiaTheme="minorEastAsia"/>
        </w:rPr>
      </w:pPr>
      <w:r>
        <w:rPr>
          <w:rFonts w:eastAsiaTheme="minorEastAsia" w:hint="eastAsia"/>
        </w:rPr>
        <w:t xml:space="preserve">When receiving </w:t>
      </w:r>
      <w:proofErr w:type="spellStart"/>
      <w:r>
        <w:rPr>
          <w:rFonts w:eastAsiaTheme="minorEastAsia" w:hint="eastAsia"/>
        </w:rPr>
        <w:t>reINVITE</w:t>
      </w:r>
      <w:proofErr w:type="spellEnd"/>
      <w:r>
        <w:rPr>
          <w:rFonts w:eastAsiaTheme="minorEastAsia" w:hint="eastAsia"/>
        </w:rPr>
        <w:t xml:space="preserve"> with T.38 SDP, SCMC can send </w:t>
      </w:r>
      <w:r>
        <w:rPr>
          <w:rFonts w:eastAsiaTheme="minorEastAsia"/>
        </w:rPr>
        <w:t>‘</w:t>
      </w:r>
      <w:r>
        <w:rPr>
          <w:rFonts w:eastAsiaTheme="minorEastAsia" w:hint="eastAsia"/>
        </w:rPr>
        <w:t>415 Unsupported Media Type</w:t>
      </w:r>
      <w:r>
        <w:rPr>
          <w:rFonts w:eastAsiaTheme="minorEastAsia"/>
        </w:rPr>
        <w:t>’</w:t>
      </w:r>
      <w:r>
        <w:rPr>
          <w:rFonts w:eastAsiaTheme="minorEastAsia" w:hint="eastAsia"/>
        </w:rPr>
        <w:t xml:space="preserve"> instead of </w:t>
      </w:r>
      <w:r>
        <w:rPr>
          <w:rFonts w:eastAsiaTheme="minorEastAsia"/>
        </w:rPr>
        <w:t>‘</w:t>
      </w:r>
      <w:r>
        <w:rPr>
          <w:rFonts w:eastAsiaTheme="minorEastAsia" w:hint="eastAsia"/>
        </w:rPr>
        <w:t>200 OK</w:t>
      </w:r>
      <w:r>
        <w:rPr>
          <w:rFonts w:eastAsiaTheme="minorEastAsia"/>
        </w:rPr>
        <w:t>’</w:t>
      </w:r>
    </w:p>
    <w:p w:rsidR="00A5403F" w:rsidRPr="00546E2E" w:rsidRDefault="00A5403F" w:rsidP="00A5403F">
      <w:pPr>
        <w:rPr>
          <w:rFonts w:eastAsiaTheme="minorEastAsia"/>
        </w:rPr>
      </w:pPr>
      <w:r>
        <w:rPr>
          <w:rFonts w:eastAsiaTheme="minorEastAsia" w:hint="eastAsia"/>
        </w:rPr>
        <w:t xml:space="preserve">SCM Administrator: CONFIGURATION &gt; Cabinet/Slot &gt; MGI Options &gt; </w:t>
      </w:r>
      <w:r w:rsidRPr="00E00883">
        <w:rPr>
          <w:rFonts w:eastAsiaTheme="minorEastAsia"/>
        </w:rPr>
        <w:t xml:space="preserve">Allow to receive </w:t>
      </w:r>
      <w:proofErr w:type="spellStart"/>
      <w:r w:rsidRPr="00E00883">
        <w:rPr>
          <w:rFonts w:eastAsiaTheme="minorEastAsia"/>
        </w:rPr>
        <w:t>reINVITE</w:t>
      </w:r>
      <w:proofErr w:type="spellEnd"/>
      <w:r w:rsidRPr="00E00883">
        <w:rPr>
          <w:rFonts w:eastAsiaTheme="minorEastAsia"/>
        </w:rPr>
        <w:t xml:space="preserve"> with T.38</w:t>
      </w:r>
    </w:p>
    <w:p w:rsidR="00A5403F" w:rsidRDefault="00A5403F" w:rsidP="00A5403F">
      <w:pPr>
        <w:rPr>
          <w:rFonts w:eastAsiaTheme="minorEastAsia"/>
        </w:rPr>
      </w:pPr>
      <w:r>
        <w:rPr>
          <w:rFonts w:eastAsiaTheme="minorEastAsia" w:hint="eastAsia"/>
        </w:rPr>
        <w:t>Block: ACALLB, ASIPB</w:t>
      </w:r>
    </w:p>
    <w:p w:rsidR="00A5403F" w:rsidRDefault="00A5403F" w:rsidP="00A5403F">
      <w:pPr>
        <w:widowControl/>
        <w:wordWrap/>
        <w:autoSpaceDE/>
        <w:autoSpaceDN/>
        <w:spacing w:after="200" w:line="276" w:lineRule="auto"/>
        <w:rPr>
          <w:rFonts w:eastAsiaTheme="minorEastAsia"/>
        </w:rPr>
      </w:pPr>
    </w:p>
    <w:p w:rsidR="00A5403F" w:rsidRDefault="00A5403F" w:rsidP="00A5403F">
      <w:pPr>
        <w:widowControl/>
        <w:wordWrap/>
        <w:autoSpaceDE/>
        <w:autoSpaceDN/>
        <w:spacing w:after="200" w:line="276" w:lineRule="auto"/>
      </w:pPr>
      <w:r>
        <w:br w:type="page"/>
      </w:r>
    </w:p>
    <w:tbl>
      <w:tblPr>
        <w:tblStyle w:val="-11"/>
        <w:tblW w:w="0" w:type="auto"/>
        <w:tblLook w:val="04A0" w:firstRow="1" w:lastRow="0" w:firstColumn="1" w:lastColumn="0" w:noHBand="0" w:noVBand="1"/>
      </w:tblPr>
      <w:tblGrid>
        <w:gridCol w:w="9026"/>
      </w:tblGrid>
      <w:tr w:rsidR="00A5403F" w:rsidTr="00F72028">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A5403F" w:rsidRPr="00F049D9" w:rsidRDefault="00A5403F" w:rsidP="00F72028">
            <w:pPr>
              <w:pStyle w:val="a9"/>
              <w:jc w:val="center"/>
              <w:rPr>
                <w:rFonts w:eastAsia="맑은 고딕" w:cs="Arial"/>
              </w:rPr>
            </w:pPr>
            <w:r w:rsidRPr="001162AD">
              <w:rPr>
                <w:rFonts w:eastAsia="맑은 고딕" w:cs="Arial"/>
                <w:sz w:val="24"/>
              </w:rPr>
              <w:lastRenderedPageBreak/>
              <w:t>■</w:t>
            </w:r>
            <w:r w:rsidRPr="001162AD">
              <w:rPr>
                <w:rFonts w:cs="Arial"/>
                <w:sz w:val="24"/>
              </w:rPr>
              <w:t xml:space="preserve"> New Version Changes (2016/04/12)</w:t>
            </w:r>
          </w:p>
        </w:tc>
      </w:tr>
    </w:tbl>
    <w:p w:rsidR="00A5403F" w:rsidRDefault="00A5403F" w:rsidP="00A5403F">
      <w:pPr>
        <w:widowControl/>
        <w:wordWrap/>
        <w:autoSpaceDE/>
        <w:autoSpaceDN/>
        <w:rPr>
          <w:rFonts w:eastAsiaTheme="minorEastAsia"/>
          <w:b/>
        </w:rPr>
      </w:pPr>
    </w:p>
    <w:tbl>
      <w:tblPr>
        <w:tblStyle w:val="a6"/>
        <w:tblW w:w="0" w:type="auto"/>
        <w:tblInd w:w="108" w:type="dxa"/>
        <w:tblLook w:val="04A0" w:firstRow="1" w:lastRow="0" w:firstColumn="1" w:lastColumn="0" w:noHBand="0" w:noVBand="1"/>
      </w:tblPr>
      <w:tblGrid>
        <w:gridCol w:w="1679"/>
        <w:gridCol w:w="3614"/>
        <w:gridCol w:w="3615"/>
      </w:tblGrid>
      <w:tr w:rsidR="00A5403F" w:rsidRPr="00D049B3" w:rsidTr="00F72028">
        <w:trPr>
          <w:trHeight w:val="397"/>
        </w:trPr>
        <w:tc>
          <w:tcPr>
            <w:tcW w:w="1701"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Package</w:t>
            </w:r>
          </w:p>
        </w:tc>
        <w:tc>
          <w:tcPr>
            <w:tcW w:w="3686"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New Version(Date)</w:t>
            </w:r>
          </w:p>
        </w:tc>
        <w:tc>
          <w:tcPr>
            <w:tcW w:w="3685"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File Name</w:t>
            </w:r>
          </w:p>
        </w:tc>
      </w:tr>
      <w:tr w:rsidR="00A5403F" w:rsidRPr="00D049B3" w:rsidTr="00F72028">
        <w:trPr>
          <w:trHeight w:val="397"/>
        </w:trPr>
        <w:tc>
          <w:tcPr>
            <w:tcW w:w="1701" w:type="dxa"/>
            <w:vAlign w:val="center"/>
          </w:tcPr>
          <w:p w:rsidR="00A5403F" w:rsidRPr="00486E09" w:rsidRDefault="00A5403F" w:rsidP="00F72028">
            <w:pPr>
              <w:pStyle w:val="a9"/>
              <w:jc w:val="center"/>
              <w:rPr>
                <w:b/>
              </w:rPr>
            </w:pPr>
            <w:r w:rsidRPr="00486E09">
              <w:rPr>
                <w:rFonts w:hint="eastAsia"/>
                <w:b/>
              </w:rPr>
              <w:t>SYS</w:t>
            </w:r>
          </w:p>
        </w:tc>
        <w:tc>
          <w:tcPr>
            <w:tcW w:w="3686" w:type="dxa"/>
            <w:shd w:val="clear" w:color="auto" w:fill="auto"/>
            <w:vAlign w:val="center"/>
          </w:tcPr>
          <w:p w:rsidR="00A5403F" w:rsidRPr="00BD7293" w:rsidRDefault="00A5403F" w:rsidP="00F72028">
            <w:pPr>
              <w:pStyle w:val="a9"/>
            </w:pPr>
            <w:r w:rsidRPr="00BD7293">
              <w:t>1.3.</w:t>
            </w:r>
            <w:r w:rsidRPr="00BD7293">
              <w:rPr>
                <w:rFonts w:hint="eastAsia"/>
              </w:rPr>
              <w:t>1</w:t>
            </w:r>
            <w:r w:rsidRPr="00BD7293">
              <w:t>.</w:t>
            </w:r>
            <w:r w:rsidRPr="00BD7293">
              <w:rPr>
                <w:rFonts w:hint="eastAsia"/>
              </w:rPr>
              <w:t>0</w:t>
            </w:r>
            <w:r w:rsidRPr="00BD7293">
              <w:t xml:space="preserve"> (2016.0</w:t>
            </w:r>
            <w:r w:rsidRPr="00BD7293">
              <w:rPr>
                <w:rFonts w:hint="eastAsia"/>
              </w:rPr>
              <w:t>4</w:t>
            </w:r>
            <w:r w:rsidRPr="00BD7293">
              <w:t>.</w:t>
            </w:r>
            <w:r w:rsidRPr="00BD7293">
              <w:rPr>
                <w:rFonts w:hint="eastAsia"/>
              </w:rPr>
              <w:t>12</w:t>
            </w:r>
            <w:r w:rsidRPr="00BD7293">
              <w:t>)</w:t>
            </w:r>
          </w:p>
        </w:tc>
        <w:tc>
          <w:tcPr>
            <w:tcW w:w="3685" w:type="dxa"/>
            <w:shd w:val="clear" w:color="auto" w:fill="auto"/>
            <w:vAlign w:val="center"/>
          </w:tcPr>
          <w:p w:rsidR="00A5403F" w:rsidRPr="00BD7293" w:rsidRDefault="00A5403F" w:rsidP="00F72028">
            <w:pPr>
              <w:pStyle w:val="a9"/>
            </w:pPr>
            <w:r w:rsidRPr="00BD7293">
              <w:t>ipx-sys_1.3.</w:t>
            </w:r>
            <w:r w:rsidRPr="00BD7293">
              <w:rPr>
                <w:rFonts w:hint="eastAsia"/>
              </w:rPr>
              <w:t>1</w:t>
            </w:r>
            <w:r w:rsidRPr="00BD7293">
              <w:t>.</w:t>
            </w:r>
            <w:r w:rsidRPr="00BD7293">
              <w:rPr>
                <w:rFonts w:hint="eastAsia"/>
              </w:rPr>
              <w:t>0</w:t>
            </w:r>
            <w:r w:rsidRPr="00BD7293">
              <w:t>.tg</w:t>
            </w:r>
            <w:r w:rsidRPr="00BD7293">
              <w:rPr>
                <w:rFonts w:hint="eastAsia"/>
              </w:rPr>
              <w:t>z</w:t>
            </w:r>
          </w:p>
        </w:tc>
      </w:tr>
      <w:tr w:rsidR="00A5403F" w:rsidRPr="00D049B3" w:rsidTr="00F72028">
        <w:trPr>
          <w:trHeight w:val="397"/>
        </w:trPr>
        <w:tc>
          <w:tcPr>
            <w:tcW w:w="1701" w:type="dxa"/>
            <w:vAlign w:val="center"/>
          </w:tcPr>
          <w:p w:rsidR="00A5403F" w:rsidRPr="00486E09" w:rsidRDefault="00A5403F" w:rsidP="00F72028">
            <w:pPr>
              <w:pStyle w:val="a9"/>
              <w:jc w:val="center"/>
              <w:rPr>
                <w:b/>
              </w:rPr>
            </w:pPr>
            <w:r w:rsidRPr="00486E09">
              <w:rPr>
                <w:rFonts w:hint="eastAsia"/>
                <w:b/>
              </w:rPr>
              <w:t>ECU</w:t>
            </w:r>
          </w:p>
        </w:tc>
        <w:tc>
          <w:tcPr>
            <w:tcW w:w="3686" w:type="dxa"/>
            <w:shd w:val="clear" w:color="auto" w:fill="auto"/>
            <w:vAlign w:val="center"/>
          </w:tcPr>
          <w:p w:rsidR="00A5403F" w:rsidRPr="00BD7293" w:rsidRDefault="00A5403F" w:rsidP="00F72028">
            <w:pPr>
              <w:pStyle w:val="a9"/>
            </w:pPr>
            <w:r w:rsidRPr="00BD7293">
              <w:t>1.3.</w:t>
            </w:r>
            <w:r w:rsidRPr="00BD7293">
              <w:rPr>
                <w:rFonts w:hint="eastAsia"/>
              </w:rPr>
              <w:t>1</w:t>
            </w:r>
            <w:r w:rsidRPr="00BD7293">
              <w:t>.</w:t>
            </w:r>
            <w:r w:rsidRPr="00BD7293">
              <w:rPr>
                <w:rFonts w:hint="eastAsia"/>
              </w:rPr>
              <w:t>0</w:t>
            </w:r>
            <w:r w:rsidRPr="00BD7293">
              <w:t xml:space="preserve"> (2016.0</w:t>
            </w:r>
            <w:r w:rsidRPr="00BD7293">
              <w:rPr>
                <w:rFonts w:hint="eastAsia"/>
              </w:rPr>
              <w:t>4</w:t>
            </w:r>
            <w:r w:rsidRPr="00BD7293">
              <w:t>.</w:t>
            </w:r>
            <w:r w:rsidRPr="00BD7293">
              <w:rPr>
                <w:rFonts w:hint="eastAsia"/>
              </w:rPr>
              <w:t>12</w:t>
            </w:r>
            <w:r w:rsidRPr="00BD7293">
              <w:t>)</w:t>
            </w:r>
          </w:p>
        </w:tc>
        <w:tc>
          <w:tcPr>
            <w:tcW w:w="3685" w:type="dxa"/>
            <w:shd w:val="clear" w:color="auto" w:fill="auto"/>
            <w:vAlign w:val="center"/>
          </w:tcPr>
          <w:p w:rsidR="00A5403F" w:rsidRPr="00BD7293" w:rsidRDefault="00A5403F" w:rsidP="00F72028">
            <w:pPr>
              <w:pStyle w:val="a9"/>
            </w:pPr>
            <w:r w:rsidRPr="00BD7293">
              <w:t>ipx-ecu_1.3.</w:t>
            </w:r>
            <w:r w:rsidRPr="00BD7293">
              <w:rPr>
                <w:rFonts w:hint="eastAsia"/>
              </w:rPr>
              <w:t>1</w:t>
            </w:r>
            <w:r w:rsidRPr="00BD7293">
              <w:t>.</w:t>
            </w:r>
            <w:r w:rsidRPr="00BD7293">
              <w:rPr>
                <w:rFonts w:hint="eastAsia"/>
              </w:rPr>
              <w:t>0</w:t>
            </w:r>
            <w:r w:rsidRPr="00BD7293">
              <w:t>.tgz</w:t>
            </w:r>
          </w:p>
        </w:tc>
      </w:tr>
    </w:tbl>
    <w:p w:rsidR="00A5403F" w:rsidRDefault="00A5403F" w:rsidP="00A5403F">
      <w:pPr>
        <w:widowControl/>
        <w:wordWrap/>
        <w:autoSpaceDE/>
        <w:autoSpaceDN/>
        <w:rPr>
          <w:rFonts w:eastAsiaTheme="minorEastAsia"/>
          <w:b/>
        </w:rPr>
      </w:pPr>
    </w:p>
    <w:p w:rsidR="00A5403F" w:rsidRPr="00BA21BA" w:rsidRDefault="00A5403F" w:rsidP="00A5403F">
      <w:r>
        <w:rPr>
          <w:rFonts w:hint="eastAsia"/>
        </w:rPr>
        <w:t>[-/-/</w:t>
      </w:r>
      <w:r>
        <w:rPr>
          <w:rFonts w:hint="eastAsia"/>
          <w:color w:val="0070C0"/>
        </w:rPr>
        <w:t>AUSTRALIA</w:t>
      </w:r>
      <w:r>
        <w:rPr>
          <w:rFonts w:hint="eastAsia"/>
        </w:rPr>
        <w:t>] T</w:t>
      </w:r>
      <w:r w:rsidRPr="00BA21BA">
        <w:t>ransmission characteristics were adjusted for Australian FXS/FXO Spec.</w:t>
      </w:r>
    </w:p>
    <w:p w:rsidR="00A5403F" w:rsidRPr="00BA21BA" w:rsidRDefault="00A5403F" w:rsidP="00A5403F">
      <w:r w:rsidRPr="00BA21BA">
        <w:t xml:space="preserve"> [Characteristics]</w:t>
      </w:r>
    </w:p>
    <w:p w:rsidR="00A5403F" w:rsidRPr="00BA21BA" w:rsidRDefault="00A5403F" w:rsidP="00A5403F">
      <w:r>
        <w:rPr>
          <w:rFonts w:eastAsiaTheme="minorEastAsia" w:hint="eastAsia"/>
        </w:rPr>
        <w:t xml:space="preserve">  </w:t>
      </w:r>
      <w:r w:rsidRPr="00BA21BA">
        <w:t>- Level Measurement</w:t>
      </w:r>
    </w:p>
    <w:p w:rsidR="00A5403F" w:rsidRPr="00BA21BA" w:rsidRDefault="00A5403F" w:rsidP="00A5403F">
      <w:pPr>
        <w:ind w:firstLineChars="100" w:firstLine="200"/>
      </w:pPr>
      <w:r w:rsidRPr="00BA21BA">
        <w:rPr>
          <w:rFonts w:hint="eastAsia"/>
        </w:rPr>
        <w:t>-</w:t>
      </w:r>
      <w:r w:rsidRPr="00BA21BA">
        <w:t xml:space="preserve"> Variation of Gain with Input Level</w:t>
      </w:r>
    </w:p>
    <w:p w:rsidR="00A5403F" w:rsidRPr="00BA21BA" w:rsidRDefault="00A5403F" w:rsidP="00A5403F">
      <w:pPr>
        <w:ind w:firstLineChars="100" w:firstLine="200"/>
      </w:pPr>
      <w:r w:rsidRPr="00BA21BA">
        <w:t>- Variation of Gain with Frequ</w:t>
      </w:r>
      <w:r>
        <w:rPr>
          <w:rFonts w:hint="eastAsia"/>
        </w:rPr>
        <w:t>e</w:t>
      </w:r>
      <w:r w:rsidRPr="00BA21BA">
        <w:t>ncy</w:t>
      </w:r>
    </w:p>
    <w:p w:rsidR="00A5403F" w:rsidRDefault="00A5403F" w:rsidP="00A5403F">
      <w:pPr>
        <w:ind w:firstLineChars="100" w:firstLine="200"/>
      </w:pPr>
      <w:r w:rsidRPr="00BA21BA">
        <w:t>- Total Distortion</w:t>
      </w:r>
    </w:p>
    <w:p w:rsidR="00A5403F" w:rsidRPr="003D3606" w:rsidRDefault="00A5403F" w:rsidP="00A5403F"/>
    <w:p w:rsidR="00A5403F" w:rsidRPr="00BA21BA" w:rsidRDefault="00A5403F" w:rsidP="00A5403F">
      <w:r>
        <w:rPr>
          <w:rFonts w:hint="eastAsia"/>
        </w:rPr>
        <w:t>[-/-/</w:t>
      </w:r>
      <w:r>
        <w:rPr>
          <w:rFonts w:hint="eastAsia"/>
          <w:color w:val="0070C0"/>
        </w:rPr>
        <w:t>UK</w:t>
      </w:r>
      <w:r>
        <w:rPr>
          <w:rFonts w:hint="eastAsia"/>
        </w:rPr>
        <w:t xml:space="preserve">] </w:t>
      </w:r>
      <w:r w:rsidRPr="00BA21BA">
        <w:t>The return loss improvement of FXS/FXO by adjusting line impedance.</w:t>
      </w:r>
    </w:p>
    <w:p w:rsidR="00A5403F" w:rsidRDefault="00A5403F" w:rsidP="00A5403F">
      <w:pPr>
        <w:widowControl/>
        <w:wordWrap/>
        <w:autoSpaceDE/>
        <w:autoSpaceDN/>
        <w:rPr>
          <w:rFonts w:eastAsiaTheme="minorEastAsia"/>
          <w:b/>
        </w:rPr>
      </w:pPr>
      <w:r>
        <w:rPr>
          <w:rFonts w:eastAsiaTheme="minorEastAsia"/>
          <w:b/>
        </w:rPr>
        <w:br w:type="page"/>
      </w:r>
    </w:p>
    <w:tbl>
      <w:tblPr>
        <w:tblStyle w:val="-11"/>
        <w:tblW w:w="0" w:type="auto"/>
        <w:tblLook w:val="04A0" w:firstRow="1" w:lastRow="0" w:firstColumn="1" w:lastColumn="0" w:noHBand="0" w:noVBand="1"/>
      </w:tblPr>
      <w:tblGrid>
        <w:gridCol w:w="9026"/>
      </w:tblGrid>
      <w:tr w:rsidR="00A5403F" w:rsidTr="00F72028">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A5403F" w:rsidRPr="00F049D9" w:rsidRDefault="00A5403F" w:rsidP="00F72028">
            <w:pPr>
              <w:pStyle w:val="a9"/>
              <w:jc w:val="center"/>
              <w:rPr>
                <w:rFonts w:eastAsia="맑은 고딕" w:cs="Arial"/>
              </w:rPr>
            </w:pPr>
            <w:r w:rsidRPr="001162AD">
              <w:rPr>
                <w:rFonts w:eastAsia="맑은 고딕" w:cs="Arial"/>
                <w:sz w:val="24"/>
              </w:rPr>
              <w:lastRenderedPageBreak/>
              <w:t>■</w:t>
            </w:r>
            <w:r w:rsidRPr="001162AD">
              <w:rPr>
                <w:rFonts w:cs="Arial"/>
                <w:sz w:val="24"/>
              </w:rPr>
              <w:t xml:space="preserve"> New Version Changes (2016/03/21)</w:t>
            </w:r>
          </w:p>
        </w:tc>
      </w:tr>
    </w:tbl>
    <w:p w:rsidR="00A5403F" w:rsidRDefault="00A5403F" w:rsidP="00A5403F">
      <w:pPr>
        <w:widowControl/>
        <w:wordWrap/>
        <w:autoSpaceDE/>
        <w:autoSpaceDN/>
        <w:rPr>
          <w:rFonts w:eastAsiaTheme="minorEastAsia"/>
          <w:b/>
        </w:rPr>
      </w:pPr>
    </w:p>
    <w:tbl>
      <w:tblPr>
        <w:tblStyle w:val="a6"/>
        <w:tblW w:w="0" w:type="auto"/>
        <w:tblInd w:w="108" w:type="dxa"/>
        <w:tblLook w:val="04A0" w:firstRow="1" w:lastRow="0" w:firstColumn="1" w:lastColumn="0" w:noHBand="0" w:noVBand="1"/>
      </w:tblPr>
      <w:tblGrid>
        <w:gridCol w:w="1678"/>
        <w:gridCol w:w="3613"/>
        <w:gridCol w:w="3617"/>
      </w:tblGrid>
      <w:tr w:rsidR="00A5403F" w:rsidRPr="00D049B3" w:rsidTr="00F72028">
        <w:trPr>
          <w:trHeight w:val="397"/>
        </w:trPr>
        <w:tc>
          <w:tcPr>
            <w:tcW w:w="1701"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Package</w:t>
            </w:r>
          </w:p>
        </w:tc>
        <w:tc>
          <w:tcPr>
            <w:tcW w:w="3686"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New Version(Date)</w:t>
            </w:r>
          </w:p>
        </w:tc>
        <w:tc>
          <w:tcPr>
            <w:tcW w:w="3685"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File Name</w:t>
            </w:r>
          </w:p>
        </w:tc>
      </w:tr>
      <w:tr w:rsidR="00A5403F" w:rsidRPr="00D049B3" w:rsidTr="00F72028">
        <w:trPr>
          <w:trHeight w:val="397"/>
        </w:trPr>
        <w:tc>
          <w:tcPr>
            <w:tcW w:w="1701" w:type="dxa"/>
            <w:vAlign w:val="center"/>
          </w:tcPr>
          <w:p w:rsidR="00A5403F" w:rsidRPr="00486E09" w:rsidRDefault="00A5403F" w:rsidP="00F72028">
            <w:pPr>
              <w:pStyle w:val="a9"/>
              <w:jc w:val="center"/>
              <w:rPr>
                <w:b/>
              </w:rPr>
            </w:pPr>
            <w:r w:rsidRPr="00486E09">
              <w:rPr>
                <w:b/>
              </w:rPr>
              <w:t>APP</w:t>
            </w:r>
          </w:p>
        </w:tc>
        <w:tc>
          <w:tcPr>
            <w:tcW w:w="3686" w:type="dxa"/>
            <w:shd w:val="clear" w:color="auto" w:fill="auto"/>
            <w:vAlign w:val="center"/>
          </w:tcPr>
          <w:p w:rsidR="00A5403F" w:rsidRPr="00C138C4" w:rsidRDefault="00A5403F" w:rsidP="00F72028">
            <w:pPr>
              <w:pStyle w:val="a9"/>
            </w:pPr>
            <w:r w:rsidRPr="00C138C4">
              <w:t>1.1.0.8 (2016.02.19)</w:t>
            </w:r>
          </w:p>
        </w:tc>
        <w:tc>
          <w:tcPr>
            <w:tcW w:w="3685" w:type="dxa"/>
            <w:shd w:val="clear" w:color="auto" w:fill="auto"/>
            <w:vAlign w:val="center"/>
          </w:tcPr>
          <w:p w:rsidR="00A5403F" w:rsidRPr="00C138C4" w:rsidRDefault="00A5403F" w:rsidP="00F72028">
            <w:pPr>
              <w:pStyle w:val="a9"/>
            </w:pPr>
            <w:r w:rsidRPr="00C138C4">
              <w:t>ipx-app_1.1.0.8.tgz</w:t>
            </w:r>
          </w:p>
        </w:tc>
      </w:tr>
      <w:tr w:rsidR="00A5403F" w:rsidRPr="00D049B3" w:rsidTr="00F72028">
        <w:trPr>
          <w:trHeight w:val="397"/>
        </w:trPr>
        <w:tc>
          <w:tcPr>
            <w:tcW w:w="1701" w:type="dxa"/>
            <w:vAlign w:val="center"/>
          </w:tcPr>
          <w:p w:rsidR="00A5403F" w:rsidRPr="00486E09" w:rsidRDefault="00A5403F" w:rsidP="00F72028">
            <w:pPr>
              <w:pStyle w:val="a9"/>
              <w:jc w:val="center"/>
              <w:rPr>
                <w:b/>
              </w:rPr>
            </w:pPr>
            <w:r w:rsidRPr="00486E09">
              <w:rPr>
                <w:b/>
              </w:rPr>
              <w:t>VPU</w:t>
            </w:r>
          </w:p>
        </w:tc>
        <w:tc>
          <w:tcPr>
            <w:tcW w:w="3686" w:type="dxa"/>
            <w:shd w:val="clear" w:color="auto" w:fill="auto"/>
            <w:vAlign w:val="center"/>
          </w:tcPr>
          <w:p w:rsidR="00A5403F" w:rsidRPr="00C138C4" w:rsidRDefault="00A5403F" w:rsidP="00F72028">
            <w:pPr>
              <w:pStyle w:val="a9"/>
            </w:pPr>
            <w:r w:rsidRPr="00C138C4">
              <w:t>1.1.0.6 (2016.03.21)</w:t>
            </w:r>
          </w:p>
        </w:tc>
        <w:tc>
          <w:tcPr>
            <w:tcW w:w="3685" w:type="dxa"/>
            <w:shd w:val="clear" w:color="auto" w:fill="auto"/>
            <w:vAlign w:val="center"/>
          </w:tcPr>
          <w:p w:rsidR="00A5403F" w:rsidRPr="00C138C4" w:rsidRDefault="00A5403F" w:rsidP="00F72028">
            <w:pPr>
              <w:pStyle w:val="a9"/>
            </w:pPr>
            <w:r w:rsidRPr="00C138C4">
              <w:t>ipx-vpu_1.1.0.6.tgz</w:t>
            </w:r>
          </w:p>
        </w:tc>
      </w:tr>
      <w:tr w:rsidR="00A5403F" w:rsidRPr="00D049B3" w:rsidTr="00F72028">
        <w:trPr>
          <w:trHeight w:val="397"/>
        </w:trPr>
        <w:tc>
          <w:tcPr>
            <w:tcW w:w="1701" w:type="dxa"/>
            <w:vAlign w:val="center"/>
          </w:tcPr>
          <w:p w:rsidR="00A5403F" w:rsidRPr="00486E09" w:rsidRDefault="00A5403F" w:rsidP="00F72028">
            <w:pPr>
              <w:pStyle w:val="a9"/>
              <w:jc w:val="center"/>
              <w:rPr>
                <w:b/>
              </w:rPr>
            </w:pPr>
            <w:r w:rsidRPr="00486E09">
              <w:rPr>
                <w:b/>
              </w:rPr>
              <w:t>SYS</w:t>
            </w:r>
          </w:p>
        </w:tc>
        <w:tc>
          <w:tcPr>
            <w:tcW w:w="3686" w:type="dxa"/>
            <w:shd w:val="clear" w:color="auto" w:fill="auto"/>
            <w:vAlign w:val="center"/>
          </w:tcPr>
          <w:p w:rsidR="00A5403F" w:rsidRPr="00C138C4" w:rsidRDefault="00A5403F" w:rsidP="00F72028">
            <w:pPr>
              <w:pStyle w:val="a9"/>
            </w:pPr>
            <w:r w:rsidRPr="00C138C4">
              <w:t>1.3.0.15 (2016.03.16)</w:t>
            </w:r>
          </w:p>
        </w:tc>
        <w:tc>
          <w:tcPr>
            <w:tcW w:w="3685" w:type="dxa"/>
            <w:shd w:val="clear" w:color="auto" w:fill="auto"/>
            <w:vAlign w:val="center"/>
          </w:tcPr>
          <w:p w:rsidR="00A5403F" w:rsidRPr="00C138C4" w:rsidRDefault="00A5403F" w:rsidP="00F72028">
            <w:pPr>
              <w:pStyle w:val="a9"/>
            </w:pPr>
            <w:r w:rsidRPr="00C138C4">
              <w:t>ipx-sys_1.3.0.15.tg</w:t>
            </w:r>
            <w:r>
              <w:rPr>
                <w:rFonts w:hint="eastAsia"/>
              </w:rPr>
              <w:t>z</w:t>
            </w:r>
            <w:r w:rsidRPr="00C138C4">
              <w:t xml:space="preserve"> </w:t>
            </w:r>
          </w:p>
        </w:tc>
      </w:tr>
      <w:tr w:rsidR="00A5403F" w:rsidRPr="00D049B3" w:rsidTr="00F72028">
        <w:trPr>
          <w:trHeight w:val="397"/>
        </w:trPr>
        <w:tc>
          <w:tcPr>
            <w:tcW w:w="1701" w:type="dxa"/>
            <w:vAlign w:val="center"/>
          </w:tcPr>
          <w:p w:rsidR="00A5403F" w:rsidRPr="00486E09" w:rsidRDefault="00A5403F" w:rsidP="00F72028">
            <w:pPr>
              <w:pStyle w:val="a9"/>
              <w:jc w:val="center"/>
              <w:rPr>
                <w:b/>
              </w:rPr>
            </w:pPr>
            <w:r w:rsidRPr="00486E09">
              <w:rPr>
                <w:rFonts w:hint="eastAsia"/>
                <w:b/>
              </w:rPr>
              <w:t>PRI</w:t>
            </w:r>
          </w:p>
        </w:tc>
        <w:tc>
          <w:tcPr>
            <w:tcW w:w="3686" w:type="dxa"/>
            <w:shd w:val="clear" w:color="auto" w:fill="auto"/>
            <w:vAlign w:val="center"/>
          </w:tcPr>
          <w:p w:rsidR="00A5403F" w:rsidRPr="00C138C4" w:rsidRDefault="00A5403F" w:rsidP="00F72028">
            <w:pPr>
              <w:pStyle w:val="a9"/>
            </w:pPr>
            <w:r w:rsidRPr="00C138C4">
              <w:t>1.1.0.4 (2016.02.02)</w:t>
            </w:r>
          </w:p>
        </w:tc>
        <w:tc>
          <w:tcPr>
            <w:tcW w:w="3685" w:type="dxa"/>
            <w:shd w:val="clear" w:color="auto" w:fill="auto"/>
            <w:vAlign w:val="center"/>
          </w:tcPr>
          <w:p w:rsidR="00A5403F" w:rsidRPr="00C138C4" w:rsidRDefault="00A5403F" w:rsidP="00F72028">
            <w:pPr>
              <w:pStyle w:val="a9"/>
            </w:pPr>
            <w:r w:rsidRPr="00C138C4">
              <w:t>ipx-pri_1.1.0.4.tgz</w:t>
            </w:r>
          </w:p>
        </w:tc>
      </w:tr>
      <w:tr w:rsidR="00A5403F" w:rsidRPr="00D049B3" w:rsidTr="00F72028">
        <w:trPr>
          <w:trHeight w:val="397"/>
        </w:trPr>
        <w:tc>
          <w:tcPr>
            <w:tcW w:w="1701" w:type="dxa"/>
            <w:vAlign w:val="center"/>
          </w:tcPr>
          <w:p w:rsidR="00A5403F" w:rsidRPr="00486E09" w:rsidRDefault="00A5403F" w:rsidP="00F72028">
            <w:pPr>
              <w:pStyle w:val="a9"/>
              <w:jc w:val="center"/>
              <w:rPr>
                <w:b/>
              </w:rPr>
            </w:pPr>
            <w:r w:rsidRPr="00486E09">
              <w:rPr>
                <w:b/>
              </w:rPr>
              <w:t>ECU</w:t>
            </w:r>
          </w:p>
        </w:tc>
        <w:tc>
          <w:tcPr>
            <w:tcW w:w="3686" w:type="dxa"/>
            <w:shd w:val="clear" w:color="auto" w:fill="auto"/>
            <w:vAlign w:val="center"/>
          </w:tcPr>
          <w:p w:rsidR="00A5403F" w:rsidRPr="00C138C4" w:rsidRDefault="00A5403F" w:rsidP="00F72028">
            <w:pPr>
              <w:pStyle w:val="a9"/>
            </w:pPr>
            <w:r w:rsidRPr="00C138C4">
              <w:t>1.3.0.4 (2016.02.02)</w:t>
            </w:r>
          </w:p>
        </w:tc>
        <w:tc>
          <w:tcPr>
            <w:tcW w:w="3685" w:type="dxa"/>
            <w:shd w:val="clear" w:color="auto" w:fill="auto"/>
            <w:vAlign w:val="center"/>
          </w:tcPr>
          <w:p w:rsidR="00A5403F" w:rsidRPr="00C138C4" w:rsidRDefault="00A5403F" w:rsidP="00F72028">
            <w:pPr>
              <w:pStyle w:val="a9"/>
            </w:pPr>
            <w:r w:rsidRPr="00C138C4">
              <w:t>ipx-ecu_1.3.0.4.tgz</w:t>
            </w:r>
          </w:p>
        </w:tc>
      </w:tr>
    </w:tbl>
    <w:p w:rsidR="00A5403F" w:rsidRDefault="00A5403F" w:rsidP="00A5403F">
      <w:pPr>
        <w:widowControl/>
        <w:wordWrap/>
        <w:autoSpaceDE/>
        <w:autoSpaceDN/>
        <w:rPr>
          <w:rFonts w:eastAsiaTheme="minorEastAsia"/>
          <w:b/>
        </w:rPr>
      </w:pPr>
    </w:p>
    <w:p w:rsidR="00A5403F" w:rsidRPr="002C1B52" w:rsidRDefault="00A5403F" w:rsidP="00A5403F">
      <w:pPr>
        <w:rPr>
          <w:b/>
          <w:color w:val="FF0000"/>
        </w:rPr>
      </w:pPr>
      <w:r w:rsidRPr="002C1B52">
        <w:rPr>
          <w:b/>
          <w:color w:val="FF0000"/>
        </w:rPr>
        <w:t>&lt; Upgrade Cautions! &gt;</w:t>
      </w:r>
    </w:p>
    <w:p w:rsidR="00A5403F" w:rsidRPr="002C1B52" w:rsidRDefault="00A5403F" w:rsidP="00A5403F">
      <w:pPr>
        <w:rPr>
          <w:color w:val="FF0000"/>
        </w:rPr>
      </w:pPr>
      <w:r w:rsidRPr="002C1B52">
        <w:rPr>
          <w:rFonts w:ascii="맑은 고딕" w:eastAsia="맑은 고딕" w:hAnsi="맑은 고딕" w:hint="eastAsia"/>
          <w:color w:val="FF0000"/>
        </w:rPr>
        <w:t xml:space="preserve">■ </w:t>
      </w:r>
      <w:r w:rsidRPr="002C1B52">
        <w:rPr>
          <w:color w:val="FF0000"/>
        </w:rPr>
        <w:t>Connect PC to console of SCMC and check directory size:</w:t>
      </w:r>
    </w:p>
    <w:p w:rsidR="00A5403F" w:rsidRPr="002C1B52" w:rsidRDefault="00A5403F" w:rsidP="00A5403F">
      <w:pPr>
        <w:ind w:firstLineChars="100" w:firstLine="200"/>
        <w:rPr>
          <w:color w:val="FF0000"/>
        </w:rPr>
      </w:pPr>
      <w:proofErr w:type="gramStart"/>
      <w:r w:rsidRPr="002C1B52">
        <w:rPr>
          <w:color w:val="FF0000"/>
        </w:rPr>
        <w:t>admin</w:t>
      </w:r>
      <w:proofErr w:type="gramEnd"/>
      <w:r w:rsidRPr="002C1B52">
        <w:rPr>
          <w:color w:val="FF0000"/>
        </w:rPr>
        <w:t>:~# du -</w:t>
      </w:r>
      <w:proofErr w:type="spellStart"/>
      <w:r w:rsidRPr="002C1B52">
        <w:rPr>
          <w:color w:val="FF0000"/>
        </w:rPr>
        <w:t>hs</w:t>
      </w:r>
      <w:proofErr w:type="spellEnd"/>
      <w:r w:rsidRPr="002C1B52">
        <w:rPr>
          <w:color w:val="FF0000"/>
        </w:rPr>
        <w:t xml:space="preserve"> /</w:t>
      </w:r>
      <w:proofErr w:type="spellStart"/>
      <w:r w:rsidRPr="002C1B52">
        <w:rPr>
          <w:color w:val="FF0000"/>
        </w:rPr>
        <w:t>mnt</w:t>
      </w:r>
      <w:proofErr w:type="spellEnd"/>
      <w:r w:rsidRPr="002C1B52">
        <w:rPr>
          <w:color w:val="FF0000"/>
        </w:rPr>
        <w:t>/mmc/files/prompt/</w:t>
      </w:r>
    </w:p>
    <w:p w:rsidR="00A5403F" w:rsidRPr="002C1B52" w:rsidRDefault="00A5403F" w:rsidP="00A5403F">
      <w:pPr>
        <w:ind w:firstLineChars="100" w:firstLine="200"/>
        <w:rPr>
          <w:color w:val="FF0000"/>
        </w:rPr>
      </w:pPr>
      <w:proofErr w:type="gramStart"/>
      <w:r w:rsidRPr="002C1B52">
        <w:rPr>
          <w:color w:val="FF0000"/>
        </w:rPr>
        <w:t>137.9M  /</w:t>
      </w:r>
      <w:proofErr w:type="spellStart"/>
      <w:proofErr w:type="gramEnd"/>
      <w:r w:rsidRPr="002C1B52">
        <w:rPr>
          <w:color w:val="FF0000"/>
        </w:rPr>
        <w:t>mnt</w:t>
      </w:r>
      <w:proofErr w:type="spellEnd"/>
      <w:r w:rsidRPr="002C1B52">
        <w:rPr>
          <w:color w:val="FF0000"/>
        </w:rPr>
        <w:t xml:space="preserve">/mmc/files/prompt/ </w:t>
      </w:r>
    </w:p>
    <w:p w:rsidR="00A5403F" w:rsidRPr="002C1B52" w:rsidRDefault="00A5403F" w:rsidP="00A5403F">
      <w:pPr>
        <w:rPr>
          <w:color w:val="FF0000"/>
        </w:rPr>
      </w:pPr>
      <w:r w:rsidRPr="002C1B52">
        <w:rPr>
          <w:rFonts w:ascii="맑은 고딕" w:eastAsia="맑은 고딕" w:hAnsi="맑은 고딕" w:hint="eastAsia"/>
          <w:color w:val="FF0000"/>
        </w:rPr>
        <w:t xml:space="preserve">■ </w:t>
      </w:r>
      <w:r w:rsidRPr="002C1B52">
        <w:rPr>
          <w:color w:val="FF0000"/>
        </w:rPr>
        <w:t>If the result is less than 250M, install prompt using the prompts.tgz file.</w:t>
      </w:r>
    </w:p>
    <w:p w:rsidR="00A5403F" w:rsidRPr="002C1B52" w:rsidRDefault="00A5403F" w:rsidP="00A5403F">
      <w:pPr>
        <w:ind w:firstLineChars="100" w:firstLine="200"/>
        <w:rPr>
          <w:color w:val="FF0000"/>
        </w:rPr>
      </w:pPr>
      <w:r w:rsidRPr="002C1B52">
        <w:rPr>
          <w:color w:val="FF0000"/>
        </w:rPr>
        <w:t>1) Upload prompts.tgz File from PC to SCMC through ftp (upload directory: /</w:t>
      </w:r>
      <w:proofErr w:type="spellStart"/>
      <w:r w:rsidRPr="002C1B52">
        <w:rPr>
          <w:color w:val="FF0000"/>
        </w:rPr>
        <w:t>mnt</w:t>
      </w:r>
      <w:proofErr w:type="spellEnd"/>
      <w:r w:rsidRPr="002C1B52">
        <w:rPr>
          <w:color w:val="FF0000"/>
        </w:rPr>
        <w:t xml:space="preserve">/mmc/files/) </w:t>
      </w:r>
    </w:p>
    <w:p w:rsidR="00A5403F" w:rsidRPr="002C1B52" w:rsidRDefault="00A5403F" w:rsidP="00A5403F">
      <w:pPr>
        <w:ind w:firstLineChars="100" w:firstLine="200"/>
        <w:rPr>
          <w:color w:val="FF0000"/>
        </w:rPr>
      </w:pPr>
      <w:r w:rsidRPr="002C1B52">
        <w:rPr>
          <w:color w:val="FF0000"/>
        </w:rPr>
        <w:t xml:space="preserve">2) Connect PC to console of SCMC and execute these: </w:t>
      </w:r>
    </w:p>
    <w:p w:rsidR="00A5403F" w:rsidRPr="002C1B52" w:rsidRDefault="00A5403F" w:rsidP="00A5403F">
      <w:pPr>
        <w:ind w:firstLineChars="300" w:firstLine="600"/>
        <w:rPr>
          <w:color w:val="FF0000"/>
        </w:rPr>
      </w:pPr>
      <w:proofErr w:type="gramStart"/>
      <w:r w:rsidRPr="002C1B52">
        <w:rPr>
          <w:color w:val="FF0000"/>
        </w:rPr>
        <w:t>cd</w:t>
      </w:r>
      <w:proofErr w:type="gramEnd"/>
      <w:r w:rsidRPr="002C1B52">
        <w:rPr>
          <w:color w:val="FF0000"/>
        </w:rPr>
        <w:t xml:space="preserve"> /</w:t>
      </w:r>
      <w:proofErr w:type="spellStart"/>
      <w:r w:rsidRPr="002C1B52">
        <w:rPr>
          <w:color w:val="FF0000"/>
        </w:rPr>
        <w:t>mnt</w:t>
      </w:r>
      <w:proofErr w:type="spellEnd"/>
      <w:r w:rsidRPr="002C1B52">
        <w:rPr>
          <w:color w:val="FF0000"/>
        </w:rPr>
        <w:t xml:space="preserve">/mmc/files </w:t>
      </w:r>
    </w:p>
    <w:p w:rsidR="00A5403F" w:rsidRPr="002C1B52" w:rsidRDefault="00A5403F" w:rsidP="00A5403F">
      <w:pPr>
        <w:ind w:firstLineChars="300" w:firstLine="600"/>
        <w:rPr>
          <w:color w:val="FF0000"/>
        </w:rPr>
      </w:pPr>
      <w:proofErr w:type="gramStart"/>
      <w:r w:rsidRPr="002C1B52">
        <w:rPr>
          <w:color w:val="FF0000"/>
        </w:rPr>
        <w:t>tar</w:t>
      </w:r>
      <w:proofErr w:type="gramEnd"/>
      <w:r w:rsidRPr="002C1B52">
        <w:rPr>
          <w:color w:val="FF0000"/>
        </w:rPr>
        <w:t xml:space="preserve"> </w:t>
      </w:r>
      <w:proofErr w:type="spellStart"/>
      <w:r w:rsidRPr="002C1B52">
        <w:rPr>
          <w:color w:val="FF0000"/>
        </w:rPr>
        <w:t>xzf</w:t>
      </w:r>
      <w:proofErr w:type="spellEnd"/>
      <w:r w:rsidRPr="002C1B52">
        <w:rPr>
          <w:color w:val="FF0000"/>
        </w:rPr>
        <w:t xml:space="preserve"> prompts.tgz </w:t>
      </w:r>
    </w:p>
    <w:p w:rsidR="00A5403F" w:rsidRPr="002C1B52" w:rsidRDefault="00A5403F" w:rsidP="00A5403F">
      <w:pPr>
        <w:ind w:firstLineChars="300" w:firstLine="600"/>
        <w:rPr>
          <w:color w:val="FF0000"/>
        </w:rPr>
      </w:pPr>
      <w:proofErr w:type="spellStart"/>
      <w:proofErr w:type="gramStart"/>
      <w:r w:rsidRPr="002C1B52">
        <w:rPr>
          <w:color w:val="FF0000"/>
        </w:rPr>
        <w:t>rm</w:t>
      </w:r>
      <w:proofErr w:type="spellEnd"/>
      <w:proofErr w:type="gramEnd"/>
      <w:r w:rsidRPr="002C1B52">
        <w:rPr>
          <w:color w:val="FF0000"/>
        </w:rPr>
        <w:t xml:space="preserve"> -f prompts.tgz </w:t>
      </w:r>
    </w:p>
    <w:p w:rsidR="00A5403F" w:rsidRPr="002C1B52" w:rsidRDefault="00A5403F" w:rsidP="00A5403F">
      <w:pPr>
        <w:ind w:firstLineChars="300" w:firstLine="600"/>
        <w:rPr>
          <w:color w:val="FF0000"/>
        </w:rPr>
      </w:pPr>
      <w:proofErr w:type="gramStart"/>
      <w:r w:rsidRPr="002C1B52">
        <w:rPr>
          <w:color w:val="FF0000"/>
        </w:rPr>
        <w:t>reboot</w:t>
      </w:r>
      <w:proofErr w:type="gramEnd"/>
    </w:p>
    <w:p w:rsidR="00A5403F" w:rsidRPr="000C0CD1" w:rsidRDefault="00A5403F" w:rsidP="00A5403F">
      <w:pPr>
        <w:widowControl/>
        <w:wordWrap/>
        <w:autoSpaceDE/>
        <w:autoSpaceDN/>
        <w:spacing w:line="240" w:lineRule="auto"/>
        <w:rPr>
          <w:rFonts w:eastAsiaTheme="minorEastAsia"/>
          <w:b/>
        </w:rPr>
      </w:pPr>
    </w:p>
    <w:p w:rsidR="00A5403F" w:rsidRPr="003C522B" w:rsidRDefault="00A5403F" w:rsidP="00A5403F">
      <w:r w:rsidRPr="003C522B">
        <w:t>[-/-/-] Function delete the Activation Key was added in ‘Factory Reset’ function</w:t>
      </w:r>
    </w:p>
    <w:p w:rsidR="00A5403F" w:rsidRPr="003C522B" w:rsidRDefault="00A5403F" w:rsidP="00A5403F">
      <w:pPr>
        <w:ind w:firstLineChars="100" w:firstLine="200"/>
      </w:pPr>
      <w:proofErr w:type="gramStart"/>
      <w:r w:rsidRPr="003C522B">
        <w:t>Block :</w:t>
      </w:r>
      <w:proofErr w:type="gramEnd"/>
      <w:r w:rsidRPr="003C522B">
        <w:t xml:space="preserve"> License.</w:t>
      </w:r>
    </w:p>
    <w:p w:rsidR="00A5403F" w:rsidRPr="003C522B" w:rsidRDefault="00A5403F" w:rsidP="00A5403F">
      <w:pPr>
        <w:rPr>
          <w:rFonts w:eastAsia="맑은 고딕"/>
          <w:b/>
          <w:bCs/>
          <w:sz w:val="22"/>
          <w:bdr w:val="single" w:sz="4" w:space="0" w:color="auto"/>
        </w:rPr>
      </w:pPr>
    </w:p>
    <w:p w:rsidR="00A5403F" w:rsidRPr="003C522B" w:rsidRDefault="00A5403F" w:rsidP="00A5403F">
      <w:r w:rsidRPr="003C522B">
        <w:t>[-/-/-]The problem that Emergency Group’s supervisor receives the wrong ring type was solved.</w:t>
      </w:r>
    </w:p>
    <w:p w:rsidR="00A5403F" w:rsidRPr="003C522B" w:rsidRDefault="00A5403F" w:rsidP="00A5403F">
      <w:pPr>
        <w:ind w:firstLineChars="100" w:firstLine="200"/>
      </w:pPr>
      <w:proofErr w:type="gramStart"/>
      <w:r w:rsidRPr="003C522B">
        <w:t>Block :</w:t>
      </w:r>
      <w:proofErr w:type="gramEnd"/>
      <w:r w:rsidRPr="003C522B">
        <w:t xml:space="preserve"> SASEB</w:t>
      </w:r>
    </w:p>
    <w:p w:rsidR="00A5403F" w:rsidRPr="003C522B" w:rsidRDefault="00A5403F" w:rsidP="00A5403F"/>
    <w:p w:rsidR="00A5403F" w:rsidRPr="003C522B" w:rsidRDefault="00A5403F" w:rsidP="00A5403F">
      <w:r w:rsidRPr="003C522B">
        <w:t>[-/-/-]TTA Version4 requirement was reflected</w:t>
      </w:r>
    </w:p>
    <w:p w:rsidR="00A5403F" w:rsidRPr="003C522B" w:rsidRDefault="00A5403F" w:rsidP="00A5403F">
      <w:pPr>
        <w:ind w:firstLineChars="100" w:firstLine="200"/>
      </w:pPr>
      <w:r w:rsidRPr="003C522B">
        <w:t>-Supported Provisioning Control Protocol TLS</w:t>
      </w:r>
    </w:p>
    <w:p w:rsidR="00A5403F" w:rsidRPr="003C522B" w:rsidRDefault="00A5403F" w:rsidP="00A5403F">
      <w:pPr>
        <w:ind w:firstLineChars="100" w:firstLine="200"/>
      </w:pPr>
      <w:r w:rsidRPr="003C522B">
        <w:t>-Supported Provisioning Date Protocol HTTPS</w:t>
      </w:r>
    </w:p>
    <w:p w:rsidR="00A5403F" w:rsidRPr="003C522B" w:rsidRDefault="00A5403F" w:rsidP="00A5403F">
      <w:pPr>
        <w:ind w:firstLineChars="200" w:firstLine="400"/>
      </w:pPr>
      <w:r w:rsidRPr="003C522B">
        <w:t>: [CONFIGURATION &gt; Miscellaneous &gt; System Option &gt; Gateway Provision Protocol]</w:t>
      </w:r>
    </w:p>
    <w:p w:rsidR="00A5403F" w:rsidRPr="003C522B" w:rsidRDefault="00A5403F" w:rsidP="00A5403F">
      <w:pPr>
        <w:ind w:firstLineChars="100" w:firstLine="200"/>
      </w:pPr>
      <w:r w:rsidRPr="003C522B">
        <w:t>-Supported Package Upgrade SFTP</w:t>
      </w:r>
    </w:p>
    <w:p w:rsidR="00A5403F" w:rsidRDefault="00A5403F" w:rsidP="00A5403F">
      <w:pPr>
        <w:ind w:firstLineChars="200" w:firstLine="400"/>
        <w:rPr>
          <w:rFonts w:eastAsiaTheme="minorEastAsia"/>
        </w:rPr>
      </w:pPr>
      <w:r>
        <w:rPr>
          <w:rFonts w:eastAsiaTheme="minorEastAsia" w:hint="eastAsia"/>
        </w:rPr>
        <w:t>:</w:t>
      </w:r>
      <w:r w:rsidRPr="003C522B">
        <w:t xml:space="preserve"> [CONFIGURATION &gt; Gateway &gt; IPX Setting &gt; Gateway Upgrade Configuration</w:t>
      </w:r>
    </w:p>
    <w:p w:rsidR="00A5403F" w:rsidRPr="003C522B" w:rsidRDefault="00A5403F" w:rsidP="00A5403F">
      <w:pPr>
        <w:ind w:firstLineChars="300" w:firstLine="600"/>
      </w:pPr>
      <w:r w:rsidRPr="003C522B">
        <w:t xml:space="preserve"> &gt; Gateway Upgrade Protocol/Gateway Upgrade Public Zone Protocol]</w:t>
      </w:r>
    </w:p>
    <w:p w:rsidR="00A5403F" w:rsidRPr="003C522B" w:rsidRDefault="00A5403F" w:rsidP="00A5403F">
      <w:pPr>
        <w:ind w:firstLineChars="100" w:firstLine="200"/>
      </w:pPr>
      <w:r w:rsidRPr="003C522B">
        <w:t>-Supported package validation</w:t>
      </w:r>
    </w:p>
    <w:p w:rsidR="00A5403F" w:rsidRPr="003C522B" w:rsidRDefault="00A5403F" w:rsidP="00A5403F">
      <w:pPr>
        <w:ind w:firstLineChars="100" w:firstLine="200"/>
      </w:pPr>
      <w:r w:rsidRPr="003C522B">
        <w:t>Block: GW-CFGB, GW-UTILB</w:t>
      </w:r>
    </w:p>
    <w:p w:rsidR="00A5403F" w:rsidRPr="003C522B" w:rsidRDefault="00A5403F" w:rsidP="00A5403F"/>
    <w:p w:rsidR="00A5403F" w:rsidRPr="003C522B" w:rsidRDefault="00A5403F" w:rsidP="00A5403F">
      <w:r w:rsidRPr="003C522B">
        <w:lastRenderedPageBreak/>
        <w:t>[-/-/-]The [Gateway] Log Backup] menu was added</w:t>
      </w:r>
    </w:p>
    <w:p w:rsidR="00A5403F" w:rsidRPr="003C522B" w:rsidRDefault="00A5403F" w:rsidP="00A5403F">
      <w:pPr>
        <w:ind w:firstLineChars="100" w:firstLine="200"/>
      </w:pPr>
      <w:r w:rsidRPr="003C522B">
        <w:t>: [CONFIGURATION &gt; Gateway &gt; IPX Setting &gt; Gateway Log Backup]</w:t>
      </w:r>
    </w:p>
    <w:p w:rsidR="00A5403F" w:rsidRPr="003C522B" w:rsidRDefault="00A5403F" w:rsidP="00A5403F">
      <w:pPr>
        <w:ind w:firstLineChars="100" w:firstLine="200"/>
      </w:pPr>
      <w:r w:rsidRPr="003C522B">
        <w:t>Block: GW-CFGB, GW-UTILB</w:t>
      </w:r>
    </w:p>
    <w:p w:rsidR="00A5403F" w:rsidRPr="003C522B" w:rsidRDefault="00A5403F" w:rsidP="00A5403F"/>
    <w:p w:rsidR="00A5403F" w:rsidRPr="003C522B" w:rsidRDefault="00A5403F" w:rsidP="00A5403F">
      <w:r w:rsidRPr="003C522B">
        <w:t>[-/-/-]The Status event of Upgrade and Log-Backup was added</w:t>
      </w:r>
    </w:p>
    <w:p w:rsidR="00A5403F" w:rsidRPr="003C522B" w:rsidRDefault="00A5403F" w:rsidP="00A5403F">
      <w:pPr>
        <w:ind w:firstLineChars="100" w:firstLine="200"/>
      </w:pPr>
      <w:r w:rsidRPr="003C522B">
        <w:t>Block: CFGB</w:t>
      </w:r>
    </w:p>
    <w:p w:rsidR="00A5403F" w:rsidRPr="003C522B" w:rsidRDefault="00A5403F" w:rsidP="00A5403F"/>
    <w:p w:rsidR="00A5403F" w:rsidRPr="003C522B" w:rsidRDefault="00A5403F" w:rsidP="00A5403F">
      <w:r w:rsidRPr="003C522B">
        <w:t>[-/-/-]The number of log files decreased with 1.</w:t>
      </w:r>
    </w:p>
    <w:p w:rsidR="00A5403F" w:rsidRPr="003C522B" w:rsidRDefault="00A5403F" w:rsidP="00A5403F">
      <w:pPr>
        <w:ind w:firstLineChars="100" w:firstLine="200"/>
      </w:pPr>
      <w:r w:rsidRPr="003C522B">
        <w:t xml:space="preserve">Block: XN_LOG_LEVEL.ini </w:t>
      </w:r>
    </w:p>
    <w:p w:rsidR="00A5403F" w:rsidRPr="003C522B" w:rsidRDefault="00A5403F" w:rsidP="00A5403F"/>
    <w:p w:rsidR="00A5403F" w:rsidRPr="003C522B" w:rsidRDefault="00A5403F" w:rsidP="00A5403F">
      <w:r w:rsidRPr="003C522B">
        <w:t>[-/-/-]The problem that ECU Version is not displayed was fixed</w:t>
      </w:r>
    </w:p>
    <w:p w:rsidR="00A5403F" w:rsidRPr="003C522B" w:rsidRDefault="00A5403F" w:rsidP="00A5403F">
      <w:pPr>
        <w:ind w:firstLineChars="100" w:firstLine="200"/>
      </w:pPr>
      <w:r w:rsidRPr="003C522B">
        <w:t>: [CONFIGURATION &gt; Gateway &gt; IPX Setting &gt; Gateway Package Upgrade]</w:t>
      </w:r>
    </w:p>
    <w:p w:rsidR="00A5403F" w:rsidRPr="003C522B" w:rsidRDefault="00A5403F" w:rsidP="00A5403F">
      <w:pPr>
        <w:ind w:firstLineChars="100" w:firstLine="200"/>
      </w:pPr>
      <w:r w:rsidRPr="003C522B">
        <w:t>Block: GW-CFGB</w:t>
      </w:r>
    </w:p>
    <w:p w:rsidR="00A5403F" w:rsidRPr="003C522B" w:rsidRDefault="00A5403F" w:rsidP="00A5403F"/>
    <w:p w:rsidR="00A5403F" w:rsidRPr="003C522B" w:rsidRDefault="00A5403F" w:rsidP="00A5403F">
      <w:r w:rsidRPr="003C522B">
        <w:t xml:space="preserve">[-/-/-] Problem that DND White List was not deleted after ‘All Feature Clear’ function by feature code” is fixed. </w:t>
      </w:r>
    </w:p>
    <w:p w:rsidR="00A5403F" w:rsidRPr="003C522B" w:rsidRDefault="00A5403F" w:rsidP="00A5403F">
      <w:pPr>
        <w:ind w:firstLineChars="100" w:firstLine="200"/>
      </w:pPr>
      <w:r w:rsidRPr="003C522B">
        <w:t>Block: PDMB</w:t>
      </w:r>
    </w:p>
    <w:p w:rsidR="00A5403F" w:rsidRPr="003C522B" w:rsidRDefault="00A5403F" w:rsidP="00A5403F"/>
    <w:p w:rsidR="00A5403F" w:rsidRPr="003C522B" w:rsidRDefault="00A5403F" w:rsidP="00A5403F">
      <w:r w:rsidRPr="003C522B">
        <w:t>[-/-/-] Problem that wake-up call was entered in duplicate when ‘Wake-up Retry Type’ is ‘once’ was fixed.</w:t>
      </w:r>
    </w:p>
    <w:p w:rsidR="00A5403F" w:rsidRPr="003C522B" w:rsidRDefault="00A5403F" w:rsidP="00A5403F"/>
    <w:p w:rsidR="00A5403F" w:rsidRPr="003C522B" w:rsidRDefault="00A5403F" w:rsidP="00A5403F">
      <w:r w:rsidRPr="003C522B">
        <w:t>[-/-/-] Fix the problem that GWU board accepts DHCP offer from other DHCP server which uses vendor class identifier and vendor encapsulated option field.</w:t>
      </w:r>
    </w:p>
    <w:p w:rsidR="00A5403F" w:rsidRPr="003C522B" w:rsidRDefault="00A5403F" w:rsidP="00A5403F">
      <w:pPr>
        <w:ind w:firstLineChars="100" w:firstLine="200"/>
      </w:pPr>
      <w:proofErr w:type="gramStart"/>
      <w:r w:rsidRPr="003C522B">
        <w:t>Block :</w:t>
      </w:r>
      <w:proofErr w:type="gramEnd"/>
      <w:r w:rsidRPr="003C522B">
        <w:t xml:space="preserve"> DHCP </w:t>
      </w:r>
    </w:p>
    <w:p w:rsidR="00A5403F" w:rsidRPr="003C522B" w:rsidRDefault="00A5403F" w:rsidP="00A5403F"/>
    <w:p w:rsidR="00A5403F" w:rsidRPr="003C522B" w:rsidRDefault="00A5403F" w:rsidP="00A5403F">
      <w:r w:rsidRPr="003C522B">
        <w:t xml:space="preserve">[-/-/-] Change the </w:t>
      </w:r>
      <w:proofErr w:type="spellStart"/>
      <w:r w:rsidRPr="003C522B">
        <w:t>iptables</w:t>
      </w:r>
      <w:proofErr w:type="spellEnd"/>
      <w:r w:rsidRPr="003C522B">
        <w:t xml:space="preserve"> rule for dropping packets from public area.</w:t>
      </w:r>
    </w:p>
    <w:p w:rsidR="00A5403F" w:rsidRPr="003C522B" w:rsidRDefault="00A5403F" w:rsidP="00A5403F">
      <w:pPr>
        <w:ind w:firstLineChars="100" w:firstLine="200"/>
      </w:pPr>
      <w:r w:rsidRPr="003C522B">
        <w:t>[</w:t>
      </w:r>
      <w:proofErr w:type="gramStart"/>
      <w:r w:rsidRPr="003C522B">
        <w:t>before</w:t>
      </w:r>
      <w:proofErr w:type="gramEnd"/>
      <w:r w:rsidRPr="003C522B">
        <w:t>]</w:t>
      </w:r>
    </w:p>
    <w:p w:rsidR="00A5403F" w:rsidRPr="003C522B" w:rsidRDefault="00A5403F" w:rsidP="00A5403F">
      <w:pPr>
        <w:ind w:left="200" w:hangingChars="100" w:hanging="200"/>
      </w:pPr>
      <w:r w:rsidRPr="003C522B">
        <w:t xml:space="preserve">  It does not allow all the packets from public area even some packets are response message for the request packet from </w:t>
      </w:r>
      <w:proofErr w:type="gramStart"/>
      <w:r w:rsidRPr="003C522B">
        <w:t>local(</w:t>
      </w:r>
      <w:proofErr w:type="gramEnd"/>
      <w:r w:rsidRPr="003C522B">
        <w:t xml:space="preserve">internal) area.  </w:t>
      </w:r>
    </w:p>
    <w:p w:rsidR="00A5403F" w:rsidRPr="003C522B" w:rsidRDefault="00A5403F" w:rsidP="00A5403F">
      <w:pPr>
        <w:ind w:firstLineChars="100" w:firstLine="200"/>
      </w:pPr>
      <w:r w:rsidRPr="003C522B">
        <w:t>[</w:t>
      </w:r>
      <w:proofErr w:type="gramStart"/>
      <w:r w:rsidRPr="003C522B">
        <w:t>after</w:t>
      </w:r>
      <w:proofErr w:type="gramEnd"/>
      <w:r w:rsidRPr="003C522B">
        <w:t>]</w:t>
      </w:r>
    </w:p>
    <w:p w:rsidR="00A5403F" w:rsidRPr="003C522B" w:rsidRDefault="00A5403F" w:rsidP="00A5403F">
      <w:pPr>
        <w:ind w:firstLineChars="100" w:firstLine="200"/>
      </w:pPr>
      <w:r w:rsidRPr="003C522B">
        <w:t xml:space="preserve">It allows the packets if they are response messages for the request packet from </w:t>
      </w:r>
      <w:proofErr w:type="gramStart"/>
      <w:r w:rsidRPr="003C522B">
        <w:t>local(</w:t>
      </w:r>
      <w:proofErr w:type="gramEnd"/>
      <w:r w:rsidRPr="003C522B">
        <w:t>internal) area.</w:t>
      </w:r>
    </w:p>
    <w:p w:rsidR="00A5403F" w:rsidRPr="003C522B" w:rsidRDefault="00A5403F" w:rsidP="00A5403F">
      <w:pPr>
        <w:ind w:firstLineChars="100" w:firstLine="200"/>
      </w:pPr>
      <w:proofErr w:type="gramStart"/>
      <w:r w:rsidRPr="003C522B">
        <w:t>Block :</w:t>
      </w:r>
      <w:proofErr w:type="gramEnd"/>
      <w:r w:rsidRPr="003C522B">
        <w:t xml:space="preserve"> NMB</w:t>
      </w:r>
    </w:p>
    <w:p w:rsidR="00A5403F" w:rsidRPr="00470423" w:rsidRDefault="00A5403F" w:rsidP="00A5403F">
      <w:pPr>
        <w:rPr>
          <w:rFonts w:eastAsiaTheme="minorEastAsia"/>
        </w:rPr>
      </w:pPr>
      <w:r>
        <w:rPr>
          <w:rFonts w:eastAsiaTheme="minorEastAsia" w:hint="eastAsia"/>
        </w:rPr>
        <w:t xml:space="preserve"> </w:t>
      </w:r>
    </w:p>
    <w:p w:rsidR="00A5403F" w:rsidRPr="003C522B" w:rsidRDefault="00A5403F" w:rsidP="00A5403F">
      <w:pPr>
        <w:ind w:firstLineChars="100" w:firstLine="200"/>
      </w:pPr>
      <w:r w:rsidRPr="003C522B">
        <w:t>Fix the problem when SBC is running on LAN only setting.</w:t>
      </w:r>
    </w:p>
    <w:p w:rsidR="00A5403F" w:rsidRPr="003C522B" w:rsidRDefault="00A5403F" w:rsidP="00A5403F">
      <w:pPr>
        <w:ind w:firstLineChars="100" w:firstLine="200"/>
      </w:pPr>
      <w:r w:rsidRPr="003C522B">
        <w:t>Block: SBCB</w:t>
      </w:r>
    </w:p>
    <w:p w:rsidR="00A5403F" w:rsidRPr="003C522B" w:rsidRDefault="00A5403F" w:rsidP="00A5403F"/>
    <w:p w:rsidR="00A5403F" w:rsidRPr="003C522B" w:rsidRDefault="00A5403F" w:rsidP="00A5403F">
      <w:r w:rsidRPr="003C522B">
        <w:t>[-/-/-] Ring Plan Update message was sent to DMB every minutes when Ring Plan Override is expired. The frequent update is made up so that an update message is sent only when Ring Plan is changed.</w:t>
      </w:r>
    </w:p>
    <w:p w:rsidR="00A5403F" w:rsidRPr="003C522B" w:rsidRDefault="00A5403F" w:rsidP="00A5403F">
      <w:pPr>
        <w:ind w:firstLineChars="100" w:firstLine="200"/>
      </w:pPr>
      <w:r w:rsidRPr="003C522B">
        <w:t>Block: CALLSVCB</w:t>
      </w:r>
    </w:p>
    <w:p w:rsidR="00A5403F" w:rsidRPr="003C522B" w:rsidRDefault="00A5403F" w:rsidP="00A5403F"/>
    <w:p w:rsidR="00A5403F" w:rsidRPr="003C522B" w:rsidRDefault="00A5403F" w:rsidP="00A5403F">
      <w:r w:rsidRPr="003C522B">
        <w:t>[-/-/</w:t>
      </w:r>
      <w:r>
        <w:rPr>
          <w:rFonts w:hint="eastAsia"/>
        </w:rPr>
        <w:t>-</w:t>
      </w:r>
      <w:r w:rsidRPr="003C522B">
        <w:t xml:space="preserve">] The registration problem of the FXS phone under NAT is fixed.  </w:t>
      </w:r>
    </w:p>
    <w:p w:rsidR="00A5403F" w:rsidRPr="003C522B" w:rsidRDefault="00A5403F" w:rsidP="00A5403F">
      <w:pPr>
        <w:ind w:firstLineChars="100" w:firstLine="200"/>
      </w:pPr>
      <w:r w:rsidRPr="003C522B">
        <w:lastRenderedPageBreak/>
        <w:t>Block: SIPPROCB</w:t>
      </w:r>
    </w:p>
    <w:p w:rsidR="00A5403F" w:rsidRPr="003C522B" w:rsidRDefault="00A5403F" w:rsidP="00A5403F"/>
    <w:p w:rsidR="00A5403F" w:rsidRPr="003C522B" w:rsidRDefault="00A5403F" w:rsidP="00A5403F">
      <w:r w:rsidRPr="003C522B">
        <w:t>[-/-/</w:t>
      </w:r>
      <w:r>
        <w:rPr>
          <w:rFonts w:hint="eastAsia"/>
        </w:rPr>
        <w:t>-</w:t>
      </w:r>
      <w:r w:rsidRPr="003C522B">
        <w:t xml:space="preserve">] The Busy Callback Service for WE VoIP did not operate correctly. – It was fixed.  </w:t>
      </w:r>
    </w:p>
    <w:p w:rsidR="00A5403F" w:rsidRPr="003C522B" w:rsidRDefault="00A5403F" w:rsidP="00A5403F">
      <w:pPr>
        <w:ind w:firstLineChars="100" w:firstLine="200"/>
      </w:pPr>
      <w:r w:rsidRPr="003C522B">
        <w:t xml:space="preserve">Block: CGB, LSMB, </w:t>
      </w:r>
      <w:proofErr w:type="spellStart"/>
      <w:r w:rsidRPr="003C522B">
        <w:t>CmUtil</w:t>
      </w:r>
      <w:proofErr w:type="spellEnd"/>
    </w:p>
    <w:p w:rsidR="00A5403F" w:rsidRPr="003C522B" w:rsidRDefault="00A5403F" w:rsidP="00A5403F"/>
    <w:p w:rsidR="00A5403F" w:rsidRPr="003C522B" w:rsidRDefault="00A5403F" w:rsidP="00A5403F">
      <w:r w:rsidRPr="003C522B">
        <w:t>[-/-/</w:t>
      </w:r>
      <w:r>
        <w:rPr>
          <w:rFonts w:hint="eastAsia"/>
        </w:rPr>
        <w:t>-</w:t>
      </w:r>
      <w:r w:rsidRPr="003C522B">
        <w:t xml:space="preserve">] The phone while on a conference call using GWU conference resource should not be allowed Move to Mobile Service. </w:t>
      </w:r>
    </w:p>
    <w:p w:rsidR="00A5403F" w:rsidRPr="003C522B" w:rsidRDefault="00A5403F" w:rsidP="00A5403F">
      <w:pPr>
        <w:ind w:firstLineChars="100" w:firstLine="200"/>
      </w:pPr>
      <w:r w:rsidRPr="003C522B">
        <w:t>Block: SASEB</w:t>
      </w:r>
    </w:p>
    <w:p w:rsidR="00A5403F" w:rsidRPr="003C522B" w:rsidRDefault="00A5403F" w:rsidP="00A5403F"/>
    <w:p w:rsidR="00A5403F" w:rsidRPr="003C522B" w:rsidRDefault="00A5403F" w:rsidP="00A5403F">
      <w:r w:rsidRPr="003C522B">
        <w:t>[-/-/</w:t>
      </w:r>
      <w:r>
        <w:rPr>
          <w:rFonts w:hint="eastAsia"/>
        </w:rPr>
        <w:t>-</w:t>
      </w:r>
      <w:r w:rsidRPr="003C522B">
        <w:t>] The phone that Multi-Ring service is activated could not be a barge-in target. – It was fixed</w:t>
      </w:r>
    </w:p>
    <w:p w:rsidR="00A5403F" w:rsidRPr="003C522B" w:rsidRDefault="00A5403F" w:rsidP="00A5403F">
      <w:pPr>
        <w:ind w:firstLineChars="100" w:firstLine="200"/>
      </w:pPr>
      <w:r w:rsidRPr="003C522B">
        <w:t xml:space="preserve">Block: CSB  </w:t>
      </w:r>
    </w:p>
    <w:p w:rsidR="00A5403F" w:rsidRPr="003C522B" w:rsidRDefault="00A5403F" w:rsidP="00A5403F"/>
    <w:p w:rsidR="00A5403F" w:rsidRPr="003C522B" w:rsidRDefault="00A5403F" w:rsidP="00A5403F">
      <w:pPr>
        <w:ind w:left="200" w:hangingChars="100" w:hanging="200"/>
      </w:pPr>
      <w:r w:rsidRPr="003C522B">
        <w:t xml:space="preserve">[-/-/-] SBC </w:t>
      </w:r>
      <w:proofErr w:type="spellStart"/>
      <w:r w:rsidRPr="003C522B">
        <w:t>Poilcy</w:t>
      </w:r>
      <w:proofErr w:type="spellEnd"/>
      <w:r w:rsidRPr="003C522B">
        <w:t xml:space="preserve"> is </w:t>
      </w:r>
      <w:proofErr w:type="spellStart"/>
      <w:r w:rsidRPr="003C522B">
        <w:t>configurated</w:t>
      </w:r>
      <w:proofErr w:type="spellEnd"/>
      <w:r w:rsidRPr="003C522B">
        <w:t xml:space="preserve"> automatically when Route is created using “Use Internal </w:t>
      </w:r>
      <w:proofErr w:type="spellStart"/>
      <w:r w:rsidRPr="003C522B">
        <w:t>SBC</w:t>
      </w:r>
      <w:proofErr w:type="gramStart"/>
      <w:r w:rsidRPr="003C522B">
        <w:t>:Yes</w:t>
      </w:r>
      <w:proofErr w:type="spellEnd"/>
      <w:proofErr w:type="gramEnd"/>
      <w:r w:rsidRPr="003C522B">
        <w:t>” in [CONFIGURATION &gt; Trunk Routing &gt; Route] menu on LAN only setting.</w:t>
      </w:r>
    </w:p>
    <w:p w:rsidR="00A5403F" w:rsidRPr="003C522B" w:rsidRDefault="00A5403F" w:rsidP="00A5403F">
      <w:pPr>
        <w:ind w:firstLineChars="100" w:firstLine="200"/>
      </w:pPr>
      <w:r w:rsidRPr="003C522B">
        <w:t>Block: SCM Administrator</w:t>
      </w:r>
    </w:p>
    <w:p w:rsidR="00A5403F" w:rsidRPr="003C522B" w:rsidRDefault="00A5403F" w:rsidP="00A5403F"/>
    <w:p w:rsidR="00A5403F" w:rsidRPr="003C522B" w:rsidRDefault="00A5403F" w:rsidP="00A5403F">
      <w:r w:rsidRPr="003C522B">
        <w:t xml:space="preserve">[-/-/Except for US, </w:t>
      </w:r>
      <w:r>
        <w:rPr>
          <w:rFonts w:hint="eastAsia"/>
        </w:rPr>
        <w:t>KOR</w:t>
      </w:r>
      <w:r w:rsidRPr="003C522B">
        <w:t>] CPN Information of incoming ISDN Trunk Call is not applied to incoming CLI correctly.</w:t>
      </w:r>
    </w:p>
    <w:p w:rsidR="00A5403F" w:rsidRPr="003C522B" w:rsidRDefault="00A5403F" w:rsidP="00A5403F">
      <w:pPr>
        <w:ind w:firstLineChars="100" w:firstLine="200"/>
      </w:pPr>
      <w:r w:rsidRPr="003C522B">
        <w:t>Block: ACALLB</w:t>
      </w:r>
    </w:p>
    <w:p w:rsidR="00A5403F" w:rsidRPr="003C522B" w:rsidRDefault="00A5403F" w:rsidP="00A5403F"/>
    <w:p w:rsidR="00A5403F" w:rsidRPr="003C522B" w:rsidRDefault="00A5403F" w:rsidP="00A5403F">
      <w:r w:rsidRPr="003C522B">
        <w:t>[-/-/-] User of outgoing PRI/BRI trunk call can listen to announcement and post dialing when receiving certain cause values along Progress Indicator No.8</w:t>
      </w:r>
    </w:p>
    <w:p w:rsidR="00A5403F" w:rsidRPr="003C522B" w:rsidRDefault="00A5403F" w:rsidP="00A5403F">
      <w:pPr>
        <w:ind w:firstLineChars="100" w:firstLine="200"/>
      </w:pPr>
      <w:r w:rsidRPr="003C522B">
        <w:t>Block: ACALLB</w:t>
      </w:r>
    </w:p>
    <w:p w:rsidR="00A5403F" w:rsidRPr="003C522B" w:rsidRDefault="00A5403F" w:rsidP="00A5403F"/>
    <w:p w:rsidR="00A5403F" w:rsidRPr="003C522B" w:rsidRDefault="00A5403F" w:rsidP="00A5403F">
      <w:r w:rsidRPr="003C522B">
        <w:t>[-/-/-] Added PRI Maximum Use Channel feature.</w:t>
      </w:r>
    </w:p>
    <w:p w:rsidR="00A5403F" w:rsidRPr="003C522B" w:rsidRDefault="00A5403F" w:rsidP="00A5403F">
      <w:pPr>
        <w:ind w:firstLineChars="100" w:firstLine="200"/>
      </w:pPr>
      <w:r w:rsidRPr="003C522B">
        <w:t>ADMIN: CONFIGURATION &gt; Cabinet/Slot &gt; PRI Trunk &gt; Maximum Use Channels</w:t>
      </w:r>
    </w:p>
    <w:p w:rsidR="00A5403F" w:rsidRPr="003C522B" w:rsidRDefault="00A5403F" w:rsidP="00A5403F">
      <w:pPr>
        <w:ind w:firstLineChars="100" w:firstLine="200"/>
      </w:pPr>
      <w:r w:rsidRPr="003C522B">
        <w:t>Block: ACALLB</w:t>
      </w:r>
    </w:p>
    <w:p w:rsidR="00A5403F" w:rsidRPr="003C522B" w:rsidRDefault="00A5403F" w:rsidP="00A5403F"/>
    <w:p w:rsidR="00A5403F" w:rsidRPr="003C522B" w:rsidRDefault="00A5403F" w:rsidP="00A5403F">
      <w:r w:rsidRPr="003C522B">
        <w:t>[-/-/-] ISDN SETUP Message made from FXS user includes 3.1k Audio of bearer capability</w:t>
      </w:r>
    </w:p>
    <w:p w:rsidR="00A5403F" w:rsidRPr="003C522B" w:rsidRDefault="00A5403F" w:rsidP="00A5403F">
      <w:pPr>
        <w:ind w:firstLineChars="100" w:firstLine="200"/>
      </w:pPr>
      <w:r w:rsidRPr="003C522B">
        <w:t>Block: ACALLB</w:t>
      </w:r>
    </w:p>
    <w:p w:rsidR="00A5403F" w:rsidRPr="003C522B" w:rsidRDefault="00A5403F" w:rsidP="00A5403F"/>
    <w:p w:rsidR="00A5403F" w:rsidRPr="003C522B" w:rsidRDefault="00A5403F" w:rsidP="00A5403F">
      <w:r w:rsidRPr="003C522B">
        <w:t>[-/-/-] MSN table can manage ring destination in case of P-MP MSN</w:t>
      </w:r>
    </w:p>
    <w:p w:rsidR="00A5403F" w:rsidRPr="003C522B" w:rsidRDefault="00A5403F" w:rsidP="00A5403F">
      <w:pPr>
        <w:ind w:firstLineChars="100" w:firstLine="200"/>
      </w:pPr>
      <w:r w:rsidRPr="003C522B">
        <w:t>Block: ACALLB</w:t>
      </w:r>
    </w:p>
    <w:p w:rsidR="00A5403F" w:rsidRPr="003C522B" w:rsidRDefault="00A5403F" w:rsidP="00A5403F"/>
    <w:p w:rsidR="00A5403F" w:rsidRPr="003C522B" w:rsidRDefault="00A5403F" w:rsidP="00A5403F">
      <w:r w:rsidRPr="003C522B">
        <w:t>[-/-/-] Added AOC feature of GWU Conference</w:t>
      </w:r>
    </w:p>
    <w:p w:rsidR="00A5403F" w:rsidRPr="003C522B" w:rsidRDefault="00A5403F" w:rsidP="00A5403F">
      <w:pPr>
        <w:ind w:firstLineChars="100" w:firstLine="200"/>
      </w:pPr>
      <w:r w:rsidRPr="003C522B">
        <w:t>Block: ACMGIB</w:t>
      </w:r>
    </w:p>
    <w:p w:rsidR="00A5403F" w:rsidRPr="003C522B" w:rsidRDefault="00A5403F" w:rsidP="00A5403F"/>
    <w:p w:rsidR="00A5403F" w:rsidRPr="003C522B" w:rsidRDefault="00A5403F" w:rsidP="00A5403F">
      <w:r w:rsidRPr="003C522B">
        <w:t>[-/-/-] The problem that ACALLB didn’t boot up intermittently after factory reset was fixed.</w:t>
      </w:r>
    </w:p>
    <w:p w:rsidR="00A5403F" w:rsidRPr="003C522B" w:rsidRDefault="00A5403F" w:rsidP="00A5403F">
      <w:pPr>
        <w:ind w:firstLineChars="100" w:firstLine="200"/>
        <w:rPr>
          <w:rFonts w:eastAsia="맑은 고딕"/>
          <w:b/>
          <w:bCs/>
          <w:sz w:val="22"/>
          <w:bdr w:val="single" w:sz="4" w:space="0" w:color="auto"/>
        </w:rPr>
      </w:pPr>
      <w:proofErr w:type="gramStart"/>
      <w:r w:rsidRPr="003C522B">
        <w:t>Block :</w:t>
      </w:r>
      <w:proofErr w:type="gramEnd"/>
      <w:r w:rsidRPr="003C522B">
        <w:t xml:space="preserve"> ACALLB</w:t>
      </w:r>
    </w:p>
    <w:p w:rsidR="00A5403F" w:rsidRPr="003C522B" w:rsidRDefault="00A5403F" w:rsidP="00A5403F"/>
    <w:p w:rsidR="00A5403F" w:rsidRPr="003C522B" w:rsidRDefault="00A5403F" w:rsidP="00A5403F">
      <w:r w:rsidRPr="003C522B">
        <w:lastRenderedPageBreak/>
        <w:t>[-/-/</w:t>
      </w:r>
      <w:r>
        <w:rPr>
          <w:rFonts w:hint="eastAsia"/>
        </w:rPr>
        <w:t>KOR</w:t>
      </w:r>
      <w:r w:rsidRPr="003C522B">
        <w:t>] Multicast Paging Restriction Added in case SCM Compact is WAN Mode.</w:t>
      </w:r>
    </w:p>
    <w:p w:rsidR="00A5403F" w:rsidRPr="003C522B" w:rsidRDefault="00A5403F" w:rsidP="00A5403F">
      <w:pPr>
        <w:ind w:leftChars="100" w:left="200"/>
      </w:pPr>
      <w:r w:rsidRPr="003C522B">
        <w:t xml:space="preserve">If a multicast master is located in WAN side, the members in LAN side do not receive multicast paging request. On the other hand, if a multicast master is located in LAN side, the members in WAN side do not receive multicast paging request. </w:t>
      </w:r>
    </w:p>
    <w:p w:rsidR="00A5403F" w:rsidRPr="003C522B" w:rsidRDefault="00A5403F" w:rsidP="00A5403F">
      <w:pPr>
        <w:ind w:firstLineChars="100" w:firstLine="200"/>
      </w:pPr>
      <w:proofErr w:type="gramStart"/>
      <w:r w:rsidRPr="003C522B">
        <w:t>Block :</w:t>
      </w:r>
      <w:proofErr w:type="gramEnd"/>
      <w:r w:rsidRPr="003C522B">
        <w:t xml:space="preserve"> NTFB</w:t>
      </w:r>
    </w:p>
    <w:p w:rsidR="00A5403F" w:rsidRPr="003C522B" w:rsidRDefault="00A5403F" w:rsidP="00A5403F"/>
    <w:p w:rsidR="00A5403F" w:rsidRPr="003C522B" w:rsidRDefault="00A5403F" w:rsidP="00A5403F">
      <w:r>
        <w:rPr>
          <w:rFonts w:eastAsiaTheme="minorEastAsia" w:hint="eastAsia"/>
        </w:rPr>
        <w:t xml:space="preserve">[-/-/-] </w:t>
      </w:r>
      <w:r w:rsidRPr="003C522B">
        <w:t>Fix the problem that a trunk route of Send REGISTER type can’t do registration via SBC.</w:t>
      </w:r>
    </w:p>
    <w:p w:rsidR="00A5403F" w:rsidRPr="003C522B" w:rsidRDefault="00A5403F" w:rsidP="00A5403F">
      <w:pPr>
        <w:ind w:firstLineChars="100" w:firstLine="200"/>
      </w:pPr>
      <w:r w:rsidRPr="003C522B">
        <w:t>Block: SBCB</w:t>
      </w:r>
    </w:p>
    <w:p w:rsidR="00A5403F" w:rsidRPr="003C522B" w:rsidRDefault="00A5403F" w:rsidP="00A5403F"/>
    <w:p w:rsidR="00A5403F" w:rsidRPr="003C522B" w:rsidRDefault="00A5403F" w:rsidP="00A5403F">
      <w:r>
        <w:rPr>
          <w:rFonts w:eastAsiaTheme="minorEastAsia" w:hint="eastAsia"/>
        </w:rPr>
        <w:t xml:space="preserve">[-/-/-] </w:t>
      </w:r>
      <w:r w:rsidRPr="003C522B">
        <w:t>Fix the problem that we try to call a GW PRI trunk call under NAT but the call is sent to station under same NAT.</w:t>
      </w:r>
    </w:p>
    <w:p w:rsidR="00A5403F" w:rsidRPr="003C522B" w:rsidRDefault="00A5403F" w:rsidP="00A5403F">
      <w:r w:rsidRPr="003C522B">
        <w:t xml:space="preserve">  Block: SBCB</w:t>
      </w:r>
    </w:p>
    <w:p w:rsidR="00A5403F" w:rsidRPr="00F2620F" w:rsidRDefault="00A5403F" w:rsidP="00A5403F">
      <w:pPr>
        <w:rPr>
          <w:rFonts w:eastAsia="맑은 고딕"/>
          <w:b/>
          <w:bCs/>
          <w:sz w:val="22"/>
          <w:bdr w:val="single" w:sz="4" w:space="0" w:color="auto"/>
        </w:rPr>
      </w:pPr>
    </w:p>
    <w:p w:rsidR="00A5403F" w:rsidRPr="003C522B" w:rsidRDefault="00A5403F" w:rsidP="00A5403F">
      <w:r w:rsidRPr="003C522B">
        <w:t>[-/-/</w:t>
      </w:r>
      <w:r>
        <w:rPr>
          <w:rFonts w:hint="eastAsia"/>
        </w:rPr>
        <w:t>KOR</w:t>
      </w:r>
      <w:r w:rsidRPr="003C522B">
        <w:t>]</w:t>
      </w:r>
      <w:r>
        <w:rPr>
          <w:rFonts w:hint="eastAsia"/>
        </w:rPr>
        <w:t xml:space="preserve"> </w:t>
      </w:r>
      <w:r w:rsidRPr="003C522B">
        <w:t>Multicast Paging. Phone Version needs to be checked to support this feature.</w:t>
      </w:r>
    </w:p>
    <w:p w:rsidR="00A5403F" w:rsidRPr="003C522B" w:rsidRDefault="00A5403F" w:rsidP="00A5403F">
      <w:pPr>
        <w:ind w:leftChars="100" w:left="200"/>
      </w:pPr>
      <w:r w:rsidRPr="003C522B">
        <w:t xml:space="preserve">SMT-i5230 / SMT-i5210S / SMT-i5210 / SMT-i5220 / SMT-i2205 / SMT-i3105 on V2.84 and upper version </w:t>
      </w:r>
    </w:p>
    <w:p w:rsidR="00A5403F" w:rsidRPr="003C522B" w:rsidRDefault="00A5403F" w:rsidP="00A5403F">
      <w:pPr>
        <w:ind w:firstLineChars="100" w:firstLine="200"/>
      </w:pPr>
      <w:r w:rsidRPr="003C522B">
        <w:t xml:space="preserve">SMT-i5343 on V3.64 and upper version </w:t>
      </w:r>
    </w:p>
    <w:p w:rsidR="00A5403F" w:rsidRPr="003C522B" w:rsidRDefault="00A5403F" w:rsidP="00A5403F">
      <w:pPr>
        <w:ind w:firstLineChars="100" w:firstLine="200"/>
      </w:pPr>
      <w:r w:rsidRPr="003C522B">
        <w:t>SMT-i601x/2x on T1.22 and upper version.</w:t>
      </w:r>
    </w:p>
    <w:p w:rsidR="00A5403F" w:rsidRPr="003C522B" w:rsidRDefault="00A5403F" w:rsidP="00A5403F">
      <w:pPr>
        <w:ind w:firstLineChars="100" w:firstLine="200"/>
      </w:pPr>
      <w:proofErr w:type="gramStart"/>
      <w:r w:rsidRPr="003C522B">
        <w:t>Block :</w:t>
      </w:r>
      <w:proofErr w:type="gramEnd"/>
      <w:r w:rsidRPr="003C522B">
        <w:t xml:space="preserve"> CSB, SIPB, SIPPROCB, CALLIFB, CALLSVCB</w:t>
      </w:r>
    </w:p>
    <w:p w:rsidR="00A5403F" w:rsidRPr="003C522B" w:rsidRDefault="00A5403F" w:rsidP="00A5403F"/>
    <w:p w:rsidR="00A5403F" w:rsidRPr="003C522B" w:rsidRDefault="00A5403F" w:rsidP="00A5403F">
      <w:r w:rsidRPr="003C522B">
        <w:t>[-/-/</w:t>
      </w:r>
      <w:r>
        <w:rPr>
          <w:rFonts w:hint="eastAsia"/>
        </w:rPr>
        <w:t>KOR</w:t>
      </w:r>
      <w:r w:rsidRPr="003C522B">
        <w:t>] Quick Link has been added in SCM Administrator</w:t>
      </w:r>
    </w:p>
    <w:p w:rsidR="00A5403F" w:rsidRPr="003C522B" w:rsidRDefault="00A5403F" w:rsidP="00A5403F">
      <w:pPr>
        <w:ind w:firstLineChars="100" w:firstLine="200"/>
      </w:pPr>
      <w:r w:rsidRPr="003C522B">
        <w:t>- Can change the menu list in [File &gt; Quick Link Map]</w:t>
      </w:r>
    </w:p>
    <w:p w:rsidR="00A5403F" w:rsidRPr="003C522B" w:rsidRDefault="00A5403F" w:rsidP="00A5403F">
      <w:pPr>
        <w:ind w:firstLineChars="100" w:firstLine="200"/>
      </w:pPr>
      <w:r w:rsidRPr="003C522B">
        <w:t>- The quick link menu list can be changed differently depending on the User ID.</w:t>
      </w:r>
    </w:p>
    <w:p w:rsidR="00A5403F" w:rsidRPr="003C522B" w:rsidRDefault="00A5403F" w:rsidP="00A5403F">
      <w:pPr>
        <w:ind w:firstLineChars="100" w:firstLine="200"/>
      </w:pPr>
      <w:r w:rsidRPr="003C522B">
        <w:t>- When DB is initialized, the default menu list will be created for root, admin.</w:t>
      </w:r>
    </w:p>
    <w:p w:rsidR="00A5403F" w:rsidRPr="003C522B" w:rsidRDefault="00A5403F" w:rsidP="00A5403F">
      <w:pPr>
        <w:ind w:firstLineChars="200" w:firstLine="400"/>
      </w:pPr>
      <w:r w:rsidRPr="003C522B">
        <w:t xml:space="preserve">: F1.Activation Key, F2.Registration Status, F3.Single Phone User, F4.User Status, </w:t>
      </w:r>
    </w:p>
    <w:p w:rsidR="00A5403F" w:rsidRPr="003C522B" w:rsidRDefault="00A5403F" w:rsidP="00A5403F">
      <w:pPr>
        <w:ind w:firstLineChars="300" w:firstLine="600"/>
      </w:pPr>
      <w:r w:rsidRPr="003C522B">
        <w:t>F5.Class of Service, F6.Hunt Group, F7.Pickup Group, F8.Route</w:t>
      </w:r>
    </w:p>
    <w:p w:rsidR="00A5403F" w:rsidRPr="003C522B" w:rsidRDefault="00A5403F" w:rsidP="00A5403F">
      <w:pPr>
        <w:ind w:firstLineChars="100" w:firstLine="200"/>
      </w:pPr>
      <w:r w:rsidRPr="003C522B">
        <w:t>- If user click any menu in [Quick Link], the selected menu will be opened in menu frame.</w:t>
      </w:r>
    </w:p>
    <w:p w:rsidR="00A5403F" w:rsidRPr="003C522B" w:rsidRDefault="00A5403F" w:rsidP="00A5403F">
      <w:pPr>
        <w:ind w:firstLineChars="100" w:firstLine="200"/>
      </w:pPr>
      <w:r w:rsidRPr="003C522B">
        <w:t>- If user press F1~F12 function key, the selected menu will be opened in menu frame.</w:t>
      </w:r>
    </w:p>
    <w:p w:rsidR="00A5403F" w:rsidRPr="003C522B" w:rsidRDefault="00A5403F" w:rsidP="00A5403F">
      <w:pPr>
        <w:ind w:firstLineChars="100" w:firstLine="200"/>
      </w:pPr>
      <w:r w:rsidRPr="003C522B">
        <w:t>Block: SCM Administrator</w:t>
      </w:r>
    </w:p>
    <w:p w:rsidR="00A5403F" w:rsidRPr="003C522B" w:rsidRDefault="00A5403F" w:rsidP="00A5403F"/>
    <w:p w:rsidR="00A5403F" w:rsidRPr="003C522B" w:rsidRDefault="00A5403F" w:rsidP="00A5403F">
      <w:r w:rsidRPr="003C522B">
        <w:t>[-/-/</w:t>
      </w:r>
      <w:r>
        <w:rPr>
          <w:rFonts w:hint="eastAsia"/>
        </w:rPr>
        <w:t>AUSTRALIA</w:t>
      </w:r>
      <w:r w:rsidRPr="003C522B">
        <w:t>] VMAA Mode option was changed.</w:t>
      </w:r>
    </w:p>
    <w:p w:rsidR="00A5403F" w:rsidRPr="003C522B" w:rsidRDefault="00A5403F" w:rsidP="00A5403F">
      <w:pPr>
        <w:ind w:firstLineChars="100" w:firstLine="200"/>
      </w:pPr>
      <w:r w:rsidRPr="003C522B">
        <w:t>- The VMAA Mode in Configuration Wizard was change from combo box to radio button.</w:t>
      </w:r>
    </w:p>
    <w:p w:rsidR="00A5403F" w:rsidRDefault="00A5403F" w:rsidP="00A5403F">
      <w:pPr>
        <w:ind w:firstLineChars="100" w:firstLine="200"/>
        <w:rPr>
          <w:rFonts w:eastAsiaTheme="minorEastAsia"/>
        </w:rPr>
      </w:pPr>
      <w:r w:rsidRPr="003C522B">
        <w:t>- The option names of VMAA Mode have been changed to “Basic VM/AA Menu” and “Advanced</w:t>
      </w:r>
    </w:p>
    <w:p w:rsidR="00A5403F" w:rsidRPr="003C522B" w:rsidRDefault="00A5403F" w:rsidP="00A5403F">
      <w:pPr>
        <w:ind w:firstLineChars="100" w:firstLine="200"/>
      </w:pPr>
      <w:r w:rsidRPr="003C522B">
        <w:t xml:space="preserve"> VM/AA Menu”.</w:t>
      </w:r>
    </w:p>
    <w:p w:rsidR="00A5403F" w:rsidRPr="003C522B" w:rsidRDefault="00A5403F" w:rsidP="00A5403F">
      <w:pPr>
        <w:ind w:firstLineChars="100" w:firstLine="200"/>
      </w:pPr>
      <w:r w:rsidRPr="003C522B">
        <w:t>Block: SCM Administrator</w:t>
      </w:r>
    </w:p>
    <w:p w:rsidR="00A5403F" w:rsidRPr="003C522B" w:rsidRDefault="00A5403F" w:rsidP="00A5403F"/>
    <w:p w:rsidR="00A5403F" w:rsidRPr="003C522B" w:rsidRDefault="00A5403F" w:rsidP="00A5403F">
      <w:r w:rsidRPr="003C522B">
        <w:t>[-/-/-] EHS Headset option value names were changed.</w:t>
      </w:r>
    </w:p>
    <w:p w:rsidR="00A5403F" w:rsidRDefault="00A5403F" w:rsidP="00A5403F">
      <w:pPr>
        <w:ind w:firstLineChars="100" w:firstLine="200"/>
        <w:rPr>
          <w:rFonts w:eastAsiaTheme="minorEastAsia"/>
        </w:rPr>
      </w:pPr>
      <w:r w:rsidRPr="003C522B">
        <w:t>The option value in [CONFIGURATION &gt; User &gt; Single Phone User / Multi-Phone User &gt; Phone</w:t>
      </w:r>
    </w:p>
    <w:p w:rsidR="00A5403F" w:rsidRPr="003C522B" w:rsidRDefault="00A5403F" w:rsidP="00A5403F">
      <w:pPr>
        <w:ind w:firstLineChars="100" w:firstLine="200"/>
      </w:pPr>
      <w:r w:rsidRPr="003C522B">
        <w:t xml:space="preserve"> &gt; EHS Headset] was changed from Disable/Enable to Normal/Advanced for better understanding. </w:t>
      </w:r>
    </w:p>
    <w:p w:rsidR="00A5403F" w:rsidRPr="003C522B" w:rsidRDefault="00A5403F" w:rsidP="00A5403F">
      <w:pPr>
        <w:ind w:firstLineChars="100" w:firstLine="200"/>
      </w:pPr>
      <w:r w:rsidRPr="003C522B">
        <w:lastRenderedPageBreak/>
        <w:t>Block: SCM Administrator</w:t>
      </w:r>
    </w:p>
    <w:p w:rsidR="00A5403F" w:rsidRPr="003C522B" w:rsidRDefault="00A5403F" w:rsidP="00A5403F"/>
    <w:p w:rsidR="00A5403F" w:rsidRPr="003C522B" w:rsidRDefault="00A5403F" w:rsidP="00A5403F">
      <w:r w:rsidRPr="003C522B">
        <w:t xml:space="preserve">[-/-/-] “Login Override” option was removed [Configuration &gt; Single Phone User, Multi-Extension Phone &gt; Phone] menu. (Not used option) </w:t>
      </w:r>
    </w:p>
    <w:p w:rsidR="00A5403F" w:rsidRPr="003C522B" w:rsidRDefault="00A5403F" w:rsidP="00A5403F">
      <w:pPr>
        <w:ind w:firstLineChars="100" w:firstLine="200"/>
      </w:pPr>
      <w:r w:rsidRPr="003C522B">
        <w:t>Block: SCM Administrator</w:t>
      </w:r>
    </w:p>
    <w:p w:rsidR="00A5403F" w:rsidRPr="003C522B" w:rsidRDefault="00A5403F" w:rsidP="00A5403F"/>
    <w:p w:rsidR="00A5403F" w:rsidRPr="003C522B" w:rsidRDefault="00A5403F" w:rsidP="00A5403F">
      <w:r w:rsidRPr="003C522B">
        <w:t>[-/-/-] SCM Administrator menu field name was changed.</w:t>
      </w:r>
    </w:p>
    <w:p w:rsidR="00A5403F" w:rsidRPr="003C522B" w:rsidRDefault="00A5403F" w:rsidP="00A5403F">
      <w:pPr>
        <w:ind w:firstLineChars="100" w:firstLine="200"/>
      </w:pPr>
      <w:proofErr w:type="gramStart"/>
      <w:r w:rsidRPr="003C522B">
        <w:t>Menu :</w:t>
      </w:r>
      <w:proofErr w:type="gramEnd"/>
      <w:r w:rsidRPr="003C522B">
        <w:t xml:space="preserve"> Route / Toll Restriction List</w:t>
      </w:r>
    </w:p>
    <w:p w:rsidR="00A5403F" w:rsidRPr="003C522B" w:rsidRDefault="00A5403F" w:rsidP="00A5403F">
      <w:pPr>
        <w:ind w:firstLineChars="100" w:firstLine="200"/>
      </w:pPr>
      <w:proofErr w:type="gramStart"/>
      <w:r w:rsidRPr="003C522B">
        <w:t>Before :</w:t>
      </w:r>
      <w:proofErr w:type="gramEnd"/>
      <w:r w:rsidRPr="003C522B">
        <w:t xml:space="preserve"> Access Number / Restriction Enable</w:t>
      </w:r>
    </w:p>
    <w:p w:rsidR="00A5403F" w:rsidRPr="003C522B" w:rsidRDefault="00A5403F" w:rsidP="00A5403F">
      <w:pPr>
        <w:ind w:firstLineChars="100" w:firstLine="200"/>
      </w:pPr>
      <w:proofErr w:type="gramStart"/>
      <w:r w:rsidRPr="003C522B">
        <w:t>After  :</w:t>
      </w:r>
      <w:proofErr w:type="gramEnd"/>
      <w:r w:rsidRPr="003C522B">
        <w:t xml:space="preserve"> Access Code / Restriction Mode</w:t>
      </w:r>
    </w:p>
    <w:p w:rsidR="00A5403F" w:rsidRPr="003C522B" w:rsidRDefault="00A5403F" w:rsidP="00A5403F"/>
    <w:p w:rsidR="00A5403F" w:rsidRPr="003C522B" w:rsidRDefault="00A5403F" w:rsidP="00A5403F">
      <w:r w:rsidRPr="003C522B">
        <w:t>[-/-/</w:t>
      </w:r>
      <w:r>
        <w:rPr>
          <w:rFonts w:hint="eastAsia"/>
        </w:rPr>
        <w:t>AUSTRALIA</w:t>
      </w:r>
      <w:r w:rsidRPr="003C522B">
        <w:t>] ‘CLI for Forwarded Call’ was not working when ‘Outbound Diversion Number’ set to ‘Clear Diversion Number’. This problem is fixed.</w:t>
      </w:r>
    </w:p>
    <w:p w:rsidR="00A5403F" w:rsidRPr="003C522B" w:rsidRDefault="00A5403F" w:rsidP="00A5403F">
      <w:pPr>
        <w:ind w:firstLineChars="100" w:firstLine="200"/>
      </w:pPr>
      <w:r w:rsidRPr="003C522B">
        <w:t>Block: CSB, SIPB</w:t>
      </w:r>
    </w:p>
    <w:p w:rsidR="00A5403F" w:rsidRPr="003C522B" w:rsidRDefault="00A5403F" w:rsidP="00A5403F"/>
    <w:p w:rsidR="00A5403F" w:rsidRPr="003C522B" w:rsidRDefault="00A5403F" w:rsidP="00A5403F">
      <w:r w:rsidRPr="003C522B">
        <w:t>[-/-/-] APNs Certification Files was changed for supporting new iOS WE VoIP.</w:t>
      </w:r>
    </w:p>
    <w:p w:rsidR="00A5403F" w:rsidRPr="003C522B" w:rsidRDefault="00A5403F" w:rsidP="00A5403F">
      <w:pPr>
        <w:ind w:leftChars="100" w:left="200"/>
        <w:rPr>
          <w:b/>
          <w:color w:val="FF0000"/>
        </w:rPr>
      </w:pPr>
      <w:r w:rsidRPr="003C522B">
        <w:rPr>
          <w:b/>
          <w:color w:val="FF0000"/>
        </w:rPr>
        <w:t>CAUTION: WE VoIP of V2.2.0 version for iOS (8.1) can’t be used in SCM Compact (V1.1.0.8). Please upgrade to iOS WE VoIP of V2.2.0 version. The expiration date of the certification is 2016.12.2.</w:t>
      </w:r>
    </w:p>
    <w:p w:rsidR="00A5403F" w:rsidRPr="003C522B" w:rsidRDefault="00A5403F" w:rsidP="00A5403F">
      <w:pPr>
        <w:ind w:firstLineChars="100" w:firstLine="200"/>
      </w:pPr>
      <w:r w:rsidRPr="003C522B">
        <w:t>Block: None</w:t>
      </w:r>
    </w:p>
    <w:p w:rsidR="00A5403F" w:rsidRPr="003C522B" w:rsidRDefault="00A5403F" w:rsidP="00A5403F"/>
    <w:p w:rsidR="00A5403F" w:rsidRPr="003C522B" w:rsidRDefault="00A5403F" w:rsidP="00A5403F">
      <w:pPr>
        <w:rPr>
          <w:rFonts w:eastAsia="Times New Roman"/>
        </w:rPr>
      </w:pPr>
      <w:r w:rsidRPr="003C522B">
        <w:rPr>
          <w:rFonts w:eastAsia="Times New Roman"/>
        </w:rPr>
        <w:t xml:space="preserve">[-/-/-] FAX Relay (Inter-Gateway) type was added to [CONFIGURATION &gt; Gateway &gt; IPX Setting &gt; Gateway Configuration] menu. This filed is used for sending fax between </w:t>
      </w:r>
      <w:proofErr w:type="gramStart"/>
      <w:r w:rsidRPr="003C522B">
        <w:rPr>
          <w:rFonts w:eastAsia="Times New Roman"/>
        </w:rPr>
        <w:t>gateway</w:t>
      </w:r>
      <w:proofErr w:type="gramEnd"/>
    </w:p>
    <w:p w:rsidR="00A5403F" w:rsidRPr="003C522B" w:rsidRDefault="00A5403F" w:rsidP="00A5403F">
      <w:pPr>
        <w:ind w:firstLineChars="100" w:firstLine="200"/>
      </w:pPr>
      <w:r w:rsidRPr="003C522B">
        <w:t>Block: DMB</w:t>
      </w:r>
    </w:p>
    <w:p w:rsidR="00A5403F" w:rsidRPr="003C522B" w:rsidRDefault="00A5403F" w:rsidP="00A5403F"/>
    <w:p w:rsidR="00A5403F" w:rsidRPr="003C522B" w:rsidRDefault="00A5403F" w:rsidP="00A5403F">
      <w:r w:rsidRPr="003C522B">
        <w:t>[-/-/-] Error comments are modified when Multi Line &amp; Multi Device is created without Phone Verification.</w:t>
      </w:r>
    </w:p>
    <w:p w:rsidR="00A5403F" w:rsidRPr="003C522B" w:rsidRDefault="00A5403F" w:rsidP="00A5403F">
      <w:pPr>
        <w:ind w:firstLineChars="100" w:firstLine="200"/>
      </w:pPr>
      <w:r w:rsidRPr="003C522B">
        <w:t>Block: DMB</w:t>
      </w:r>
    </w:p>
    <w:p w:rsidR="00A5403F" w:rsidRPr="003C522B" w:rsidRDefault="00A5403F" w:rsidP="00A5403F"/>
    <w:p w:rsidR="00A5403F" w:rsidRPr="003C522B" w:rsidRDefault="00A5403F" w:rsidP="00A5403F">
      <w:r w:rsidRPr="003C522B">
        <w:t>[-/-/-] DB backup file which version is different with system version is not restored in [MANAGEMENT &gt; Database &gt; Backup File Management] menu.</w:t>
      </w:r>
    </w:p>
    <w:p w:rsidR="00A5403F" w:rsidRPr="003C522B" w:rsidRDefault="00A5403F" w:rsidP="00A5403F">
      <w:pPr>
        <w:ind w:firstLineChars="100" w:firstLine="200"/>
      </w:pPr>
      <w:r w:rsidRPr="003C522B">
        <w:t>Block: DMB</w:t>
      </w:r>
    </w:p>
    <w:p w:rsidR="00A5403F" w:rsidRPr="003C522B" w:rsidRDefault="00A5403F" w:rsidP="00A5403F"/>
    <w:p w:rsidR="00A5403F" w:rsidRPr="003C522B" w:rsidRDefault="00A5403F" w:rsidP="00A5403F">
      <w:r w:rsidRPr="003C522B">
        <w:t xml:space="preserve">[-/-/-] SBC </w:t>
      </w:r>
      <w:proofErr w:type="spellStart"/>
      <w:r w:rsidRPr="003C522B">
        <w:t>Poilcy</w:t>
      </w:r>
      <w:proofErr w:type="spellEnd"/>
      <w:r w:rsidRPr="003C522B">
        <w:t xml:space="preserve"> is </w:t>
      </w:r>
      <w:proofErr w:type="spellStart"/>
      <w:r w:rsidRPr="003C522B">
        <w:t>configurated</w:t>
      </w:r>
      <w:proofErr w:type="spellEnd"/>
      <w:r w:rsidRPr="003C522B">
        <w:t xml:space="preserve"> automatically when Route is created using “Use Internal </w:t>
      </w:r>
      <w:proofErr w:type="spellStart"/>
      <w:r w:rsidRPr="003C522B">
        <w:t>SBC</w:t>
      </w:r>
      <w:proofErr w:type="gramStart"/>
      <w:r w:rsidRPr="003C522B">
        <w:t>:Yes</w:t>
      </w:r>
      <w:proofErr w:type="spellEnd"/>
      <w:proofErr w:type="gramEnd"/>
      <w:r w:rsidRPr="003C522B">
        <w:t>” in [CONFIGURATION &gt; Trunk Routing &gt; Route] menu.</w:t>
      </w:r>
    </w:p>
    <w:p w:rsidR="00A5403F" w:rsidRPr="003C522B" w:rsidRDefault="00A5403F" w:rsidP="00A5403F">
      <w:pPr>
        <w:ind w:firstLineChars="100" w:firstLine="200"/>
      </w:pPr>
      <w:r w:rsidRPr="003C522B">
        <w:t>Block: SCM Administrator</w:t>
      </w:r>
    </w:p>
    <w:p w:rsidR="00A5403F" w:rsidRPr="003C522B" w:rsidRDefault="00A5403F" w:rsidP="00A5403F"/>
    <w:p w:rsidR="00A5403F" w:rsidRPr="003C522B" w:rsidRDefault="00A5403F" w:rsidP="00A5403F">
      <w:r w:rsidRPr="003C522B">
        <w:t>[-/-/-]</w:t>
      </w:r>
      <w:r>
        <w:rPr>
          <w:rFonts w:hint="eastAsia"/>
        </w:rPr>
        <w:t xml:space="preserve"> </w:t>
      </w:r>
      <w:r w:rsidRPr="003C522B">
        <w:t>Fix the problem that TLS station on WAN side can’t receive message via SBC.</w:t>
      </w:r>
    </w:p>
    <w:p w:rsidR="00A5403F" w:rsidRPr="003C522B" w:rsidRDefault="00A5403F" w:rsidP="00A5403F">
      <w:pPr>
        <w:ind w:firstLineChars="100" w:firstLine="200"/>
      </w:pPr>
      <w:r w:rsidRPr="003C522B">
        <w:t>Block: SBCB</w:t>
      </w:r>
    </w:p>
    <w:p w:rsidR="00A5403F" w:rsidRPr="003C522B" w:rsidRDefault="00A5403F" w:rsidP="00A5403F"/>
    <w:p w:rsidR="00A5403F" w:rsidRPr="003C522B" w:rsidRDefault="00A5403F" w:rsidP="00A5403F">
      <w:r w:rsidRPr="003C522B">
        <w:t>[-/-/-]</w:t>
      </w:r>
      <w:r>
        <w:rPr>
          <w:rFonts w:hint="eastAsia"/>
        </w:rPr>
        <w:t xml:space="preserve"> </w:t>
      </w:r>
      <w:r w:rsidRPr="003C522B">
        <w:t>Fix the problem that a trunk call of Receive REGISTER type can’t send via SBC.</w:t>
      </w:r>
    </w:p>
    <w:p w:rsidR="00A5403F" w:rsidRPr="003C522B" w:rsidRDefault="00A5403F" w:rsidP="00A5403F">
      <w:r w:rsidRPr="003C522B">
        <w:lastRenderedPageBreak/>
        <w:t xml:space="preserve">  Block: SBCB</w:t>
      </w:r>
    </w:p>
    <w:p w:rsidR="00A5403F" w:rsidRPr="003C522B" w:rsidRDefault="00A5403F" w:rsidP="00A5403F"/>
    <w:p w:rsidR="00A5403F" w:rsidRPr="003C522B" w:rsidRDefault="00A5403F" w:rsidP="00A5403F">
      <w:r w:rsidRPr="003C522B">
        <w:t>[-/-/</w:t>
      </w:r>
      <w:r>
        <w:rPr>
          <w:rFonts w:hint="eastAsia"/>
        </w:rPr>
        <w:t>ITALY</w:t>
      </w:r>
      <w:r w:rsidRPr="003C522B">
        <w:t xml:space="preserve">] Fixed PRI Overlap incoming call </w:t>
      </w:r>
    </w:p>
    <w:p w:rsidR="00A5403F" w:rsidRPr="003C522B" w:rsidRDefault="00A5403F" w:rsidP="00A5403F">
      <w:pPr>
        <w:ind w:firstLineChars="100" w:firstLine="200"/>
      </w:pPr>
      <w:proofErr w:type="gramStart"/>
      <w:r w:rsidRPr="003C522B">
        <w:t>Block :</w:t>
      </w:r>
      <w:proofErr w:type="gramEnd"/>
      <w:r w:rsidRPr="003C522B">
        <w:t xml:space="preserve"> ACALLB</w:t>
      </w:r>
    </w:p>
    <w:p w:rsidR="00A5403F" w:rsidRPr="003C522B" w:rsidRDefault="00A5403F" w:rsidP="00A5403F"/>
    <w:p w:rsidR="00A5403F" w:rsidRPr="003C522B" w:rsidRDefault="00A5403F" w:rsidP="00A5403F">
      <w:r w:rsidRPr="003C522B">
        <w:t>[-/-/</w:t>
      </w:r>
      <w:r>
        <w:rPr>
          <w:rFonts w:hint="eastAsia"/>
        </w:rPr>
        <w:t>UK</w:t>
      </w:r>
      <w:r w:rsidRPr="003C522B">
        <w:t>] Fixed the problem that private IP/Port of Via Header is sent to Public SIP Trunk via SBC on LAN only setting</w:t>
      </w:r>
    </w:p>
    <w:p w:rsidR="00A5403F" w:rsidRPr="003C522B" w:rsidRDefault="00A5403F" w:rsidP="00A5403F">
      <w:pPr>
        <w:ind w:firstLineChars="100" w:firstLine="200"/>
      </w:pPr>
      <w:proofErr w:type="gramStart"/>
      <w:r w:rsidRPr="003C522B">
        <w:t>Block :</w:t>
      </w:r>
      <w:proofErr w:type="gramEnd"/>
      <w:r w:rsidRPr="003C522B">
        <w:t xml:space="preserve"> SBCB</w:t>
      </w:r>
    </w:p>
    <w:p w:rsidR="00A5403F" w:rsidRPr="003C522B" w:rsidRDefault="00A5403F" w:rsidP="00A5403F"/>
    <w:p w:rsidR="00A5403F" w:rsidRPr="003C522B" w:rsidRDefault="00A5403F" w:rsidP="00A5403F">
      <w:r w:rsidRPr="003C522B">
        <w:t>[-/-/</w:t>
      </w:r>
      <w:r>
        <w:rPr>
          <w:rFonts w:hint="eastAsia"/>
        </w:rPr>
        <w:t>-</w:t>
      </w:r>
      <w:r w:rsidRPr="003C522B">
        <w:t>] Fixed a call failure from FXS to PRI Trunk in U.S/Korea</w:t>
      </w:r>
    </w:p>
    <w:p w:rsidR="00A5403F" w:rsidRPr="003C522B" w:rsidRDefault="00A5403F" w:rsidP="00A5403F">
      <w:pPr>
        <w:ind w:firstLineChars="100" w:firstLine="200"/>
      </w:pPr>
      <w:r w:rsidRPr="003C522B">
        <w:t>Block: ACALLB</w:t>
      </w:r>
    </w:p>
    <w:p w:rsidR="00A5403F" w:rsidRPr="003C522B" w:rsidRDefault="00A5403F" w:rsidP="00A5403F"/>
    <w:p w:rsidR="00A5403F" w:rsidRPr="003C522B" w:rsidRDefault="00A5403F" w:rsidP="00A5403F">
      <w:r w:rsidRPr="003C522B">
        <w:t>[-/-/</w:t>
      </w:r>
      <w:r>
        <w:rPr>
          <w:rFonts w:hint="eastAsia"/>
        </w:rPr>
        <w:t>-</w:t>
      </w:r>
      <w:r w:rsidRPr="003C522B">
        <w:t xml:space="preserve">] PRI2/VPU Boot bug Fix. Potential looping Problem. Need to boot upgrade </w:t>
      </w:r>
    </w:p>
    <w:p w:rsidR="00A5403F" w:rsidRPr="003C522B" w:rsidRDefault="00A5403F" w:rsidP="00A5403F">
      <w:r w:rsidRPr="003C522B">
        <w:t xml:space="preserve">: [boot mode &gt; </w:t>
      </w:r>
      <w:proofErr w:type="spellStart"/>
      <w:r w:rsidRPr="003C522B">
        <w:t>tftp</w:t>
      </w:r>
      <w:proofErr w:type="spellEnd"/>
      <w:r w:rsidRPr="003C522B">
        <w:t xml:space="preserve"> boot upgrade]</w:t>
      </w:r>
    </w:p>
    <w:p w:rsidR="00A5403F" w:rsidRPr="003C522B" w:rsidRDefault="00A5403F" w:rsidP="00A5403F">
      <w:pPr>
        <w:ind w:firstLineChars="100" w:firstLine="200"/>
      </w:pPr>
      <w:r w:rsidRPr="003C522B">
        <w:t>Block: [VPU: vu-</w:t>
      </w:r>
      <w:proofErr w:type="spellStart"/>
      <w:r w:rsidRPr="003C522B">
        <w:t>boot.bin</w:t>
      </w:r>
      <w:proofErr w:type="spellEnd"/>
      <w:r w:rsidRPr="003C522B">
        <w:t>, PRI2:p2u-boot.bin]</w:t>
      </w:r>
    </w:p>
    <w:p w:rsidR="00A5403F" w:rsidRPr="003C522B" w:rsidRDefault="00A5403F" w:rsidP="00A5403F">
      <w:r w:rsidRPr="003C522B">
        <w:t xml:space="preserve"> </w:t>
      </w:r>
      <w:bookmarkStart w:id="2" w:name="_MON_1517987481"/>
      <w:bookmarkEnd w:id="2"/>
      <w:r w:rsidRPr="003C522B">
        <w:object w:dxaOrig="1513" w:dyaOrig="936">
          <v:shape id="_x0000_i1030" type="#_x0000_t75" style="width:73.9pt;height:47.6pt" o:ole="">
            <v:imagedata r:id="rId16" o:title=""/>
          </v:shape>
          <o:OLEObject Type="Embed" ProgID="Word.Document.12" ShapeID="_x0000_i1030" DrawAspect="Icon" ObjectID="_1586933596" r:id="rId17">
            <o:FieldCodes>\s</o:FieldCodes>
          </o:OLEObject>
        </w:object>
      </w:r>
    </w:p>
    <w:p w:rsidR="00A5403F" w:rsidRPr="003C522B" w:rsidRDefault="00A5403F" w:rsidP="00A5403F"/>
    <w:p w:rsidR="00A5403F" w:rsidRPr="003C522B" w:rsidRDefault="00A5403F" w:rsidP="00A5403F">
      <w:r w:rsidRPr="003C522B">
        <w:t>[-/-/</w:t>
      </w:r>
      <w:r>
        <w:rPr>
          <w:rFonts w:hint="eastAsia"/>
        </w:rPr>
        <w:t>-</w:t>
      </w:r>
      <w:r w:rsidRPr="003C522B">
        <w:t>] Fixed the problem that on-board Conference did not work. On-board Conference means default conference by GWU.</w:t>
      </w:r>
    </w:p>
    <w:p w:rsidR="00A5403F" w:rsidRPr="003C522B" w:rsidRDefault="00A5403F" w:rsidP="00A5403F"/>
    <w:p w:rsidR="00A5403F" w:rsidRPr="003C522B" w:rsidRDefault="00A5403F" w:rsidP="00A5403F">
      <w:r w:rsidRPr="003C522B">
        <w:t>[-/-/</w:t>
      </w:r>
      <w:r>
        <w:rPr>
          <w:rFonts w:hint="eastAsia"/>
        </w:rPr>
        <w:t>-</w:t>
      </w:r>
      <w:r w:rsidRPr="003C522B">
        <w:t>]VPU card restarts when you hang up the call on transferring for consultation call.</w:t>
      </w:r>
    </w:p>
    <w:p w:rsidR="00A5403F" w:rsidRPr="003C522B" w:rsidRDefault="00A5403F" w:rsidP="00A5403F">
      <w:pPr>
        <w:ind w:firstLineChars="100" w:firstLine="200"/>
      </w:pPr>
      <w:r w:rsidRPr="003C522B">
        <w:t>Block: VUMCALLB</w:t>
      </w:r>
    </w:p>
    <w:p w:rsidR="00C70459" w:rsidRPr="00BB5BAC" w:rsidRDefault="00C70459" w:rsidP="00C70459">
      <w:pPr>
        <w:pStyle w:val="a9"/>
        <w:rPr>
          <w:rFonts w:eastAsiaTheme="minorEastAsia"/>
        </w:rPr>
      </w:pPr>
    </w:p>
    <w:sectPr w:rsidR="00C70459" w:rsidRPr="00BB5BAC" w:rsidSect="00A577D5">
      <w:headerReference w:type="default" r:id="rId18"/>
      <w:footerReference w:type="default" r:id="rId19"/>
      <w:pgSz w:w="11906" w:h="16838" w:code="9"/>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E95" w:rsidRDefault="00831E95" w:rsidP="00F0332B">
      <w:pPr>
        <w:spacing w:line="240" w:lineRule="auto"/>
      </w:pPr>
      <w:r>
        <w:separator/>
      </w:r>
    </w:p>
  </w:endnote>
  <w:endnote w:type="continuationSeparator" w:id="0">
    <w:p w:rsidR="00831E95" w:rsidRDefault="00831E95" w:rsidP="00F033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52E" w:rsidRPr="007B4ADD" w:rsidRDefault="00AE352E" w:rsidP="007B4ADD">
    <w:pPr>
      <w:pStyle w:val="a4"/>
      <w:jc w:val="right"/>
      <w:rPr>
        <w:rFonts w:eastAsiaTheme="minorEastAsia"/>
      </w:rPr>
    </w:pPr>
    <w:r w:rsidRPr="007B4ADD">
      <w:rPr>
        <w:rFonts w:eastAsiaTheme="minorEastAsia"/>
        <w:b/>
      </w:rPr>
      <w:fldChar w:fldCharType="begin"/>
    </w:r>
    <w:r w:rsidRPr="007B4ADD">
      <w:rPr>
        <w:rFonts w:eastAsiaTheme="minorEastAsia"/>
        <w:b/>
      </w:rPr>
      <w:instrText>PAGE  \* Arabic  \* MERGEFORMAT</w:instrText>
    </w:r>
    <w:r w:rsidRPr="007B4ADD">
      <w:rPr>
        <w:rFonts w:eastAsiaTheme="minorEastAsia"/>
        <w:b/>
      </w:rPr>
      <w:fldChar w:fldCharType="separate"/>
    </w:r>
    <w:r w:rsidR="000736B4" w:rsidRPr="000736B4">
      <w:rPr>
        <w:rFonts w:eastAsiaTheme="minorEastAsia"/>
        <w:b/>
        <w:noProof/>
        <w:lang w:val="ko-KR"/>
      </w:rPr>
      <w:t>21</w:t>
    </w:r>
    <w:r w:rsidRPr="007B4ADD">
      <w:rPr>
        <w:rFonts w:eastAsiaTheme="minorEastAsia"/>
        <w:b/>
      </w:rPr>
      <w:fldChar w:fldCharType="end"/>
    </w:r>
    <w:r w:rsidRPr="007B4ADD">
      <w:rPr>
        <w:rFonts w:eastAsiaTheme="minorEastAsia"/>
        <w:lang w:val="ko-KR"/>
      </w:rPr>
      <w:t xml:space="preserve"> / </w:t>
    </w:r>
    <w:fldSimple w:instr="NUMPAGES  \* Arabic  \* MERGEFORMAT">
      <w:r w:rsidR="000736B4" w:rsidRPr="000736B4">
        <w:rPr>
          <w:rFonts w:eastAsiaTheme="minorEastAsia"/>
          <w:b/>
          <w:noProof/>
          <w:lang w:val="ko-KR"/>
        </w:rPr>
        <w:t>59</w:t>
      </w:r>
    </w:fldSimple>
    <w:r>
      <w:rPr>
        <w:rFonts w:eastAsiaTheme="minorEastAsia" w:hint="eastAsia"/>
        <w:b/>
      </w:rPr>
      <w:t xml:space="preserve">                                </w:t>
    </w:r>
    <w:r w:rsidRPr="007B4ADD">
      <w:rPr>
        <w:rFonts w:eastAsiaTheme="minorEastAsia" w:hint="eastAsia"/>
        <w:b/>
        <w:i/>
      </w:rPr>
      <w:t>Release Note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E95" w:rsidRDefault="00831E95" w:rsidP="00F0332B">
      <w:pPr>
        <w:spacing w:line="240" w:lineRule="auto"/>
      </w:pPr>
      <w:r>
        <w:separator/>
      </w:r>
    </w:p>
  </w:footnote>
  <w:footnote w:type="continuationSeparator" w:id="0">
    <w:p w:rsidR="00831E95" w:rsidRDefault="00831E95" w:rsidP="00F0332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52E" w:rsidRDefault="008E369B" w:rsidP="00F0332B">
    <w:pPr>
      <w:pStyle w:val="a3"/>
      <w:jc w:val="left"/>
      <w:rPr>
        <w:rFonts w:cs="Arial"/>
        <w:b/>
        <w:bCs/>
        <w:i/>
        <w:iCs/>
        <w:sz w:val="28"/>
        <w:szCs w:val="28"/>
      </w:rPr>
    </w:pPr>
    <w:r>
      <w:rPr>
        <w:rFonts w:cs="Arial"/>
        <w:noProof/>
      </w:rPr>
      <mc:AlternateContent>
        <mc:Choice Requires="wps">
          <w:drawing>
            <wp:anchor distT="0" distB="0" distL="114300" distR="114300" simplePos="0" relativeHeight="251659264" behindDoc="0" locked="0" layoutInCell="0" allowOverlap="1">
              <wp:simplePos x="0" y="0"/>
              <wp:positionH relativeFrom="column">
                <wp:posOffset>-635</wp:posOffset>
              </wp:positionH>
              <wp:positionV relativeFrom="paragraph">
                <wp:posOffset>262890</wp:posOffset>
              </wp:positionV>
              <wp:extent cx="5715635" cy="635"/>
              <wp:effectExtent l="0" t="19050" r="18415" b="56515"/>
              <wp:wrapNone/>
              <wp:docPr id="2" name="직선 연결선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635" cy="635"/>
                      </a:xfrm>
                      <a:prstGeom prst="line">
                        <a:avLst/>
                      </a:prstGeom>
                      <a:noFill/>
                      <a:ln w="508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A6FDD" id="직선 연결선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0.7pt" to="450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" o:allowincell="f" strokecolor="blue" strokeweight="4pt"/>
          </w:pict>
        </mc:Fallback>
      </mc:AlternateContent>
    </w:r>
    <w:r w:rsidR="00AE352E" w:rsidRPr="00F0332B">
      <w:rPr>
        <w:rFonts w:cs="Arial"/>
        <w:b/>
        <w:bCs/>
        <w:i/>
        <w:iCs/>
        <w:sz w:val="28"/>
        <w:szCs w:val="28"/>
      </w:rPr>
      <w:t xml:space="preserve">Software Release Note. </w:t>
    </w:r>
  </w:p>
  <w:p w:rsidR="00AE352E" w:rsidRPr="00367666" w:rsidRDefault="00AE352E" w:rsidP="00F0332B">
    <w:pPr>
      <w:pStyle w:val="a3"/>
      <w:jc w:val="right"/>
      <w:rPr>
        <w:rFonts w:cs="Arial"/>
        <w:b/>
        <w:bCs/>
        <w:iCs/>
      </w:rPr>
    </w:pPr>
    <w:r w:rsidRPr="00367666">
      <w:rPr>
        <w:rFonts w:cs="Arial"/>
        <w:b/>
        <w:bCs/>
        <w:iCs/>
      </w:rPr>
      <w:fldChar w:fldCharType="begin"/>
    </w:r>
    <w:r w:rsidRPr="00367666">
      <w:rPr>
        <w:rFonts w:cs="Arial"/>
        <w:b/>
        <w:bCs/>
        <w:iCs/>
      </w:rPr>
      <w:instrText>DATE  \@ "yyyy/M/d"</w:instrText>
    </w:r>
    <w:r w:rsidRPr="00367666">
      <w:rPr>
        <w:rFonts w:cs="Arial"/>
        <w:b/>
        <w:bCs/>
        <w:iCs/>
      </w:rPr>
      <w:fldChar w:fldCharType="separate"/>
    </w:r>
    <w:r w:rsidR="000736B4">
      <w:rPr>
        <w:rFonts w:cs="Arial"/>
        <w:b/>
        <w:bCs/>
        <w:iCs/>
        <w:noProof/>
      </w:rPr>
      <w:t>2018/5/4</w:t>
    </w:r>
    <w:r w:rsidRPr="00367666">
      <w:rPr>
        <w:rFonts w:cs="Arial"/>
        <w:b/>
        <w:bCs/>
        <w:i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B07E8"/>
    <w:multiLevelType w:val="hybridMultilevel"/>
    <w:tmpl w:val="558417CC"/>
    <w:lvl w:ilvl="0" w:tplc="F5B6ECCE">
      <w:start w:val="1"/>
      <w:numFmt w:val="upperLetter"/>
      <w:lvlText w:val="%1."/>
      <w:lvlJc w:val="left"/>
      <w:pPr>
        <w:ind w:left="605" w:hanging="405"/>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1" w15:restartNumberingAfterBreak="0">
    <w:nsid w:val="0BB41D33"/>
    <w:multiLevelType w:val="hybridMultilevel"/>
    <w:tmpl w:val="3BF6BD50"/>
    <w:lvl w:ilvl="0" w:tplc="A4106640">
      <w:start w:val="4"/>
      <w:numFmt w:val="bullet"/>
      <w:lvlText w:val="-"/>
      <w:lvlJc w:val="left"/>
      <w:pPr>
        <w:ind w:left="960" w:hanging="360"/>
      </w:pPr>
      <w:rPr>
        <w:rFonts w:ascii="맑은 고딕" w:eastAsia="맑은 고딕" w:hAnsi="맑은 고딕" w:cs="Arial" w:hint="eastAsia"/>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2" w15:restartNumberingAfterBreak="0">
    <w:nsid w:val="11A87A80"/>
    <w:multiLevelType w:val="hybridMultilevel"/>
    <w:tmpl w:val="D424E4F0"/>
    <w:lvl w:ilvl="0" w:tplc="2A72B28C">
      <w:numFmt w:val="bullet"/>
      <w:lvlText w:val="-"/>
      <w:lvlJc w:val="left"/>
      <w:pPr>
        <w:ind w:left="800" w:hanging="400"/>
      </w:pPr>
      <w:rPr>
        <w:rFonts w:ascii="맑은 고딕" w:eastAsia="맑은 고딕" w:hAnsi="맑은 고딕" w:cs="Arial" w:hint="eastAsia"/>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6F148DC"/>
    <w:multiLevelType w:val="hybridMultilevel"/>
    <w:tmpl w:val="0B96D5D2"/>
    <w:lvl w:ilvl="0" w:tplc="CB26F754">
      <w:start w:val="1"/>
      <w:numFmt w:val="decimal"/>
      <w:lvlText w:val="%1)"/>
      <w:lvlJc w:val="left"/>
      <w:pPr>
        <w:ind w:left="460" w:hanging="360"/>
      </w:pPr>
      <w:rPr>
        <w:rFonts w:hint="default"/>
      </w:rPr>
    </w:lvl>
    <w:lvl w:ilvl="1" w:tplc="04090019" w:tentative="1">
      <w:start w:val="1"/>
      <w:numFmt w:val="upperLetter"/>
      <w:lvlText w:val="%2."/>
      <w:lvlJc w:val="left"/>
      <w:pPr>
        <w:ind w:left="900" w:hanging="400"/>
      </w:pPr>
    </w:lvl>
    <w:lvl w:ilvl="2" w:tplc="0409001B" w:tentative="1">
      <w:start w:val="1"/>
      <w:numFmt w:val="lowerRoman"/>
      <w:lvlText w:val="%3."/>
      <w:lvlJc w:val="right"/>
      <w:pPr>
        <w:ind w:left="1300" w:hanging="400"/>
      </w:pPr>
    </w:lvl>
    <w:lvl w:ilvl="3" w:tplc="0409000F" w:tentative="1">
      <w:start w:val="1"/>
      <w:numFmt w:val="decimal"/>
      <w:lvlText w:val="%4."/>
      <w:lvlJc w:val="left"/>
      <w:pPr>
        <w:ind w:left="1700" w:hanging="400"/>
      </w:pPr>
    </w:lvl>
    <w:lvl w:ilvl="4" w:tplc="04090019" w:tentative="1">
      <w:start w:val="1"/>
      <w:numFmt w:val="upperLetter"/>
      <w:lvlText w:val="%5."/>
      <w:lvlJc w:val="left"/>
      <w:pPr>
        <w:ind w:left="2100" w:hanging="400"/>
      </w:pPr>
    </w:lvl>
    <w:lvl w:ilvl="5" w:tplc="0409001B" w:tentative="1">
      <w:start w:val="1"/>
      <w:numFmt w:val="lowerRoman"/>
      <w:lvlText w:val="%6."/>
      <w:lvlJc w:val="right"/>
      <w:pPr>
        <w:ind w:left="2500" w:hanging="400"/>
      </w:pPr>
    </w:lvl>
    <w:lvl w:ilvl="6" w:tplc="0409000F" w:tentative="1">
      <w:start w:val="1"/>
      <w:numFmt w:val="decimal"/>
      <w:lvlText w:val="%7."/>
      <w:lvlJc w:val="left"/>
      <w:pPr>
        <w:ind w:left="2900" w:hanging="400"/>
      </w:pPr>
    </w:lvl>
    <w:lvl w:ilvl="7" w:tplc="04090019" w:tentative="1">
      <w:start w:val="1"/>
      <w:numFmt w:val="upperLetter"/>
      <w:lvlText w:val="%8."/>
      <w:lvlJc w:val="left"/>
      <w:pPr>
        <w:ind w:left="3300" w:hanging="400"/>
      </w:pPr>
    </w:lvl>
    <w:lvl w:ilvl="8" w:tplc="0409001B" w:tentative="1">
      <w:start w:val="1"/>
      <w:numFmt w:val="lowerRoman"/>
      <w:lvlText w:val="%9."/>
      <w:lvlJc w:val="right"/>
      <w:pPr>
        <w:ind w:left="3700" w:hanging="400"/>
      </w:pPr>
    </w:lvl>
  </w:abstractNum>
  <w:abstractNum w:abstractNumId="4" w15:restartNumberingAfterBreak="0">
    <w:nsid w:val="1AD232F0"/>
    <w:multiLevelType w:val="hybridMultilevel"/>
    <w:tmpl w:val="683E8B0E"/>
    <w:lvl w:ilvl="0" w:tplc="E24283EE">
      <w:start w:val="5"/>
      <w:numFmt w:val="bullet"/>
      <w:lvlText w:val="-"/>
      <w:lvlJc w:val="left"/>
      <w:pPr>
        <w:ind w:left="800" w:hanging="400"/>
      </w:pPr>
      <w:rPr>
        <w:rFonts w:ascii="맑은 고딕" w:eastAsia="맑은 고딕" w:hAnsi="맑은 고딕" w:cs="굴림" w:hint="eastAsia"/>
        <w:sz w:val="2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1BEC6D27"/>
    <w:multiLevelType w:val="hybridMultilevel"/>
    <w:tmpl w:val="7DACA14E"/>
    <w:lvl w:ilvl="0" w:tplc="472CF1D0">
      <w:start w:val="4"/>
      <w:numFmt w:val="bullet"/>
      <w:lvlText w:val="-"/>
      <w:lvlJc w:val="left"/>
      <w:pPr>
        <w:ind w:left="904" w:hanging="400"/>
      </w:pPr>
      <w:rPr>
        <w:rFonts w:ascii="맑은 고딕" w:eastAsia="맑은 고딕" w:hAnsi="맑은 고딕" w:cs="Arial" w:hint="eastAsia"/>
      </w:rPr>
    </w:lvl>
    <w:lvl w:ilvl="1" w:tplc="04090003" w:tentative="1">
      <w:start w:val="1"/>
      <w:numFmt w:val="bullet"/>
      <w:lvlText w:val=""/>
      <w:lvlJc w:val="left"/>
      <w:pPr>
        <w:ind w:left="1304" w:hanging="400"/>
      </w:pPr>
      <w:rPr>
        <w:rFonts w:ascii="Wingdings" w:hAnsi="Wingdings" w:hint="default"/>
      </w:rPr>
    </w:lvl>
    <w:lvl w:ilvl="2" w:tplc="04090005" w:tentative="1">
      <w:start w:val="1"/>
      <w:numFmt w:val="bullet"/>
      <w:lvlText w:val=""/>
      <w:lvlJc w:val="left"/>
      <w:pPr>
        <w:ind w:left="1704" w:hanging="400"/>
      </w:pPr>
      <w:rPr>
        <w:rFonts w:ascii="Wingdings" w:hAnsi="Wingdings" w:hint="default"/>
      </w:rPr>
    </w:lvl>
    <w:lvl w:ilvl="3" w:tplc="04090001" w:tentative="1">
      <w:start w:val="1"/>
      <w:numFmt w:val="bullet"/>
      <w:lvlText w:val=""/>
      <w:lvlJc w:val="left"/>
      <w:pPr>
        <w:ind w:left="2104" w:hanging="400"/>
      </w:pPr>
      <w:rPr>
        <w:rFonts w:ascii="Wingdings" w:hAnsi="Wingdings" w:hint="default"/>
      </w:rPr>
    </w:lvl>
    <w:lvl w:ilvl="4" w:tplc="04090003" w:tentative="1">
      <w:start w:val="1"/>
      <w:numFmt w:val="bullet"/>
      <w:lvlText w:val=""/>
      <w:lvlJc w:val="left"/>
      <w:pPr>
        <w:ind w:left="2504" w:hanging="400"/>
      </w:pPr>
      <w:rPr>
        <w:rFonts w:ascii="Wingdings" w:hAnsi="Wingdings" w:hint="default"/>
      </w:rPr>
    </w:lvl>
    <w:lvl w:ilvl="5" w:tplc="04090005" w:tentative="1">
      <w:start w:val="1"/>
      <w:numFmt w:val="bullet"/>
      <w:lvlText w:val=""/>
      <w:lvlJc w:val="left"/>
      <w:pPr>
        <w:ind w:left="2904" w:hanging="400"/>
      </w:pPr>
      <w:rPr>
        <w:rFonts w:ascii="Wingdings" w:hAnsi="Wingdings" w:hint="default"/>
      </w:rPr>
    </w:lvl>
    <w:lvl w:ilvl="6" w:tplc="04090001" w:tentative="1">
      <w:start w:val="1"/>
      <w:numFmt w:val="bullet"/>
      <w:lvlText w:val=""/>
      <w:lvlJc w:val="left"/>
      <w:pPr>
        <w:ind w:left="3304" w:hanging="400"/>
      </w:pPr>
      <w:rPr>
        <w:rFonts w:ascii="Wingdings" w:hAnsi="Wingdings" w:hint="default"/>
      </w:rPr>
    </w:lvl>
    <w:lvl w:ilvl="7" w:tplc="04090003" w:tentative="1">
      <w:start w:val="1"/>
      <w:numFmt w:val="bullet"/>
      <w:lvlText w:val=""/>
      <w:lvlJc w:val="left"/>
      <w:pPr>
        <w:ind w:left="3704" w:hanging="400"/>
      </w:pPr>
      <w:rPr>
        <w:rFonts w:ascii="Wingdings" w:hAnsi="Wingdings" w:hint="default"/>
      </w:rPr>
    </w:lvl>
    <w:lvl w:ilvl="8" w:tplc="04090005" w:tentative="1">
      <w:start w:val="1"/>
      <w:numFmt w:val="bullet"/>
      <w:lvlText w:val=""/>
      <w:lvlJc w:val="left"/>
      <w:pPr>
        <w:ind w:left="4104" w:hanging="400"/>
      </w:pPr>
      <w:rPr>
        <w:rFonts w:ascii="Wingdings" w:hAnsi="Wingdings" w:hint="default"/>
      </w:rPr>
    </w:lvl>
  </w:abstractNum>
  <w:abstractNum w:abstractNumId="6" w15:restartNumberingAfterBreak="0">
    <w:nsid w:val="27E23BF4"/>
    <w:multiLevelType w:val="hybridMultilevel"/>
    <w:tmpl w:val="D102E6E2"/>
    <w:lvl w:ilvl="0" w:tplc="472CF1D0">
      <w:start w:val="4"/>
      <w:numFmt w:val="bullet"/>
      <w:lvlText w:val="-"/>
      <w:lvlJc w:val="left"/>
      <w:pPr>
        <w:ind w:left="800" w:hanging="40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28CB2D86"/>
    <w:multiLevelType w:val="hybridMultilevel"/>
    <w:tmpl w:val="906051E2"/>
    <w:lvl w:ilvl="0" w:tplc="8404118C">
      <w:start w:val="1"/>
      <w:numFmt w:val="decimal"/>
      <w:lvlText w:val="%1)"/>
      <w:lvlJc w:val="left"/>
      <w:pPr>
        <w:ind w:left="560" w:hanging="360"/>
      </w:pPr>
      <w:rPr>
        <w:rFonts w:ascii="Arial" w:hAnsi="Arial" w:cstheme="minorBidi"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8" w15:restartNumberingAfterBreak="0">
    <w:nsid w:val="2AF4000E"/>
    <w:multiLevelType w:val="hybridMultilevel"/>
    <w:tmpl w:val="0890C358"/>
    <w:lvl w:ilvl="0" w:tplc="3B2A08C6">
      <w:start w:val="1"/>
      <w:numFmt w:val="decimal"/>
      <w:lvlText w:val="%1)"/>
      <w:lvlJc w:val="left"/>
      <w:pPr>
        <w:ind w:left="560" w:hanging="360"/>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9" w15:restartNumberingAfterBreak="0">
    <w:nsid w:val="2B017585"/>
    <w:multiLevelType w:val="hybridMultilevel"/>
    <w:tmpl w:val="F9CCAA3A"/>
    <w:lvl w:ilvl="0" w:tplc="F73666AA">
      <w:numFmt w:val="bullet"/>
      <w:lvlText w:val="-"/>
      <w:lvlJc w:val="left"/>
      <w:pPr>
        <w:ind w:left="560" w:hanging="360"/>
      </w:pPr>
      <w:rPr>
        <w:rFonts w:ascii="맑은 고딕" w:eastAsia="맑은 고딕" w:hAnsi="맑은 고딕" w:cs="Arial" w:hint="eastAsia"/>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10" w15:restartNumberingAfterBreak="0">
    <w:nsid w:val="2E2A4DE7"/>
    <w:multiLevelType w:val="hybridMultilevel"/>
    <w:tmpl w:val="A44A233E"/>
    <w:lvl w:ilvl="0" w:tplc="8BD86596">
      <w:start w:val="2"/>
      <w:numFmt w:val="bullet"/>
      <w:lvlText w:val=""/>
      <w:lvlJc w:val="left"/>
      <w:pPr>
        <w:ind w:left="560" w:hanging="360"/>
      </w:pPr>
      <w:rPr>
        <w:rFonts w:ascii="Wingdings" w:eastAsiaTheme="minorEastAsia" w:hAnsi="Wingdings" w:cstheme="minorBidi" w:hint="default"/>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11" w15:restartNumberingAfterBreak="0">
    <w:nsid w:val="2E4B3EBF"/>
    <w:multiLevelType w:val="hybridMultilevel"/>
    <w:tmpl w:val="B8AEA4B0"/>
    <w:lvl w:ilvl="0" w:tplc="F190AD9A">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308B11DE"/>
    <w:multiLevelType w:val="hybridMultilevel"/>
    <w:tmpl w:val="985EE260"/>
    <w:lvl w:ilvl="0" w:tplc="87A2B2EC">
      <w:numFmt w:val="bullet"/>
      <w:lvlText w:val=""/>
      <w:lvlJc w:val="left"/>
      <w:pPr>
        <w:ind w:left="1120" w:hanging="360"/>
      </w:pPr>
      <w:rPr>
        <w:rFonts w:ascii="Wingdings" w:eastAsia="맑은 고딕" w:hAnsi="Wingdings"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3" w15:restartNumberingAfterBreak="0">
    <w:nsid w:val="32663F5D"/>
    <w:multiLevelType w:val="hybridMultilevel"/>
    <w:tmpl w:val="42146B16"/>
    <w:lvl w:ilvl="0" w:tplc="915E6670">
      <w:start w:val="1"/>
      <w:numFmt w:val="decimal"/>
      <w:lvlText w:val="%1)"/>
      <w:lvlJc w:val="left"/>
      <w:pPr>
        <w:ind w:left="560" w:hanging="360"/>
      </w:pPr>
      <w:rPr>
        <w:rFonts w:hint="default"/>
      </w:rPr>
    </w:lvl>
    <w:lvl w:ilvl="1" w:tplc="04090019">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14" w15:restartNumberingAfterBreak="0">
    <w:nsid w:val="367200D0"/>
    <w:multiLevelType w:val="hybridMultilevel"/>
    <w:tmpl w:val="29D4051C"/>
    <w:lvl w:ilvl="0" w:tplc="7324B30A">
      <w:start w:val="4"/>
      <w:numFmt w:val="bullet"/>
      <w:lvlText w:val="-"/>
      <w:lvlJc w:val="left"/>
      <w:pPr>
        <w:ind w:left="960" w:hanging="360"/>
      </w:pPr>
      <w:rPr>
        <w:rFonts w:ascii="맑은 고딕" w:eastAsia="맑은 고딕" w:hAnsi="맑은 고딕" w:cs="Arial" w:hint="eastAsia"/>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15" w15:restartNumberingAfterBreak="0">
    <w:nsid w:val="37F15549"/>
    <w:multiLevelType w:val="hybridMultilevel"/>
    <w:tmpl w:val="324CE274"/>
    <w:lvl w:ilvl="0" w:tplc="472CF1D0">
      <w:start w:val="4"/>
      <w:numFmt w:val="bullet"/>
      <w:lvlText w:val="-"/>
      <w:lvlJc w:val="left"/>
      <w:pPr>
        <w:ind w:left="800" w:hanging="40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3B237FD5"/>
    <w:multiLevelType w:val="hybridMultilevel"/>
    <w:tmpl w:val="9CC83860"/>
    <w:lvl w:ilvl="0" w:tplc="AA9249CC">
      <w:start w:val="1"/>
      <w:numFmt w:val="decimal"/>
      <w:lvlText w:val="%1)"/>
      <w:lvlJc w:val="left"/>
      <w:pPr>
        <w:ind w:left="570" w:hanging="360"/>
      </w:pPr>
      <w:rPr>
        <w:rFonts w:hint="default"/>
      </w:rPr>
    </w:lvl>
    <w:lvl w:ilvl="1" w:tplc="04090019" w:tentative="1">
      <w:start w:val="1"/>
      <w:numFmt w:val="upperLetter"/>
      <w:lvlText w:val="%2."/>
      <w:lvlJc w:val="left"/>
      <w:pPr>
        <w:ind w:left="1010" w:hanging="400"/>
      </w:pPr>
    </w:lvl>
    <w:lvl w:ilvl="2" w:tplc="0409001B" w:tentative="1">
      <w:start w:val="1"/>
      <w:numFmt w:val="lowerRoman"/>
      <w:lvlText w:val="%3."/>
      <w:lvlJc w:val="right"/>
      <w:pPr>
        <w:ind w:left="1410" w:hanging="400"/>
      </w:pPr>
    </w:lvl>
    <w:lvl w:ilvl="3" w:tplc="0409000F" w:tentative="1">
      <w:start w:val="1"/>
      <w:numFmt w:val="decimal"/>
      <w:lvlText w:val="%4."/>
      <w:lvlJc w:val="left"/>
      <w:pPr>
        <w:ind w:left="1810" w:hanging="400"/>
      </w:pPr>
    </w:lvl>
    <w:lvl w:ilvl="4" w:tplc="04090019" w:tentative="1">
      <w:start w:val="1"/>
      <w:numFmt w:val="upperLetter"/>
      <w:lvlText w:val="%5."/>
      <w:lvlJc w:val="left"/>
      <w:pPr>
        <w:ind w:left="2210" w:hanging="400"/>
      </w:pPr>
    </w:lvl>
    <w:lvl w:ilvl="5" w:tplc="0409001B" w:tentative="1">
      <w:start w:val="1"/>
      <w:numFmt w:val="lowerRoman"/>
      <w:lvlText w:val="%6."/>
      <w:lvlJc w:val="right"/>
      <w:pPr>
        <w:ind w:left="2610" w:hanging="400"/>
      </w:pPr>
    </w:lvl>
    <w:lvl w:ilvl="6" w:tplc="0409000F" w:tentative="1">
      <w:start w:val="1"/>
      <w:numFmt w:val="decimal"/>
      <w:lvlText w:val="%7."/>
      <w:lvlJc w:val="left"/>
      <w:pPr>
        <w:ind w:left="3010" w:hanging="400"/>
      </w:pPr>
    </w:lvl>
    <w:lvl w:ilvl="7" w:tplc="04090019" w:tentative="1">
      <w:start w:val="1"/>
      <w:numFmt w:val="upperLetter"/>
      <w:lvlText w:val="%8."/>
      <w:lvlJc w:val="left"/>
      <w:pPr>
        <w:ind w:left="3410" w:hanging="400"/>
      </w:pPr>
    </w:lvl>
    <w:lvl w:ilvl="8" w:tplc="0409001B" w:tentative="1">
      <w:start w:val="1"/>
      <w:numFmt w:val="lowerRoman"/>
      <w:lvlText w:val="%9."/>
      <w:lvlJc w:val="right"/>
      <w:pPr>
        <w:ind w:left="3810" w:hanging="400"/>
      </w:pPr>
    </w:lvl>
  </w:abstractNum>
  <w:abstractNum w:abstractNumId="17" w15:restartNumberingAfterBreak="0">
    <w:nsid w:val="3CF842B2"/>
    <w:multiLevelType w:val="hybridMultilevel"/>
    <w:tmpl w:val="591C207E"/>
    <w:lvl w:ilvl="0" w:tplc="ECE4AC1C">
      <w:start w:val="7"/>
      <w:numFmt w:val="bullet"/>
      <w:lvlText w:val="-"/>
      <w:lvlJc w:val="left"/>
      <w:pPr>
        <w:ind w:left="1120" w:hanging="360"/>
      </w:pPr>
      <w:rPr>
        <w:rFonts w:ascii="맑은 고딕" w:eastAsia="맑은 고딕" w:hAnsi="맑은 고딕" w:cs="Times New Roman" w:hint="eastAsia"/>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8" w15:restartNumberingAfterBreak="0">
    <w:nsid w:val="3D930032"/>
    <w:multiLevelType w:val="hybridMultilevel"/>
    <w:tmpl w:val="CE6C9D9E"/>
    <w:lvl w:ilvl="0" w:tplc="BC2C65EE">
      <w:start w:val="1"/>
      <w:numFmt w:val="decimal"/>
      <w:lvlText w:val="%1)"/>
      <w:lvlJc w:val="left"/>
      <w:pPr>
        <w:ind w:left="560" w:hanging="360"/>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19" w15:restartNumberingAfterBreak="0">
    <w:nsid w:val="3E410BE9"/>
    <w:multiLevelType w:val="hybridMultilevel"/>
    <w:tmpl w:val="AFB2BD2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15:restartNumberingAfterBreak="0">
    <w:nsid w:val="40954730"/>
    <w:multiLevelType w:val="hybridMultilevel"/>
    <w:tmpl w:val="72583BF8"/>
    <w:lvl w:ilvl="0" w:tplc="A61617C6">
      <w:numFmt w:val="bullet"/>
      <w:lvlText w:val="-"/>
      <w:lvlJc w:val="left"/>
      <w:pPr>
        <w:ind w:left="660" w:hanging="360"/>
      </w:pPr>
      <w:rPr>
        <w:rFonts w:ascii="Arial" w:eastAsiaTheme="minorHAnsi" w:hAnsi="Arial" w:cs="Arial" w:hint="default"/>
        <w:u w:val="single"/>
      </w:rPr>
    </w:lvl>
    <w:lvl w:ilvl="1" w:tplc="04090003" w:tentative="1">
      <w:start w:val="1"/>
      <w:numFmt w:val="bullet"/>
      <w:lvlText w:val=""/>
      <w:lvlJc w:val="left"/>
      <w:pPr>
        <w:ind w:left="1100" w:hanging="400"/>
      </w:pPr>
      <w:rPr>
        <w:rFonts w:ascii="Wingdings" w:hAnsi="Wingdings" w:hint="default"/>
      </w:rPr>
    </w:lvl>
    <w:lvl w:ilvl="2" w:tplc="04090005" w:tentative="1">
      <w:start w:val="1"/>
      <w:numFmt w:val="bullet"/>
      <w:lvlText w:val=""/>
      <w:lvlJc w:val="left"/>
      <w:pPr>
        <w:ind w:left="1500" w:hanging="400"/>
      </w:pPr>
      <w:rPr>
        <w:rFonts w:ascii="Wingdings" w:hAnsi="Wingdings" w:hint="default"/>
      </w:rPr>
    </w:lvl>
    <w:lvl w:ilvl="3" w:tplc="04090001" w:tentative="1">
      <w:start w:val="1"/>
      <w:numFmt w:val="bullet"/>
      <w:lvlText w:val=""/>
      <w:lvlJc w:val="left"/>
      <w:pPr>
        <w:ind w:left="1900" w:hanging="400"/>
      </w:pPr>
      <w:rPr>
        <w:rFonts w:ascii="Wingdings" w:hAnsi="Wingdings" w:hint="default"/>
      </w:rPr>
    </w:lvl>
    <w:lvl w:ilvl="4" w:tplc="04090003" w:tentative="1">
      <w:start w:val="1"/>
      <w:numFmt w:val="bullet"/>
      <w:lvlText w:val=""/>
      <w:lvlJc w:val="left"/>
      <w:pPr>
        <w:ind w:left="2300" w:hanging="400"/>
      </w:pPr>
      <w:rPr>
        <w:rFonts w:ascii="Wingdings" w:hAnsi="Wingdings" w:hint="default"/>
      </w:rPr>
    </w:lvl>
    <w:lvl w:ilvl="5" w:tplc="04090005" w:tentative="1">
      <w:start w:val="1"/>
      <w:numFmt w:val="bullet"/>
      <w:lvlText w:val=""/>
      <w:lvlJc w:val="left"/>
      <w:pPr>
        <w:ind w:left="2700" w:hanging="400"/>
      </w:pPr>
      <w:rPr>
        <w:rFonts w:ascii="Wingdings" w:hAnsi="Wingdings" w:hint="default"/>
      </w:rPr>
    </w:lvl>
    <w:lvl w:ilvl="6" w:tplc="04090001" w:tentative="1">
      <w:start w:val="1"/>
      <w:numFmt w:val="bullet"/>
      <w:lvlText w:val=""/>
      <w:lvlJc w:val="left"/>
      <w:pPr>
        <w:ind w:left="3100" w:hanging="400"/>
      </w:pPr>
      <w:rPr>
        <w:rFonts w:ascii="Wingdings" w:hAnsi="Wingdings" w:hint="default"/>
      </w:rPr>
    </w:lvl>
    <w:lvl w:ilvl="7" w:tplc="04090003" w:tentative="1">
      <w:start w:val="1"/>
      <w:numFmt w:val="bullet"/>
      <w:lvlText w:val=""/>
      <w:lvlJc w:val="left"/>
      <w:pPr>
        <w:ind w:left="3500" w:hanging="400"/>
      </w:pPr>
      <w:rPr>
        <w:rFonts w:ascii="Wingdings" w:hAnsi="Wingdings" w:hint="default"/>
      </w:rPr>
    </w:lvl>
    <w:lvl w:ilvl="8" w:tplc="04090005" w:tentative="1">
      <w:start w:val="1"/>
      <w:numFmt w:val="bullet"/>
      <w:lvlText w:val=""/>
      <w:lvlJc w:val="left"/>
      <w:pPr>
        <w:ind w:left="3900" w:hanging="400"/>
      </w:pPr>
      <w:rPr>
        <w:rFonts w:ascii="Wingdings" w:hAnsi="Wingdings" w:hint="default"/>
      </w:rPr>
    </w:lvl>
  </w:abstractNum>
  <w:abstractNum w:abstractNumId="21" w15:restartNumberingAfterBreak="0">
    <w:nsid w:val="4381658F"/>
    <w:multiLevelType w:val="hybridMultilevel"/>
    <w:tmpl w:val="8A1E24E2"/>
    <w:lvl w:ilvl="0" w:tplc="C2E8F758">
      <w:start w:val="4"/>
      <w:numFmt w:val="bullet"/>
      <w:lvlText w:val="-"/>
      <w:lvlJc w:val="left"/>
      <w:pPr>
        <w:ind w:left="960" w:hanging="360"/>
      </w:pPr>
      <w:rPr>
        <w:rFonts w:ascii="Arial" w:eastAsiaTheme="minorHAnsi" w:hAnsi="Arial" w:cs="Arial" w:hint="default"/>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22" w15:restartNumberingAfterBreak="0">
    <w:nsid w:val="45EF3240"/>
    <w:multiLevelType w:val="hybridMultilevel"/>
    <w:tmpl w:val="46F45696"/>
    <w:lvl w:ilvl="0" w:tplc="62527F5A">
      <w:start w:val="2"/>
      <w:numFmt w:val="bullet"/>
      <w:lvlText w:val="-"/>
      <w:lvlJc w:val="left"/>
      <w:pPr>
        <w:ind w:left="960" w:hanging="360"/>
      </w:pPr>
      <w:rPr>
        <w:rFonts w:ascii="Arial" w:eastAsiaTheme="minorHAnsi" w:hAnsi="Arial" w:cs="Arial" w:hint="default"/>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23" w15:restartNumberingAfterBreak="0">
    <w:nsid w:val="4CA930FA"/>
    <w:multiLevelType w:val="hybridMultilevel"/>
    <w:tmpl w:val="4E1C11A8"/>
    <w:lvl w:ilvl="0" w:tplc="472CF1D0">
      <w:start w:val="4"/>
      <w:numFmt w:val="bullet"/>
      <w:lvlText w:val="-"/>
      <w:lvlJc w:val="left"/>
      <w:pPr>
        <w:ind w:left="960" w:hanging="360"/>
      </w:pPr>
      <w:rPr>
        <w:rFonts w:ascii="맑은 고딕" w:eastAsia="맑은 고딕" w:hAnsi="맑은 고딕" w:cs="Arial" w:hint="eastAsia"/>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24" w15:restartNumberingAfterBreak="0">
    <w:nsid w:val="4E461E8F"/>
    <w:multiLevelType w:val="hybridMultilevel"/>
    <w:tmpl w:val="6EE01DE6"/>
    <w:lvl w:ilvl="0" w:tplc="37C2592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4FC92242"/>
    <w:multiLevelType w:val="hybridMultilevel"/>
    <w:tmpl w:val="F41EDD4A"/>
    <w:lvl w:ilvl="0" w:tplc="E25A2272">
      <w:start w:val="1"/>
      <w:numFmt w:val="bullet"/>
      <w:lvlText w:val=""/>
      <w:lvlJc w:val="left"/>
      <w:pPr>
        <w:tabs>
          <w:tab w:val="num" w:pos="720"/>
        </w:tabs>
        <w:ind w:left="720" w:hanging="360"/>
      </w:pPr>
      <w:rPr>
        <w:rFonts w:ascii="Wingdings" w:hAnsi="Wingdings" w:hint="default"/>
      </w:rPr>
    </w:lvl>
    <w:lvl w:ilvl="1" w:tplc="F888086C">
      <w:start w:val="1558"/>
      <w:numFmt w:val="bullet"/>
      <w:lvlText w:val="•"/>
      <w:lvlJc w:val="left"/>
      <w:pPr>
        <w:tabs>
          <w:tab w:val="num" w:pos="1440"/>
        </w:tabs>
        <w:ind w:left="1440" w:hanging="360"/>
      </w:pPr>
      <w:rPr>
        <w:rFonts w:ascii="Arial" w:hAnsi="Arial" w:hint="default"/>
      </w:rPr>
    </w:lvl>
    <w:lvl w:ilvl="2" w:tplc="5BA4F48C" w:tentative="1">
      <w:start w:val="1"/>
      <w:numFmt w:val="bullet"/>
      <w:lvlText w:val=""/>
      <w:lvlJc w:val="left"/>
      <w:pPr>
        <w:tabs>
          <w:tab w:val="num" w:pos="2160"/>
        </w:tabs>
        <w:ind w:left="2160" w:hanging="360"/>
      </w:pPr>
      <w:rPr>
        <w:rFonts w:ascii="Wingdings" w:hAnsi="Wingdings" w:hint="default"/>
      </w:rPr>
    </w:lvl>
    <w:lvl w:ilvl="3" w:tplc="4350CDAE" w:tentative="1">
      <w:start w:val="1"/>
      <w:numFmt w:val="bullet"/>
      <w:lvlText w:val=""/>
      <w:lvlJc w:val="left"/>
      <w:pPr>
        <w:tabs>
          <w:tab w:val="num" w:pos="2880"/>
        </w:tabs>
        <w:ind w:left="2880" w:hanging="360"/>
      </w:pPr>
      <w:rPr>
        <w:rFonts w:ascii="Wingdings" w:hAnsi="Wingdings" w:hint="default"/>
      </w:rPr>
    </w:lvl>
    <w:lvl w:ilvl="4" w:tplc="08286896" w:tentative="1">
      <w:start w:val="1"/>
      <w:numFmt w:val="bullet"/>
      <w:lvlText w:val=""/>
      <w:lvlJc w:val="left"/>
      <w:pPr>
        <w:tabs>
          <w:tab w:val="num" w:pos="3600"/>
        </w:tabs>
        <w:ind w:left="3600" w:hanging="360"/>
      </w:pPr>
      <w:rPr>
        <w:rFonts w:ascii="Wingdings" w:hAnsi="Wingdings" w:hint="default"/>
      </w:rPr>
    </w:lvl>
    <w:lvl w:ilvl="5" w:tplc="CF5C9510" w:tentative="1">
      <w:start w:val="1"/>
      <w:numFmt w:val="bullet"/>
      <w:lvlText w:val=""/>
      <w:lvlJc w:val="left"/>
      <w:pPr>
        <w:tabs>
          <w:tab w:val="num" w:pos="4320"/>
        </w:tabs>
        <w:ind w:left="4320" w:hanging="360"/>
      </w:pPr>
      <w:rPr>
        <w:rFonts w:ascii="Wingdings" w:hAnsi="Wingdings" w:hint="default"/>
      </w:rPr>
    </w:lvl>
    <w:lvl w:ilvl="6" w:tplc="FF6ED2AE" w:tentative="1">
      <w:start w:val="1"/>
      <w:numFmt w:val="bullet"/>
      <w:lvlText w:val=""/>
      <w:lvlJc w:val="left"/>
      <w:pPr>
        <w:tabs>
          <w:tab w:val="num" w:pos="5040"/>
        </w:tabs>
        <w:ind w:left="5040" w:hanging="360"/>
      </w:pPr>
      <w:rPr>
        <w:rFonts w:ascii="Wingdings" w:hAnsi="Wingdings" w:hint="default"/>
      </w:rPr>
    </w:lvl>
    <w:lvl w:ilvl="7" w:tplc="1C7883FA" w:tentative="1">
      <w:start w:val="1"/>
      <w:numFmt w:val="bullet"/>
      <w:lvlText w:val=""/>
      <w:lvlJc w:val="left"/>
      <w:pPr>
        <w:tabs>
          <w:tab w:val="num" w:pos="5760"/>
        </w:tabs>
        <w:ind w:left="5760" w:hanging="360"/>
      </w:pPr>
      <w:rPr>
        <w:rFonts w:ascii="Wingdings" w:hAnsi="Wingdings" w:hint="default"/>
      </w:rPr>
    </w:lvl>
    <w:lvl w:ilvl="8" w:tplc="8B1AE7F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017C35"/>
    <w:multiLevelType w:val="hybridMultilevel"/>
    <w:tmpl w:val="57188D04"/>
    <w:lvl w:ilvl="0" w:tplc="688E8BB0">
      <w:start w:val="4"/>
      <w:numFmt w:val="bullet"/>
      <w:lvlText w:val="-"/>
      <w:lvlJc w:val="left"/>
      <w:pPr>
        <w:ind w:left="960" w:hanging="360"/>
      </w:pPr>
      <w:rPr>
        <w:rFonts w:ascii="맑은 고딕" w:eastAsia="맑은 고딕" w:hAnsi="맑은 고딕" w:cs="Arial" w:hint="eastAsia"/>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27" w15:restartNumberingAfterBreak="0">
    <w:nsid w:val="52927764"/>
    <w:multiLevelType w:val="hybridMultilevel"/>
    <w:tmpl w:val="731EA68C"/>
    <w:lvl w:ilvl="0" w:tplc="A7E6C94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553F0C78"/>
    <w:multiLevelType w:val="hybridMultilevel"/>
    <w:tmpl w:val="3808ED1C"/>
    <w:lvl w:ilvl="0" w:tplc="472CF1D0">
      <w:start w:val="4"/>
      <w:numFmt w:val="bullet"/>
      <w:lvlText w:val="-"/>
      <w:lvlJc w:val="left"/>
      <w:pPr>
        <w:ind w:left="800" w:hanging="40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581979D2"/>
    <w:multiLevelType w:val="hybridMultilevel"/>
    <w:tmpl w:val="B19051A8"/>
    <w:lvl w:ilvl="0" w:tplc="B64E6388">
      <w:start w:val="2"/>
      <w:numFmt w:val="bullet"/>
      <w:lvlText w:val=""/>
      <w:lvlJc w:val="left"/>
      <w:pPr>
        <w:ind w:left="560" w:hanging="360"/>
      </w:pPr>
      <w:rPr>
        <w:rFonts w:ascii="Wingdings" w:eastAsiaTheme="minorEastAsia" w:hAnsi="Wingdings" w:cstheme="minorBidi" w:hint="default"/>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30" w15:restartNumberingAfterBreak="0">
    <w:nsid w:val="594D2981"/>
    <w:multiLevelType w:val="hybridMultilevel"/>
    <w:tmpl w:val="6F0ED794"/>
    <w:lvl w:ilvl="0" w:tplc="472CF1D0">
      <w:start w:val="4"/>
      <w:numFmt w:val="bullet"/>
      <w:lvlText w:val="-"/>
      <w:lvlJc w:val="left"/>
      <w:pPr>
        <w:ind w:left="800" w:hanging="40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15:restartNumberingAfterBreak="0">
    <w:nsid w:val="5AED6CF2"/>
    <w:multiLevelType w:val="hybridMultilevel"/>
    <w:tmpl w:val="03A40FC0"/>
    <w:lvl w:ilvl="0" w:tplc="DC88EC7C">
      <w:numFmt w:val="bullet"/>
      <w:lvlText w:val="-"/>
      <w:lvlJc w:val="left"/>
      <w:pPr>
        <w:ind w:left="1160" w:hanging="360"/>
      </w:pPr>
      <w:rPr>
        <w:rFonts w:ascii="맑은 고딕" w:eastAsia="맑은 고딕" w:hAnsi="맑은 고딕" w:cs="Arial" w:hint="eastAsia"/>
        <w:b w:val="0"/>
        <w:sz w:val="20"/>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32" w15:restartNumberingAfterBreak="0">
    <w:nsid w:val="5B0C157E"/>
    <w:multiLevelType w:val="hybridMultilevel"/>
    <w:tmpl w:val="EE2ED84A"/>
    <w:lvl w:ilvl="0" w:tplc="4B521DD6">
      <w:start w:val="4"/>
      <w:numFmt w:val="bullet"/>
      <w:lvlText w:val="-"/>
      <w:lvlJc w:val="left"/>
      <w:pPr>
        <w:ind w:left="760" w:hanging="36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15:restartNumberingAfterBreak="0">
    <w:nsid w:val="5EEE2570"/>
    <w:multiLevelType w:val="hybridMultilevel"/>
    <w:tmpl w:val="6F5ED030"/>
    <w:lvl w:ilvl="0" w:tplc="4BD249D2">
      <w:numFmt w:val="bullet"/>
      <w:lvlText w:val="-"/>
      <w:lvlJc w:val="left"/>
      <w:pPr>
        <w:ind w:left="760" w:hanging="360"/>
      </w:pPr>
      <w:rPr>
        <w:rFonts w:ascii="Arial" w:eastAsia="맑은 고딕"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15:restartNumberingAfterBreak="0">
    <w:nsid w:val="60B708D7"/>
    <w:multiLevelType w:val="hybridMultilevel"/>
    <w:tmpl w:val="B8FC1540"/>
    <w:lvl w:ilvl="0" w:tplc="F37C62CC">
      <w:start w:val="2"/>
      <w:numFmt w:val="bullet"/>
      <w:lvlText w:val=""/>
      <w:lvlJc w:val="left"/>
      <w:pPr>
        <w:ind w:left="560" w:hanging="360"/>
      </w:pPr>
      <w:rPr>
        <w:rFonts w:ascii="Wingdings" w:eastAsiaTheme="minorEastAsia" w:hAnsi="Wingdings" w:cstheme="minorBidi" w:hint="default"/>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35" w15:restartNumberingAfterBreak="0">
    <w:nsid w:val="621F18DD"/>
    <w:multiLevelType w:val="hybridMultilevel"/>
    <w:tmpl w:val="44CA7608"/>
    <w:lvl w:ilvl="0" w:tplc="721406B8">
      <w:start w:val="2"/>
      <w:numFmt w:val="bullet"/>
      <w:lvlText w:val=""/>
      <w:lvlJc w:val="left"/>
      <w:pPr>
        <w:ind w:left="564" w:hanging="360"/>
      </w:pPr>
      <w:rPr>
        <w:rFonts w:ascii="Wingdings" w:eastAsiaTheme="minorEastAsia" w:hAnsi="Wingdings" w:cs="Arial" w:hint="default"/>
      </w:rPr>
    </w:lvl>
    <w:lvl w:ilvl="1" w:tplc="04090003" w:tentative="1">
      <w:start w:val="1"/>
      <w:numFmt w:val="bullet"/>
      <w:lvlText w:val=""/>
      <w:lvlJc w:val="left"/>
      <w:pPr>
        <w:ind w:left="1004" w:hanging="400"/>
      </w:pPr>
      <w:rPr>
        <w:rFonts w:ascii="Wingdings" w:hAnsi="Wingdings" w:hint="default"/>
      </w:rPr>
    </w:lvl>
    <w:lvl w:ilvl="2" w:tplc="04090005" w:tentative="1">
      <w:start w:val="1"/>
      <w:numFmt w:val="bullet"/>
      <w:lvlText w:val=""/>
      <w:lvlJc w:val="left"/>
      <w:pPr>
        <w:ind w:left="1404" w:hanging="400"/>
      </w:pPr>
      <w:rPr>
        <w:rFonts w:ascii="Wingdings" w:hAnsi="Wingdings" w:hint="default"/>
      </w:rPr>
    </w:lvl>
    <w:lvl w:ilvl="3" w:tplc="04090001" w:tentative="1">
      <w:start w:val="1"/>
      <w:numFmt w:val="bullet"/>
      <w:lvlText w:val=""/>
      <w:lvlJc w:val="left"/>
      <w:pPr>
        <w:ind w:left="1804" w:hanging="400"/>
      </w:pPr>
      <w:rPr>
        <w:rFonts w:ascii="Wingdings" w:hAnsi="Wingdings" w:hint="default"/>
      </w:rPr>
    </w:lvl>
    <w:lvl w:ilvl="4" w:tplc="04090003" w:tentative="1">
      <w:start w:val="1"/>
      <w:numFmt w:val="bullet"/>
      <w:lvlText w:val=""/>
      <w:lvlJc w:val="left"/>
      <w:pPr>
        <w:ind w:left="2204" w:hanging="400"/>
      </w:pPr>
      <w:rPr>
        <w:rFonts w:ascii="Wingdings" w:hAnsi="Wingdings" w:hint="default"/>
      </w:rPr>
    </w:lvl>
    <w:lvl w:ilvl="5" w:tplc="04090005" w:tentative="1">
      <w:start w:val="1"/>
      <w:numFmt w:val="bullet"/>
      <w:lvlText w:val=""/>
      <w:lvlJc w:val="left"/>
      <w:pPr>
        <w:ind w:left="2604" w:hanging="400"/>
      </w:pPr>
      <w:rPr>
        <w:rFonts w:ascii="Wingdings" w:hAnsi="Wingdings" w:hint="default"/>
      </w:rPr>
    </w:lvl>
    <w:lvl w:ilvl="6" w:tplc="04090001" w:tentative="1">
      <w:start w:val="1"/>
      <w:numFmt w:val="bullet"/>
      <w:lvlText w:val=""/>
      <w:lvlJc w:val="left"/>
      <w:pPr>
        <w:ind w:left="3004" w:hanging="400"/>
      </w:pPr>
      <w:rPr>
        <w:rFonts w:ascii="Wingdings" w:hAnsi="Wingdings" w:hint="default"/>
      </w:rPr>
    </w:lvl>
    <w:lvl w:ilvl="7" w:tplc="04090003" w:tentative="1">
      <w:start w:val="1"/>
      <w:numFmt w:val="bullet"/>
      <w:lvlText w:val=""/>
      <w:lvlJc w:val="left"/>
      <w:pPr>
        <w:ind w:left="3404" w:hanging="400"/>
      </w:pPr>
      <w:rPr>
        <w:rFonts w:ascii="Wingdings" w:hAnsi="Wingdings" w:hint="default"/>
      </w:rPr>
    </w:lvl>
    <w:lvl w:ilvl="8" w:tplc="04090005" w:tentative="1">
      <w:start w:val="1"/>
      <w:numFmt w:val="bullet"/>
      <w:lvlText w:val=""/>
      <w:lvlJc w:val="left"/>
      <w:pPr>
        <w:ind w:left="3804" w:hanging="400"/>
      </w:pPr>
      <w:rPr>
        <w:rFonts w:ascii="Wingdings" w:hAnsi="Wingdings" w:hint="default"/>
      </w:rPr>
    </w:lvl>
  </w:abstractNum>
  <w:abstractNum w:abstractNumId="36" w15:restartNumberingAfterBreak="0">
    <w:nsid w:val="6A7D1AE3"/>
    <w:multiLevelType w:val="hybridMultilevel"/>
    <w:tmpl w:val="900A7686"/>
    <w:lvl w:ilvl="0" w:tplc="38742C6C">
      <w:start w:val="1"/>
      <w:numFmt w:val="decimal"/>
      <w:lvlText w:val="%1)"/>
      <w:lvlJc w:val="left"/>
      <w:pPr>
        <w:ind w:left="560" w:hanging="360"/>
      </w:pPr>
      <w:rPr>
        <w:rFonts w:hint="eastAsia"/>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37" w15:restartNumberingAfterBreak="0">
    <w:nsid w:val="6B1A01BA"/>
    <w:multiLevelType w:val="hybridMultilevel"/>
    <w:tmpl w:val="68064E24"/>
    <w:lvl w:ilvl="0" w:tplc="6C3CA228">
      <w:start w:val="1"/>
      <w:numFmt w:val="decimal"/>
      <w:lvlText w:val="%1."/>
      <w:lvlJc w:val="left"/>
      <w:pPr>
        <w:ind w:left="360" w:hanging="360"/>
      </w:pPr>
      <w:rPr>
        <w:rFonts w:hint="default"/>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38" w15:restartNumberingAfterBreak="0">
    <w:nsid w:val="6F5972D0"/>
    <w:multiLevelType w:val="hybridMultilevel"/>
    <w:tmpl w:val="399A5C4C"/>
    <w:lvl w:ilvl="0" w:tplc="472CF1D0">
      <w:start w:val="4"/>
      <w:numFmt w:val="bullet"/>
      <w:lvlText w:val="-"/>
      <w:lvlJc w:val="left"/>
      <w:pPr>
        <w:ind w:left="800" w:hanging="40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9" w15:restartNumberingAfterBreak="0">
    <w:nsid w:val="74843DA8"/>
    <w:multiLevelType w:val="hybridMultilevel"/>
    <w:tmpl w:val="FC3E5B1C"/>
    <w:lvl w:ilvl="0" w:tplc="2E26D370">
      <w:start w:val="4"/>
      <w:numFmt w:val="bullet"/>
      <w:lvlText w:val="-"/>
      <w:lvlJc w:val="left"/>
      <w:pPr>
        <w:ind w:left="760" w:hanging="360"/>
      </w:pPr>
      <w:rPr>
        <w:rFonts w:ascii="Arial" w:eastAsia="Arial"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 w15:restartNumberingAfterBreak="0">
    <w:nsid w:val="78A76800"/>
    <w:multiLevelType w:val="hybridMultilevel"/>
    <w:tmpl w:val="226A8B0E"/>
    <w:lvl w:ilvl="0" w:tplc="472CF1D0">
      <w:start w:val="4"/>
      <w:numFmt w:val="bullet"/>
      <w:lvlText w:val="-"/>
      <w:lvlJc w:val="left"/>
      <w:pPr>
        <w:ind w:left="800" w:hanging="40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1" w15:restartNumberingAfterBreak="0">
    <w:nsid w:val="79976F2E"/>
    <w:multiLevelType w:val="hybridMultilevel"/>
    <w:tmpl w:val="346C9138"/>
    <w:lvl w:ilvl="0" w:tplc="40A2E8CE">
      <w:start w:val="1"/>
      <w:numFmt w:val="bullet"/>
      <w:lvlText w:val="-"/>
      <w:lvlJc w:val="left"/>
      <w:pPr>
        <w:ind w:left="800" w:hanging="400"/>
      </w:pPr>
      <w:rPr>
        <w:rFonts w:ascii="맑은 고딕" w:eastAsia="맑은 고딕" w:hAnsi="맑은 고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7"/>
  </w:num>
  <w:num w:numId="2">
    <w:abstractNumId w:val="11"/>
  </w:num>
  <w:num w:numId="3">
    <w:abstractNumId w:val="27"/>
  </w:num>
  <w:num w:numId="4">
    <w:abstractNumId w:val="9"/>
  </w:num>
  <w:num w:numId="5">
    <w:abstractNumId w:val="36"/>
  </w:num>
  <w:num w:numId="6">
    <w:abstractNumId w:val="26"/>
  </w:num>
  <w:num w:numId="7">
    <w:abstractNumId w:val="14"/>
  </w:num>
  <w:num w:numId="8">
    <w:abstractNumId w:val="1"/>
  </w:num>
  <w:num w:numId="9">
    <w:abstractNumId w:val="23"/>
  </w:num>
  <w:num w:numId="10">
    <w:abstractNumId w:val="18"/>
  </w:num>
  <w:num w:numId="11">
    <w:abstractNumId w:val="8"/>
  </w:num>
  <w:num w:numId="12">
    <w:abstractNumId w:val="3"/>
  </w:num>
  <w:num w:numId="13">
    <w:abstractNumId w:val="7"/>
  </w:num>
  <w:num w:numId="14">
    <w:abstractNumId w:val="22"/>
  </w:num>
  <w:num w:numId="15">
    <w:abstractNumId w:val="16"/>
  </w:num>
  <w:num w:numId="16">
    <w:abstractNumId w:val="13"/>
  </w:num>
  <w:num w:numId="17">
    <w:abstractNumId w:val="25"/>
  </w:num>
  <w:num w:numId="18">
    <w:abstractNumId w:val="21"/>
  </w:num>
  <w:num w:numId="19">
    <w:abstractNumId w:val="34"/>
  </w:num>
  <w:num w:numId="20">
    <w:abstractNumId w:val="29"/>
  </w:num>
  <w:num w:numId="21">
    <w:abstractNumId w:val="24"/>
  </w:num>
  <w:num w:numId="22">
    <w:abstractNumId w:val="10"/>
  </w:num>
  <w:num w:numId="23">
    <w:abstractNumId w:val="35"/>
  </w:num>
  <w:num w:numId="24">
    <w:abstractNumId w:val="33"/>
  </w:num>
  <w:num w:numId="25">
    <w:abstractNumId w:val="12"/>
  </w:num>
  <w:num w:numId="26">
    <w:abstractNumId w:val="41"/>
  </w:num>
  <w:num w:numId="27">
    <w:abstractNumId w:val="37"/>
  </w:num>
  <w:num w:numId="28">
    <w:abstractNumId w:val="0"/>
  </w:num>
  <w:num w:numId="29">
    <w:abstractNumId w:val="20"/>
  </w:num>
  <w:num w:numId="30">
    <w:abstractNumId w:val="4"/>
  </w:num>
  <w:num w:numId="31">
    <w:abstractNumId w:val="38"/>
  </w:num>
  <w:num w:numId="32">
    <w:abstractNumId w:val="28"/>
  </w:num>
  <w:num w:numId="33">
    <w:abstractNumId w:val="15"/>
  </w:num>
  <w:num w:numId="34">
    <w:abstractNumId w:val="40"/>
  </w:num>
  <w:num w:numId="35">
    <w:abstractNumId w:val="6"/>
  </w:num>
  <w:num w:numId="36">
    <w:abstractNumId w:val="30"/>
  </w:num>
  <w:num w:numId="37">
    <w:abstractNumId w:val="2"/>
  </w:num>
  <w:num w:numId="38">
    <w:abstractNumId w:val="5"/>
  </w:num>
  <w:num w:numId="39">
    <w:abstractNumId w:val="19"/>
  </w:num>
  <w:num w:numId="40">
    <w:abstractNumId w:val="31"/>
  </w:num>
  <w:num w:numId="41">
    <w:abstractNumId w:val="32"/>
  </w:num>
  <w:num w:numId="42">
    <w:abstractNumId w:val="39"/>
  </w:num>
  <w:num w:numId="43">
    <w:abstractNumId w:val="4"/>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32B"/>
    <w:rsid w:val="00013837"/>
    <w:rsid w:val="0001499A"/>
    <w:rsid w:val="00016457"/>
    <w:rsid w:val="00016E14"/>
    <w:rsid w:val="0002265B"/>
    <w:rsid w:val="00026097"/>
    <w:rsid w:val="00030E55"/>
    <w:rsid w:val="000314F9"/>
    <w:rsid w:val="000348CA"/>
    <w:rsid w:val="000370BD"/>
    <w:rsid w:val="00041D6B"/>
    <w:rsid w:val="000435F2"/>
    <w:rsid w:val="00045FA5"/>
    <w:rsid w:val="0004690D"/>
    <w:rsid w:val="00046CB7"/>
    <w:rsid w:val="0005773D"/>
    <w:rsid w:val="00060350"/>
    <w:rsid w:val="00061FFA"/>
    <w:rsid w:val="00063038"/>
    <w:rsid w:val="000667E5"/>
    <w:rsid w:val="00070691"/>
    <w:rsid w:val="000714A4"/>
    <w:rsid w:val="00071603"/>
    <w:rsid w:val="000736B4"/>
    <w:rsid w:val="00075114"/>
    <w:rsid w:val="0008134F"/>
    <w:rsid w:val="00090C29"/>
    <w:rsid w:val="0009122F"/>
    <w:rsid w:val="00093CEE"/>
    <w:rsid w:val="00097671"/>
    <w:rsid w:val="000A1AA1"/>
    <w:rsid w:val="000B0E05"/>
    <w:rsid w:val="000B2A9E"/>
    <w:rsid w:val="000B749C"/>
    <w:rsid w:val="000C0CD1"/>
    <w:rsid w:val="000C24E6"/>
    <w:rsid w:val="000C616C"/>
    <w:rsid w:val="000C7400"/>
    <w:rsid w:val="000D0CEE"/>
    <w:rsid w:val="000D354D"/>
    <w:rsid w:val="000D376E"/>
    <w:rsid w:val="000E0C45"/>
    <w:rsid w:val="000E0E53"/>
    <w:rsid w:val="000E42CD"/>
    <w:rsid w:val="000E73AB"/>
    <w:rsid w:val="000F4749"/>
    <w:rsid w:val="0010316F"/>
    <w:rsid w:val="00104786"/>
    <w:rsid w:val="0010690B"/>
    <w:rsid w:val="001078CC"/>
    <w:rsid w:val="001162AD"/>
    <w:rsid w:val="00117C33"/>
    <w:rsid w:val="001362B5"/>
    <w:rsid w:val="001465DF"/>
    <w:rsid w:val="00152FFE"/>
    <w:rsid w:val="001567DA"/>
    <w:rsid w:val="00160716"/>
    <w:rsid w:val="001647FD"/>
    <w:rsid w:val="001757D3"/>
    <w:rsid w:val="001761A3"/>
    <w:rsid w:val="001778E5"/>
    <w:rsid w:val="001808C4"/>
    <w:rsid w:val="001830B5"/>
    <w:rsid w:val="00191EEE"/>
    <w:rsid w:val="00197FDC"/>
    <w:rsid w:val="001A0369"/>
    <w:rsid w:val="001A3818"/>
    <w:rsid w:val="001A645B"/>
    <w:rsid w:val="001A6AAD"/>
    <w:rsid w:val="001B05FC"/>
    <w:rsid w:val="001B3C04"/>
    <w:rsid w:val="001C0A2F"/>
    <w:rsid w:val="001C5EC4"/>
    <w:rsid w:val="001C6F2D"/>
    <w:rsid w:val="001E4013"/>
    <w:rsid w:val="001E54BC"/>
    <w:rsid w:val="001F11C2"/>
    <w:rsid w:val="001F1739"/>
    <w:rsid w:val="001F2813"/>
    <w:rsid w:val="0020605B"/>
    <w:rsid w:val="00211C12"/>
    <w:rsid w:val="00213ADD"/>
    <w:rsid w:val="00213C13"/>
    <w:rsid w:val="00220C5D"/>
    <w:rsid w:val="002301A0"/>
    <w:rsid w:val="002426D2"/>
    <w:rsid w:val="00253B21"/>
    <w:rsid w:val="00265AD4"/>
    <w:rsid w:val="002669FC"/>
    <w:rsid w:val="002709A2"/>
    <w:rsid w:val="002711EA"/>
    <w:rsid w:val="0027426A"/>
    <w:rsid w:val="002800BD"/>
    <w:rsid w:val="00281712"/>
    <w:rsid w:val="00294F5E"/>
    <w:rsid w:val="002955AE"/>
    <w:rsid w:val="00296665"/>
    <w:rsid w:val="002972E0"/>
    <w:rsid w:val="00297D8B"/>
    <w:rsid w:val="002A69BD"/>
    <w:rsid w:val="002A7D7E"/>
    <w:rsid w:val="002A7F91"/>
    <w:rsid w:val="002B6FCD"/>
    <w:rsid w:val="002C1B52"/>
    <w:rsid w:val="002C282D"/>
    <w:rsid w:val="002C4944"/>
    <w:rsid w:val="002C510F"/>
    <w:rsid w:val="002D21B3"/>
    <w:rsid w:val="002D37E2"/>
    <w:rsid w:val="002E3B95"/>
    <w:rsid w:val="002F113B"/>
    <w:rsid w:val="002F1A2D"/>
    <w:rsid w:val="002F1AAC"/>
    <w:rsid w:val="002F431E"/>
    <w:rsid w:val="002F5B36"/>
    <w:rsid w:val="00304DBA"/>
    <w:rsid w:val="00306E78"/>
    <w:rsid w:val="003100A4"/>
    <w:rsid w:val="00313D49"/>
    <w:rsid w:val="0031556B"/>
    <w:rsid w:val="0031635C"/>
    <w:rsid w:val="0031752E"/>
    <w:rsid w:val="00326130"/>
    <w:rsid w:val="00326240"/>
    <w:rsid w:val="00327A50"/>
    <w:rsid w:val="00333957"/>
    <w:rsid w:val="00335260"/>
    <w:rsid w:val="0033628D"/>
    <w:rsid w:val="00350A47"/>
    <w:rsid w:val="00355DE5"/>
    <w:rsid w:val="00357B5E"/>
    <w:rsid w:val="0036351F"/>
    <w:rsid w:val="00367666"/>
    <w:rsid w:val="00371E18"/>
    <w:rsid w:val="00372A10"/>
    <w:rsid w:val="003739AA"/>
    <w:rsid w:val="003746DE"/>
    <w:rsid w:val="00374ADB"/>
    <w:rsid w:val="003753D9"/>
    <w:rsid w:val="0037772D"/>
    <w:rsid w:val="003863CC"/>
    <w:rsid w:val="00397660"/>
    <w:rsid w:val="003A1BB1"/>
    <w:rsid w:val="003A1DE9"/>
    <w:rsid w:val="003A213E"/>
    <w:rsid w:val="003A6E6D"/>
    <w:rsid w:val="003B07FF"/>
    <w:rsid w:val="003B0D81"/>
    <w:rsid w:val="003B2D31"/>
    <w:rsid w:val="003B33E7"/>
    <w:rsid w:val="003B4768"/>
    <w:rsid w:val="003B5825"/>
    <w:rsid w:val="003B7E61"/>
    <w:rsid w:val="003C3259"/>
    <w:rsid w:val="003C4F17"/>
    <w:rsid w:val="003C522B"/>
    <w:rsid w:val="003D2E8D"/>
    <w:rsid w:val="003D3606"/>
    <w:rsid w:val="003D471D"/>
    <w:rsid w:val="003D497E"/>
    <w:rsid w:val="003D5F17"/>
    <w:rsid w:val="003E2564"/>
    <w:rsid w:val="003E3DFA"/>
    <w:rsid w:val="003F1656"/>
    <w:rsid w:val="003F51F5"/>
    <w:rsid w:val="00403900"/>
    <w:rsid w:val="00404F2A"/>
    <w:rsid w:val="00407CF0"/>
    <w:rsid w:val="00407D52"/>
    <w:rsid w:val="004173C7"/>
    <w:rsid w:val="00420AEC"/>
    <w:rsid w:val="0042373E"/>
    <w:rsid w:val="00425C49"/>
    <w:rsid w:val="00432140"/>
    <w:rsid w:val="00432D5C"/>
    <w:rsid w:val="0043348A"/>
    <w:rsid w:val="00434650"/>
    <w:rsid w:val="00440FB9"/>
    <w:rsid w:val="004426D8"/>
    <w:rsid w:val="00447987"/>
    <w:rsid w:val="00447AEC"/>
    <w:rsid w:val="00447AF9"/>
    <w:rsid w:val="0045738E"/>
    <w:rsid w:val="00470423"/>
    <w:rsid w:val="0047428F"/>
    <w:rsid w:val="0047581A"/>
    <w:rsid w:val="00476312"/>
    <w:rsid w:val="00481E26"/>
    <w:rsid w:val="00486E09"/>
    <w:rsid w:val="00495A57"/>
    <w:rsid w:val="004A660F"/>
    <w:rsid w:val="004B4637"/>
    <w:rsid w:val="004B79B6"/>
    <w:rsid w:val="004B7B8A"/>
    <w:rsid w:val="004C0436"/>
    <w:rsid w:val="004C1A08"/>
    <w:rsid w:val="004C1C5A"/>
    <w:rsid w:val="004C241E"/>
    <w:rsid w:val="004C5486"/>
    <w:rsid w:val="004C5554"/>
    <w:rsid w:val="004D27BD"/>
    <w:rsid w:val="004D47DE"/>
    <w:rsid w:val="004E0367"/>
    <w:rsid w:val="004E5B01"/>
    <w:rsid w:val="004F106C"/>
    <w:rsid w:val="004F4160"/>
    <w:rsid w:val="004F5678"/>
    <w:rsid w:val="00506D1D"/>
    <w:rsid w:val="00511CA3"/>
    <w:rsid w:val="005140BF"/>
    <w:rsid w:val="0052218D"/>
    <w:rsid w:val="00523CA7"/>
    <w:rsid w:val="00530E65"/>
    <w:rsid w:val="00532861"/>
    <w:rsid w:val="00533071"/>
    <w:rsid w:val="0053576F"/>
    <w:rsid w:val="00544D39"/>
    <w:rsid w:val="00545D7F"/>
    <w:rsid w:val="00546E2E"/>
    <w:rsid w:val="00546E78"/>
    <w:rsid w:val="00553CB0"/>
    <w:rsid w:val="0055462C"/>
    <w:rsid w:val="005553DC"/>
    <w:rsid w:val="00555FB6"/>
    <w:rsid w:val="00556181"/>
    <w:rsid w:val="00557DB3"/>
    <w:rsid w:val="005668BE"/>
    <w:rsid w:val="00573008"/>
    <w:rsid w:val="00581E22"/>
    <w:rsid w:val="00583A04"/>
    <w:rsid w:val="00584911"/>
    <w:rsid w:val="0059473B"/>
    <w:rsid w:val="00595888"/>
    <w:rsid w:val="0059672B"/>
    <w:rsid w:val="00597353"/>
    <w:rsid w:val="005A1A5E"/>
    <w:rsid w:val="005A256A"/>
    <w:rsid w:val="005B217F"/>
    <w:rsid w:val="005B25D7"/>
    <w:rsid w:val="005C16CC"/>
    <w:rsid w:val="005C3928"/>
    <w:rsid w:val="005D2E89"/>
    <w:rsid w:val="005D5402"/>
    <w:rsid w:val="005D668E"/>
    <w:rsid w:val="005E385B"/>
    <w:rsid w:val="005E6FD8"/>
    <w:rsid w:val="005F2806"/>
    <w:rsid w:val="005F3F5D"/>
    <w:rsid w:val="005F72E9"/>
    <w:rsid w:val="00600B01"/>
    <w:rsid w:val="00605429"/>
    <w:rsid w:val="006060DE"/>
    <w:rsid w:val="006078CA"/>
    <w:rsid w:val="00612EA5"/>
    <w:rsid w:val="00616ABE"/>
    <w:rsid w:val="006176E2"/>
    <w:rsid w:val="00625E56"/>
    <w:rsid w:val="00627B35"/>
    <w:rsid w:val="00631268"/>
    <w:rsid w:val="00635B83"/>
    <w:rsid w:val="00637454"/>
    <w:rsid w:val="00650298"/>
    <w:rsid w:val="00652442"/>
    <w:rsid w:val="00653F1B"/>
    <w:rsid w:val="00656601"/>
    <w:rsid w:val="006569C3"/>
    <w:rsid w:val="00663A01"/>
    <w:rsid w:val="00667688"/>
    <w:rsid w:val="00672A91"/>
    <w:rsid w:val="006808A7"/>
    <w:rsid w:val="006819F1"/>
    <w:rsid w:val="00685036"/>
    <w:rsid w:val="0068553E"/>
    <w:rsid w:val="00685D77"/>
    <w:rsid w:val="00692206"/>
    <w:rsid w:val="0069551E"/>
    <w:rsid w:val="0069574E"/>
    <w:rsid w:val="00695C1E"/>
    <w:rsid w:val="00695D3B"/>
    <w:rsid w:val="0069649D"/>
    <w:rsid w:val="00697457"/>
    <w:rsid w:val="006A3171"/>
    <w:rsid w:val="006A3736"/>
    <w:rsid w:val="006A565D"/>
    <w:rsid w:val="006A7CED"/>
    <w:rsid w:val="006B13AC"/>
    <w:rsid w:val="006B4D4D"/>
    <w:rsid w:val="006C348C"/>
    <w:rsid w:val="006C7326"/>
    <w:rsid w:val="006D0827"/>
    <w:rsid w:val="006D0CE5"/>
    <w:rsid w:val="006D2B1C"/>
    <w:rsid w:val="006D4363"/>
    <w:rsid w:val="006D45AA"/>
    <w:rsid w:val="006E132A"/>
    <w:rsid w:val="00701EA4"/>
    <w:rsid w:val="007052C9"/>
    <w:rsid w:val="00707D88"/>
    <w:rsid w:val="00710177"/>
    <w:rsid w:val="00710F93"/>
    <w:rsid w:val="0071116D"/>
    <w:rsid w:val="007123AD"/>
    <w:rsid w:val="00712546"/>
    <w:rsid w:val="00712567"/>
    <w:rsid w:val="00713993"/>
    <w:rsid w:val="00715437"/>
    <w:rsid w:val="00720A68"/>
    <w:rsid w:val="00723369"/>
    <w:rsid w:val="007253BA"/>
    <w:rsid w:val="00726D22"/>
    <w:rsid w:val="00736401"/>
    <w:rsid w:val="00741A42"/>
    <w:rsid w:val="007423D5"/>
    <w:rsid w:val="00743078"/>
    <w:rsid w:val="00743BCD"/>
    <w:rsid w:val="00746AD4"/>
    <w:rsid w:val="0075161E"/>
    <w:rsid w:val="00756BC1"/>
    <w:rsid w:val="00762981"/>
    <w:rsid w:val="00763765"/>
    <w:rsid w:val="0076562C"/>
    <w:rsid w:val="00766C6E"/>
    <w:rsid w:val="007808DF"/>
    <w:rsid w:val="007849A3"/>
    <w:rsid w:val="0078686F"/>
    <w:rsid w:val="007873EC"/>
    <w:rsid w:val="00790402"/>
    <w:rsid w:val="00791129"/>
    <w:rsid w:val="00793544"/>
    <w:rsid w:val="00793764"/>
    <w:rsid w:val="00794E24"/>
    <w:rsid w:val="007A4556"/>
    <w:rsid w:val="007A5FA9"/>
    <w:rsid w:val="007B0AFD"/>
    <w:rsid w:val="007B4ADD"/>
    <w:rsid w:val="007B798E"/>
    <w:rsid w:val="007C5401"/>
    <w:rsid w:val="007C7E31"/>
    <w:rsid w:val="007D2C19"/>
    <w:rsid w:val="007D2CE1"/>
    <w:rsid w:val="007D32CC"/>
    <w:rsid w:val="007D5B2C"/>
    <w:rsid w:val="007E2A32"/>
    <w:rsid w:val="007E307F"/>
    <w:rsid w:val="007E4464"/>
    <w:rsid w:val="007E49E9"/>
    <w:rsid w:val="007F0929"/>
    <w:rsid w:val="007F0DB4"/>
    <w:rsid w:val="007F2E55"/>
    <w:rsid w:val="007F59F7"/>
    <w:rsid w:val="007F6644"/>
    <w:rsid w:val="008029F6"/>
    <w:rsid w:val="00807EE2"/>
    <w:rsid w:val="008125C3"/>
    <w:rsid w:val="00815E40"/>
    <w:rsid w:val="008179FD"/>
    <w:rsid w:val="00824A77"/>
    <w:rsid w:val="00830105"/>
    <w:rsid w:val="00831E95"/>
    <w:rsid w:val="00837B36"/>
    <w:rsid w:val="008556A2"/>
    <w:rsid w:val="00865A88"/>
    <w:rsid w:val="00865E47"/>
    <w:rsid w:val="0086685C"/>
    <w:rsid w:val="00866C65"/>
    <w:rsid w:val="00870970"/>
    <w:rsid w:val="00874942"/>
    <w:rsid w:val="00874C17"/>
    <w:rsid w:val="008808A7"/>
    <w:rsid w:val="00893A53"/>
    <w:rsid w:val="00895D78"/>
    <w:rsid w:val="00895F94"/>
    <w:rsid w:val="008A1B4C"/>
    <w:rsid w:val="008A2C60"/>
    <w:rsid w:val="008A6F2F"/>
    <w:rsid w:val="008B2005"/>
    <w:rsid w:val="008B4362"/>
    <w:rsid w:val="008C3AFC"/>
    <w:rsid w:val="008C7626"/>
    <w:rsid w:val="008D2837"/>
    <w:rsid w:val="008E0C5C"/>
    <w:rsid w:val="008E3405"/>
    <w:rsid w:val="008E369B"/>
    <w:rsid w:val="008E5D3C"/>
    <w:rsid w:val="008F7914"/>
    <w:rsid w:val="00900B2A"/>
    <w:rsid w:val="009018DE"/>
    <w:rsid w:val="00903C99"/>
    <w:rsid w:val="00907A3D"/>
    <w:rsid w:val="00911F20"/>
    <w:rsid w:val="00914E18"/>
    <w:rsid w:val="00914E7F"/>
    <w:rsid w:val="0091620F"/>
    <w:rsid w:val="00916657"/>
    <w:rsid w:val="00923191"/>
    <w:rsid w:val="0092603A"/>
    <w:rsid w:val="00927643"/>
    <w:rsid w:val="00930A31"/>
    <w:rsid w:val="00933644"/>
    <w:rsid w:val="0093783B"/>
    <w:rsid w:val="00946EFB"/>
    <w:rsid w:val="00947FE4"/>
    <w:rsid w:val="009502CF"/>
    <w:rsid w:val="00954807"/>
    <w:rsid w:val="00956581"/>
    <w:rsid w:val="00966D21"/>
    <w:rsid w:val="00983ADD"/>
    <w:rsid w:val="009844B6"/>
    <w:rsid w:val="009873D6"/>
    <w:rsid w:val="0098786D"/>
    <w:rsid w:val="00995575"/>
    <w:rsid w:val="0099589E"/>
    <w:rsid w:val="009A143B"/>
    <w:rsid w:val="009A1EF1"/>
    <w:rsid w:val="009A7D13"/>
    <w:rsid w:val="009B0897"/>
    <w:rsid w:val="009B495E"/>
    <w:rsid w:val="009B49BA"/>
    <w:rsid w:val="009C15EA"/>
    <w:rsid w:val="009C1D57"/>
    <w:rsid w:val="009C2B5C"/>
    <w:rsid w:val="009D16A6"/>
    <w:rsid w:val="009E108D"/>
    <w:rsid w:val="009E1A82"/>
    <w:rsid w:val="009E561B"/>
    <w:rsid w:val="009F0B71"/>
    <w:rsid w:val="009F41CB"/>
    <w:rsid w:val="00A01EDB"/>
    <w:rsid w:val="00A01F63"/>
    <w:rsid w:val="00A02028"/>
    <w:rsid w:val="00A03FCD"/>
    <w:rsid w:val="00A0560D"/>
    <w:rsid w:val="00A06766"/>
    <w:rsid w:val="00A10F98"/>
    <w:rsid w:val="00A13340"/>
    <w:rsid w:val="00A14BCA"/>
    <w:rsid w:val="00A16910"/>
    <w:rsid w:val="00A1755D"/>
    <w:rsid w:val="00A232A8"/>
    <w:rsid w:val="00A23B27"/>
    <w:rsid w:val="00A4391B"/>
    <w:rsid w:val="00A5249D"/>
    <w:rsid w:val="00A5403F"/>
    <w:rsid w:val="00A5460A"/>
    <w:rsid w:val="00A547A2"/>
    <w:rsid w:val="00A577D5"/>
    <w:rsid w:val="00A66005"/>
    <w:rsid w:val="00A739B2"/>
    <w:rsid w:val="00A811A9"/>
    <w:rsid w:val="00A82083"/>
    <w:rsid w:val="00A84BA2"/>
    <w:rsid w:val="00A85EB3"/>
    <w:rsid w:val="00A8602F"/>
    <w:rsid w:val="00A86510"/>
    <w:rsid w:val="00A96502"/>
    <w:rsid w:val="00AA2C68"/>
    <w:rsid w:val="00AB1A7D"/>
    <w:rsid w:val="00AB5CB7"/>
    <w:rsid w:val="00AB5FE6"/>
    <w:rsid w:val="00AC40F7"/>
    <w:rsid w:val="00AC44C5"/>
    <w:rsid w:val="00AD0E98"/>
    <w:rsid w:val="00AD4712"/>
    <w:rsid w:val="00AE02FC"/>
    <w:rsid w:val="00AE352E"/>
    <w:rsid w:val="00AE44A6"/>
    <w:rsid w:val="00AE5023"/>
    <w:rsid w:val="00B02742"/>
    <w:rsid w:val="00B04AF0"/>
    <w:rsid w:val="00B05428"/>
    <w:rsid w:val="00B054C0"/>
    <w:rsid w:val="00B11C0F"/>
    <w:rsid w:val="00B135F6"/>
    <w:rsid w:val="00B216D5"/>
    <w:rsid w:val="00B375F9"/>
    <w:rsid w:val="00B37DB4"/>
    <w:rsid w:val="00B40F5E"/>
    <w:rsid w:val="00B4467A"/>
    <w:rsid w:val="00B45B27"/>
    <w:rsid w:val="00B461DF"/>
    <w:rsid w:val="00B50789"/>
    <w:rsid w:val="00B50FF9"/>
    <w:rsid w:val="00B536D2"/>
    <w:rsid w:val="00B56040"/>
    <w:rsid w:val="00B56170"/>
    <w:rsid w:val="00B6431C"/>
    <w:rsid w:val="00B70EDE"/>
    <w:rsid w:val="00B724FF"/>
    <w:rsid w:val="00B73CE1"/>
    <w:rsid w:val="00B74180"/>
    <w:rsid w:val="00B808F1"/>
    <w:rsid w:val="00B851C7"/>
    <w:rsid w:val="00B91885"/>
    <w:rsid w:val="00BA21BA"/>
    <w:rsid w:val="00BA3283"/>
    <w:rsid w:val="00BA35A8"/>
    <w:rsid w:val="00BB28CD"/>
    <w:rsid w:val="00BB5804"/>
    <w:rsid w:val="00BB5BAC"/>
    <w:rsid w:val="00BC25F0"/>
    <w:rsid w:val="00BC6C90"/>
    <w:rsid w:val="00BC77CF"/>
    <w:rsid w:val="00BD1E33"/>
    <w:rsid w:val="00BD34DC"/>
    <w:rsid w:val="00BD41CA"/>
    <w:rsid w:val="00BD4F02"/>
    <w:rsid w:val="00BD7293"/>
    <w:rsid w:val="00BE226D"/>
    <w:rsid w:val="00BE3819"/>
    <w:rsid w:val="00BE7FF5"/>
    <w:rsid w:val="00BF1984"/>
    <w:rsid w:val="00BF2780"/>
    <w:rsid w:val="00BF50CC"/>
    <w:rsid w:val="00BF5284"/>
    <w:rsid w:val="00BF7DA3"/>
    <w:rsid w:val="00C054BB"/>
    <w:rsid w:val="00C0773C"/>
    <w:rsid w:val="00C138C4"/>
    <w:rsid w:val="00C14DC5"/>
    <w:rsid w:val="00C17C3F"/>
    <w:rsid w:val="00C22633"/>
    <w:rsid w:val="00C23C2B"/>
    <w:rsid w:val="00C26A14"/>
    <w:rsid w:val="00C34605"/>
    <w:rsid w:val="00C34CC3"/>
    <w:rsid w:val="00C41ED3"/>
    <w:rsid w:val="00C44380"/>
    <w:rsid w:val="00C4454B"/>
    <w:rsid w:val="00C450E9"/>
    <w:rsid w:val="00C54952"/>
    <w:rsid w:val="00C66D9E"/>
    <w:rsid w:val="00C70459"/>
    <w:rsid w:val="00C7728A"/>
    <w:rsid w:val="00C8253D"/>
    <w:rsid w:val="00C90030"/>
    <w:rsid w:val="00C906BA"/>
    <w:rsid w:val="00C91813"/>
    <w:rsid w:val="00C932B3"/>
    <w:rsid w:val="00C95D01"/>
    <w:rsid w:val="00C97A3B"/>
    <w:rsid w:val="00CA065E"/>
    <w:rsid w:val="00CB0A5D"/>
    <w:rsid w:val="00CC50AF"/>
    <w:rsid w:val="00CC5416"/>
    <w:rsid w:val="00CC7450"/>
    <w:rsid w:val="00CD1223"/>
    <w:rsid w:val="00CD130E"/>
    <w:rsid w:val="00CE076D"/>
    <w:rsid w:val="00CF174E"/>
    <w:rsid w:val="00CF5C5E"/>
    <w:rsid w:val="00CF6BAC"/>
    <w:rsid w:val="00CF6C67"/>
    <w:rsid w:val="00D02638"/>
    <w:rsid w:val="00D02B6B"/>
    <w:rsid w:val="00D049B3"/>
    <w:rsid w:val="00D14F94"/>
    <w:rsid w:val="00D16181"/>
    <w:rsid w:val="00D25137"/>
    <w:rsid w:val="00D26306"/>
    <w:rsid w:val="00D37FEB"/>
    <w:rsid w:val="00D450FA"/>
    <w:rsid w:val="00D45A1C"/>
    <w:rsid w:val="00D509FF"/>
    <w:rsid w:val="00D51291"/>
    <w:rsid w:val="00D56980"/>
    <w:rsid w:val="00D60CDF"/>
    <w:rsid w:val="00D615B2"/>
    <w:rsid w:val="00D632DB"/>
    <w:rsid w:val="00D737A6"/>
    <w:rsid w:val="00D74ADA"/>
    <w:rsid w:val="00D771C3"/>
    <w:rsid w:val="00D93139"/>
    <w:rsid w:val="00D931D5"/>
    <w:rsid w:val="00DA0DB1"/>
    <w:rsid w:val="00DA1AA6"/>
    <w:rsid w:val="00DA62DD"/>
    <w:rsid w:val="00DA74BF"/>
    <w:rsid w:val="00DB335E"/>
    <w:rsid w:val="00DB5216"/>
    <w:rsid w:val="00DB7344"/>
    <w:rsid w:val="00DC105B"/>
    <w:rsid w:val="00DC52B7"/>
    <w:rsid w:val="00DD2F8B"/>
    <w:rsid w:val="00DD4BA4"/>
    <w:rsid w:val="00DD4C46"/>
    <w:rsid w:val="00DD6F44"/>
    <w:rsid w:val="00DE1116"/>
    <w:rsid w:val="00DE2091"/>
    <w:rsid w:val="00DE2A95"/>
    <w:rsid w:val="00DE3CB4"/>
    <w:rsid w:val="00DE5590"/>
    <w:rsid w:val="00DE5F45"/>
    <w:rsid w:val="00DE7392"/>
    <w:rsid w:val="00DF388F"/>
    <w:rsid w:val="00DF61EA"/>
    <w:rsid w:val="00E00883"/>
    <w:rsid w:val="00E06C61"/>
    <w:rsid w:val="00E135EB"/>
    <w:rsid w:val="00E1619A"/>
    <w:rsid w:val="00E231A7"/>
    <w:rsid w:val="00E26428"/>
    <w:rsid w:val="00E3472B"/>
    <w:rsid w:val="00E37107"/>
    <w:rsid w:val="00E4501E"/>
    <w:rsid w:val="00E47906"/>
    <w:rsid w:val="00E56276"/>
    <w:rsid w:val="00E63C3D"/>
    <w:rsid w:val="00E67058"/>
    <w:rsid w:val="00E744B7"/>
    <w:rsid w:val="00E75163"/>
    <w:rsid w:val="00E75C76"/>
    <w:rsid w:val="00E7717E"/>
    <w:rsid w:val="00E81714"/>
    <w:rsid w:val="00E830FE"/>
    <w:rsid w:val="00E93898"/>
    <w:rsid w:val="00E9510C"/>
    <w:rsid w:val="00EA3D60"/>
    <w:rsid w:val="00EA4B5B"/>
    <w:rsid w:val="00EA7C82"/>
    <w:rsid w:val="00EB685C"/>
    <w:rsid w:val="00EC37B0"/>
    <w:rsid w:val="00EC3AB4"/>
    <w:rsid w:val="00EC666A"/>
    <w:rsid w:val="00ED2A11"/>
    <w:rsid w:val="00EE260C"/>
    <w:rsid w:val="00EE5A39"/>
    <w:rsid w:val="00EE5AC1"/>
    <w:rsid w:val="00EE6028"/>
    <w:rsid w:val="00EF53A4"/>
    <w:rsid w:val="00EF58C5"/>
    <w:rsid w:val="00F0332B"/>
    <w:rsid w:val="00F0479F"/>
    <w:rsid w:val="00F049D9"/>
    <w:rsid w:val="00F13896"/>
    <w:rsid w:val="00F26003"/>
    <w:rsid w:val="00F2620F"/>
    <w:rsid w:val="00F26ED8"/>
    <w:rsid w:val="00F3107A"/>
    <w:rsid w:val="00F36691"/>
    <w:rsid w:val="00F45986"/>
    <w:rsid w:val="00F501EE"/>
    <w:rsid w:val="00F52530"/>
    <w:rsid w:val="00F60888"/>
    <w:rsid w:val="00F62218"/>
    <w:rsid w:val="00F66373"/>
    <w:rsid w:val="00F66D8F"/>
    <w:rsid w:val="00F67337"/>
    <w:rsid w:val="00F717FE"/>
    <w:rsid w:val="00F72028"/>
    <w:rsid w:val="00F72CE6"/>
    <w:rsid w:val="00F805EB"/>
    <w:rsid w:val="00F87229"/>
    <w:rsid w:val="00F95C7A"/>
    <w:rsid w:val="00F966F4"/>
    <w:rsid w:val="00FA0332"/>
    <w:rsid w:val="00FA2A4A"/>
    <w:rsid w:val="00FA3D6B"/>
    <w:rsid w:val="00FA5915"/>
    <w:rsid w:val="00FA6FBA"/>
    <w:rsid w:val="00FB0D6F"/>
    <w:rsid w:val="00FB1A6C"/>
    <w:rsid w:val="00FB1C1A"/>
    <w:rsid w:val="00FB50E7"/>
    <w:rsid w:val="00FB73E1"/>
    <w:rsid w:val="00FC0EC6"/>
    <w:rsid w:val="00FC35B4"/>
    <w:rsid w:val="00FD07F6"/>
    <w:rsid w:val="00FD08A7"/>
    <w:rsid w:val="00FD104F"/>
    <w:rsid w:val="00FD1818"/>
    <w:rsid w:val="00FD2144"/>
    <w:rsid w:val="00FD259A"/>
    <w:rsid w:val="00FD6B4D"/>
    <w:rsid w:val="00FD6DA0"/>
    <w:rsid w:val="00FE4D72"/>
    <w:rsid w:val="00FF40CA"/>
    <w:rsid w:val="00FF6901"/>
    <w:rsid w:val="00FF6A4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B64B4061-1327-4DC2-87C6-0BD47DC49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본문(기본 줄간격)"/>
    <w:qFormat/>
    <w:rsid w:val="00CD1223"/>
    <w:pPr>
      <w:widowControl w:val="0"/>
      <w:wordWrap w:val="0"/>
      <w:autoSpaceDE w:val="0"/>
      <w:autoSpaceDN w:val="0"/>
      <w:spacing w:after="0" w:line="360" w:lineRule="auto"/>
    </w:pPr>
    <w:rPr>
      <w:rFonts w:ascii="Arial" w:eastAsia="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0332B"/>
    <w:pPr>
      <w:tabs>
        <w:tab w:val="center" w:pos="4513"/>
        <w:tab w:val="right" w:pos="9026"/>
      </w:tabs>
      <w:snapToGrid w:val="0"/>
    </w:pPr>
  </w:style>
  <w:style w:type="character" w:customStyle="1" w:styleId="Char">
    <w:name w:val="머리글 Char"/>
    <w:basedOn w:val="a0"/>
    <w:link w:val="a3"/>
    <w:uiPriority w:val="99"/>
    <w:rsid w:val="00F0332B"/>
  </w:style>
  <w:style w:type="paragraph" w:styleId="a4">
    <w:name w:val="footer"/>
    <w:basedOn w:val="a"/>
    <w:link w:val="Char0"/>
    <w:uiPriority w:val="99"/>
    <w:unhideWhenUsed/>
    <w:rsid w:val="00F0332B"/>
    <w:pPr>
      <w:tabs>
        <w:tab w:val="center" w:pos="4513"/>
        <w:tab w:val="right" w:pos="9026"/>
      </w:tabs>
      <w:snapToGrid w:val="0"/>
    </w:pPr>
  </w:style>
  <w:style w:type="character" w:customStyle="1" w:styleId="Char0">
    <w:name w:val="바닥글 Char"/>
    <w:basedOn w:val="a0"/>
    <w:link w:val="a4"/>
    <w:uiPriority w:val="99"/>
    <w:rsid w:val="00F0332B"/>
  </w:style>
  <w:style w:type="paragraph" w:styleId="a5">
    <w:name w:val="Balloon Text"/>
    <w:basedOn w:val="a"/>
    <w:link w:val="Char1"/>
    <w:uiPriority w:val="99"/>
    <w:semiHidden/>
    <w:unhideWhenUsed/>
    <w:rsid w:val="00F0332B"/>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F0332B"/>
    <w:rPr>
      <w:rFonts w:asciiTheme="majorHAnsi" w:eastAsiaTheme="majorEastAsia" w:hAnsiTheme="majorHAnsi" w:cstheme="majorBidi"/>
      <w:sz w:val="18"/>
      <w:szCs w:val="18"/>
    </w:rPr>
  </w:style>
  <w:style w:type="table" w:styleId="a6">
    <w:name w:val="Table Grid"/>
    <w:basedOn w:val="a1"/>
    <w:uiPriority w:val="59"/>
    <w:rsid w:val="00F03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옅은 음영 - 강조색 11"/>
    <w:basedOn w:val="a1"/>
    <w:uiPriority w:val="60"/>
    <w:rsid w:val="007B4AD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7">
    <w:name w:val="Normal Indent"/>
    <w:basedOn w:val="a"/>
    <w:uiPriority w:val="99"/>
    <w:rsid w:val="003C522B"/>
    <w:pPr>
      <w:autoSpaceDE/>
      <w:autoSpaceDN/>
      <w:adjustRightInd w:val="0"/>
      <w:spacing w:line="360" w:lineRule="atLeast"/>
      <w:ind w:left="851"/>
      <w:textAlignment w:val="baseline"/>
    </w:pPr>
    <w:rPr>
      <w:rFonts w:ascii="Times New Roman" w:eastAsia="바탕체" w:hAnsi="Times New Roman" w:cs="Times New Roman"/>
      <w:kern w:val="0"/>
      <w:szCs w:val="20"/>
    </w:rPr>
  </w:style>
  <w:style w:type="paragraph" w:styleId="a8">
    <w:name w:val="List Paragraph"/>
    <w:basedOn w:val="a"/>
    <w:uiPriority w:val="34"/>
    <w:qFormat/>
    <w:rsid w:val="003C522B"/>
    <w:pPr>
      <w:autoSpaceDE/>
      <w:autoSpaceDN/>
      <w:adjustRightInd w:val="0"/>
      <w:spacing w:line="360" w:lineRule="atLeast"/>
      <w:ind w:leftChars="400" w:left="800"/>
      <w:textAlignment w:val="baseline"/>
    </w:pPr>
    <w:rPr>
      <w:rFonts w:ascii="Times New Roman" w:eastAsia="바탕체" w:hAnsi="Times New Roman" w:cs="Times New Roman"/>
      <w:kern w:val="0"/>
      <w:szCs w:val="20"/>
    </w:rPr>
  </w:style>
  <w:style w:type="paragraph" w:styleId="a9">
    <w:name w:val="No Spacing"/>
    <w:aliases w:val="본문(간격없음)"/>
    <w:basedOn w:val="a"/>
    <w:uiPriority w:val="1"/>
    <w:qFormat/>
    <w:rsid w:val="00CD1223"/>
    <w:pPr>
      <w:spacing w:line="240" w:lineRule="atLeast"/>
    </w:pPr>
  </w:style>
  <w:style w:type="paragraph" w:styleId="aa">
    <w:name w:val="Body Text"/>
    <w:aliases w:val="삼성본문,본문 내용,AvtalBrödtext,Bodytext,삼성본문(영문) Char,본문 내용 Char1,ändrad,Response,Body3,andrad,AvtalBrodtext,본문 내용11, ändrad"/>
    <w:basedOn w:val="a"/>
    <w:link w:val="Char2"/>
    <w:rsid w:val="002426D2"/>
    <w:pPr>
      <w:autoSpaceDE/>
      <w:autoSpaceDN/>
      <w:adjustRightInd w:val="0"/>
      <w:spacing w:line="300" w:lineRule="exact"/>
      <w:ind w:left="709"/>
      <w:jc w:val="left"/>
      <w:textAlignment w:val="baseline"/>
    </w:pPr>
    <w:rPr>
      <w:rFonts w:ascii="Times New Roman" w:eastAsia="바탕" w:hAnsi="Times New Roman" w:cs="Times New Roman"/>
      <w:sz w:val="22"/>
      <w:szCs w:val="20"/>
    </w:rPr>
  </w:style>
  <w:style w:type="character" w:customStyle="1" w:styleId="Char2">
    <w:name w:val="본문 Char"/>
    <w:aliases w:val="삼성본문 Char,본문 내용 Char,AvtalBrödtext Char,Bodytext Char,삼성본문(영문) Char Char,본문 내용 Char1 Char,ändrad Char,Response Char,Body3 Char,andrad Char,AvtalBrodtext Char,본문 내용11 Char, ändrad Char"/>
    <w:basedOn w:val="a0"/>
    <w:link w:val="aa"/>
    <w:rsid w:val="002426D2"/>
    <w:rPr>
      <w:rFonts w:ascii="Times New Roman" w:eastAsia="바탕" w:hAnsi="Times New Roman" w:cs="Times New Roman"/>
      <w:sz w:val="22"/>
      <w:szCs w:val="20"/>
    </w:rPr>
  </w:style>
  <w:style w:type="character" w:styleId="ab">
    <w:name w:val="Hyperlink"/>
    <w:basedOn w:val="a0"/>
    <w:uiPriority w:val="99"/>
    <w:unhideWhenUsed/>
    <w:rsid w:val="00A01F63"/>
    <w:rPr>
      <w:color w:val="0000FF" w:themeColor="hyperlink"/>
      <w:u w:val="single"/>
    </w:rPr>
  </w:style>
  <w:style w:type="table" w:styleId="-1">
    <w:name w:val="Light Shading Accent 1"/>
    <w:basedOn w:val="a1"/>
    <w:uiPriority w:val="60"/>
    <w:rsid w:val="00D2630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
    <w:name w:val="표 구분선1"/>
    <w:basedOn w:val="a1"/>
    <w:next w:val="a6"/>
    <w:uiPriority w:val="59"/>
    <w:rsid w:val="00D26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tyle11">
    <w:name w:val="auto-style11"/>
    <w:basedOn w:val="a0"/>
    <w:rsid w:val="00AC40F7"/>
    <w:rPr>
      <w:rFonts w:ascii="Verdana" w:hAnsi="Verdana" w:hint="default"/>
    </w:rPr>
  </w:style>
  <w:style w:type="character" w:customStyle="1" w:styleId="equiv">
    <w:name w:val="equiv"/>
    <w:basedOn w:val="a0"/>
    <w:rsid w:val="001F11C2"/>
  </w:style>
  <w:style w:type="character" w:customStyle="1" w:styleId="shorttext">
    <w:name w:val="short_text"/>
    <w:basedOn w:val="a0"/>
    <w:rsid w:val="00707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6599">
      <w:bodyDiv w:val="1"/>
      <w:marLeft w:val="0"/>
      <w:marRight w:val="0"/>
      <w:marTop w:val="0"/>
      <w:marBottom w:val="0"/>
      <w:divBdr>
        <w:top w:val="none" w:sz="0" w:space="0" w:color="auto"/>
        <w:left w:val="none" w:sz="0" w:space="0" w:color="auto"/>
        <w:bottom w:val="none" w:sz="0" w:space="0" w:color="auto"/>
        <w:right w:val="none" w:sz="0" w:space="0" w:color="auto"/>
      </w:divBdr>
    </w:div>
    <w:div w:id="35663568">
      <w:bodyDiv w:val="1"/>
      <w:marLeft w:val="0"/>
      <w:marRight w:val="0"/>
      <w:marTop w:val="0"/>
      <w:marBottom w:val="0"/>
      <w:divBdr>
        <w:top w:val="none" w:sz="0" w:space="0" w:color="auto"/>
        <w:left w:val="none" w:sz="0" w:space="0" w:color="auto"/>
        <w:bottom w:val="none" w:sz="0" w:space="0" w:color="auto"/>
        <w:right w:val="none" w:sz="0" w:space="0" w:color="auto"/>
      </w:divBdr>
    </w:div>
    <w:div w:id="53820079">
      <w:bodyDiv w:val="1"/>
      <w:marLeft w:val="0"/>
      <w:marRight w:val="0"/>
      <w:marTop w:val="0"/>
      <w:marBottom w:val="0"/>
      <w:divBdr>
        <w:top w:val="none" w:sz="0" w:space="0" w:color="auto"/>
        <w:left w:val="none" w:sz="0" w:space="0" w:color="auto"/>
        <w:bottom w:val="none" w:sz="0" w:space="0" w:color="auto"/>
        <w:right w:val="none" w:sz="0" w:space="0" w:color="auto"/>
      </w:divBdr>
    </w:div>
    <w:div w:id="80373836">
      <w:bodyDiv w:val="1"/>
      <w:marLeft w:val="0"/>
      <w:marRight w:val="0"/>
      <w:marTop w:val="0"/>
      <w:marBottom w:val="0"/>
      <w:divBdr>
        <w:top w:val="none" w:sz="0" w:space="0" w:color="auto"/>
        <w:left w:val="none" w:sz="0" w:space="0" w:color="auto"/>
        <w:bottom w:val="none" w:sz="0" w:space="0" w:color="auto"/>
        <w:right w:val="none" w:sz="0" w:space="0" w:color="auto"/>
      </w:divBdr>
      <w:divsChild>
        <w:div w:id="584919490">
          <w:marLeft w:val="150"/>
          <w:marRight w:val="150"/>
          <w:marTop w:val="150"/>
          <w:marBottom w:val="150"/>
          <w:divBdr>
            <w:top w:val="none" w:sz="0" w:space="0" w:color="auto"/>
            <w:left w:val="none" w:sz="0" w:space="0" w:color="auto"/>
            <w:bottom w:val="none" w:sz="0" w:space="0" w:color="auto"/>
            <w:right w:val="none" w:sz="0" w:space="0" w:color="auto"/>
          </w:divBdr>
        </w:div>
      </w:divsChild>
    </w:div>
    <w:div w:id="124666019">
      <w:bodyDiv w:val="1"/>
      <w:marLeft w:val="0"/>
      <w:marRight w:val="0"/>
      <w:marTop w:val="0"/>
      <w:marBottom w:val="0"/>
      <w:divBdr>
        <w:top w:val="none" w:sz="0" w:space="0" w:color="auto"/>
        <w:left w:val="none" w:sz="0" w:space="0" w:color="auto"/>
        <w:bottom w:val="none" w:sz="0" w:space="0" w:color="auto"/>
        <w:right w:val="none" w:sz="0" w:space="0" w:color="auto"/>
      </w:divBdr>
    </w:div>
    <w:div w:id="254020945">
      <w:bodyDiv w:val="1"/>
      <w:marLeft w:val="0"/>
      <w:marRight w:val="0"/>
      <w:marTop w:val="0"/>
      <w:marBottom w:val="0"/>
      <w:divBdr>
        <w:top w:val="none" w:sz="0" w:space="0" w:color="auto"/>
        <w:left w:val="none" w:sz="0" w:space="0" w:color="auto"/>
        <w:bottom w:val="none" w:sz="0" w:space="0" w:color="auto"/>
        <w:right w:val="none" w:sz="0" w:space="0" w:color="auto"/>
      </w:divBdr>
    </w:div>
    <w:div w:id="327102334">
      <w:bodyDiv w:val="1"/>
      <w:marLeft w:val="0"/>
      <w:marRight w:val="0"/>
      <w:marTop w:val="0"/>
      <w:marBottom w:val="0"/>
      <w:divBdr>
        <w:top w:val="none" w:sz="0" w:space="0" w:color="auto"/>
        <w:left w:val="none" w:sz="0" w:space="0" w:color="auto"/>
        <w:bottom w:val="none" w:sz="0" w:space="0" w:color="auto"/>
        <w:right w:val="none" w:sz="0" w:space="0" w:color="auto"/>
      </w:divBdr>
    </w:div>
    <w:div w:id="367722938">
      <w:bodyDiv w:val="1"/>
      <w:marLeft w:val="0"/>
      <w:marRight w:val="0"/>
      <w:marTop w:val="0"/>
      <w:marBottom w:val="0"/>
      <w:divBdr>
        <w:top w:val="none" w:sz="0" w:space="0" w:color="auto"/>
        <w:left w:val="none" w:sz="0" w:space="0" w:color="auto"/>
        <w:bottom w:val="none" w:sz="0" w:space="0" w:color="auto"/>
        <w:right w:val="none" w:sz="0" w:space="0" w:color="auto"/>
      </w:divBdr>
    </w:div>
    <w:div w:id="534849768">
      <w:bodyDiv w:val="1"/>
      <w:marLeft w:val="0"/>
      <w:marRight w:val="0"/>
      <w:marTop w:val="0"/>
      <w:marBottom w:val="0"/>
      <w:divBdr>
        <w:top w:val="none" w:sz="0" w:space="0" w:color="auto"/>
        <w:left w:val="none" w:sz="0" w:space="0" w:color="auto"/>
        <w:bottom w:val="none" w:sz="0" w:space="0" w:color="auto"/>
        <w:right w:val="none" w:sz="0" w:space="0" w:color="auto"/>
      </w:divBdr>
    </w:div>
    <w:div w:id="589582449">
      <w:bodyDiv w:val="1"/>
      <w:marLeft w:val="0"/>
      <w:marRight w:val="0"/>
      <w:marTop w:val="0"/>
      <w:marBottom w:val="0"/>
      <w:divBdr>
        <w:top w:val="none" w:sz="0" w:space="0" w:color="auto"/>
        <w:left w:val="none" w:sz="0" w:space="0" w:color="auto"/>
        <w:bottom w:val="none" w:sz="0" w:space="0" w:color="auto"/>
        <w:right w:val="none" w:sz="0" w:space="0" w:color="auto"/>
      </w:divBdr>
    </w:div>
    <w:div w:id="805703883">
      <w:bodyDiv w:val="1"/>
      <w:marLeft w:val="0"/>
      <w:marRight w:val="0"/>
      <w:marTop w:val="0"/>
      <w:marBottom w:val="0"/>
      <w:divBdr>
        <w:top w:val="none" w:sz="0" w:space="0" w:color="auto"/>
        <w:left w:val="none" w:sz="0" w:space="0" w:color="auto"/>
        <w:bottom w:val="none" w:sz="0" w:space="0" w:color="auto"/>
        <w:right w:val="none" w:sz="0" w:space="0" w:color="auto"/>
      </w:divBdr>
      <w:divsChild>
        <w:div w:id="1927762834">
          <w:marLeft w:val="0"/>
          <w:marRight w:val="0"/>
          <w:marTop w:val="0"/>
          <w:marBottom w:val="0"/>
          <w:divBdr>
            <w:top w:val="none" w:sz="0" w:space="0" w:color="auto"/>
            <w:left w:val="none" w:sz="0" w:space="0" w:color="auto"/>
            <w:bottom w:val="none" w:sz="0" w:space="0" w:color="auto"/>
            <w:right w:val="none" w:sz="0" w:space="0" w:color="auto"/>
          </w:divBdr>
          <w:divsChild>
            <w:div w:id="148911594">
              <w:marLeft w:val="0"/>
              <w:marRight w:val="0"/>
              <w:marTop w:val="0"/>
              <w:marBottom w:val="0"/>
              <w:divBdr>
                <w:top w:val="none" w:sz="0" w:space="0" w:color="auto"/>
                <w:left w:val="none" w:sz="0" w:space="0" w:color="auto"/>
                <w:bottom w:val="none" w:sz="0" w:space="0" w:color="auto"/>
                <w:right w:val="none" w:sz="0" w:space="0" w:color="auto"/>
              </w:divBdr>
              <w:divsChild>
                <w:div w:id="1016879614">
                  <w:marLeft w:val="0"/>
                  <w:marRight w:val="0"/>
                  <w:marTop w:val="0"/>
                  <w:marBottom w:val="0"/>
                  <w:divBdr>
                    <w:top w:val="none" w:sz="0" w:space="0" w:color="auto"/>
                    <w:left w:val="none" w:sz="0" w:space="0" w:color="auto"/>
                    <w:bottom w:val="none" w:sz="0" w:space="0" w:color="auto"/>
                    <w:right w:val="none" w:sz="0" w:space="0" w:color="auto"/>
                  </w:divBdr>
                  <w:divsChild>
                    <w:div w:id="2004158036">
                      <w:marLeft w:val="0"/>
                      <w:marRight w:val="0"/>
                      <w:marTop w:val="0"/>
                      <w:marBottom w:val="0"/>
                      <w:divBdr>
                        <w:top w:val="none" w:sz="0" w:space="0" w:color="auto"/>
                        <w:left w:val="none" w:sz="0" w:space="0" w:color="auto"/>
                        <w:bottom w:val="none" w:sz="0" w:space="0" w:color="auto"/>
                        <w:right w:val="none" w:sz="0" w:space="0" w:color="auto"/>
                      </w:divBdr>
                      <w:divsChild>
                        <w:div w:id="718937814">
                          <w:marLeft w:val="0"/>
                          <w:marRight w:val="0"/>
                          <w:marTop w:val="0"/>
                          <w:marBottom w:val="0"/>
                          <w:divBdr>
                            <w:top w:val="none" w:sz="0" w:space="0" w:color="auto"/>
                            <w:left w:val="none" w:sz="0" w:space="0" w:color="auto"/>
                            <w:bottom w:val="none" w:sz="0" w:space="0" w:color="auto"/>
                            <w:right w:val="none" w:sz="0" w:space="0" w:color="auto"/>
                          </w:divBdr>
                          <w:divsChild>
                            <w:div w:id="2125345316">
                              <w:marLeft w:val="0"/>
                              <w:marRight w:val="0"/>
                              <w:marTop w:val="0"/>
                              <w:marBottom w:val="0"/>
                              <w:divBdr>
                                <w:top w:val="none" w:sz="0" w:space="0" w:color="auto"/>
                                <w:left w:val="none" w:sz="0" w:space="0" w:color="auto"/>
                                <w:bottom w:val="none" w:sz="0" w:space="0" w:color="auto"/>
                                <w:right w:val="none" w:sz="0" w:space="0" w:color="auto"/>
                              </w:divBdr>
                              <w:divsChild>
                                <w:div w:id="806974482">
                                  <w:marLeft w:val="0"/>
                                  <w:marRight w:val="0"/>
                                  <w:marTop w:val="0"/>
                                  <w:marBottom w:val="0"/>
                                  <w:divBdr>
                                    <w:top w:val="none" w:sz="0" w:space="0" w:color="auto"/>
                                    <w:left w:val="none" w:sz="0" w:space="0" w:color="auto"/>
                                    <w:bottom w:val="none" w:sz="0" w:space="0" w:color="auto"/>
                                    <w:right w:val="none" w:sz="0" w:space="0" w:color="auto"/>
                                  </w:divBdr>
                                  <w:divsChild>
                                    <w:div w:id="1109546672">
                                      <w:marLeft w:val="0"/>
                                      <w:marRight w:val="0"/>
                                      <w:marTop w:val="0"/>
                                      <w:marBottom w:val="0"/>
                                      <w:divBdr>
                                        <w:top w:val="none" w:sz="0" w:space="0" w:color="auto"/>
                                        <w:left w:val="none" w:sz="0" w:space="0" w:color="auto"/>
                                        <w:bottom w:val="none" w:sz="0" w:space="0" w:color="auto"/>
                                        <w:right w:val="none" w:sz="0" w:space="0" w:color="auto"/>
                                      </w:divBdr>
                                      <w:divsChild>
                                        <w:div w:id="813261112">
                                          <w:marLeft w:val="0"/>
                                          <w:marRight w:val="0"/>
                                          <w:marTop w:val="0"/>
                                          <w:marBottom w:val="0"/>
                                          <w:divBdr>
                                            <w:top w:val="none" w:sz="0" w:space="0" w:color="auto"/>
                                            <w:left w:val="none" w:sz="0" w:space="0" w:color="auto"/>
                                            <w:bottom w:val="none" w:sz="0" w:space="0" w:color="auto"/>
                                            <w:right w:val="none" w:sz="0" w:space="0" w:color="auto"/>
                                          </w:divBdr>
                                          <w:divsChild>
                                            <w:div w:id="1065106217">
                                              <w:marLeft w:val="0"/>
                                              <w:marRight w:val="0"/>
                                              <w:marTop w:val="0"/>
                                              <w:marBottom w:val="0"/>
                                              <w:divBdr>
                                                <w:top w:val="none" w:sz="0" w:space="0" w:color="auto"/>
                                                <w:left w:val="none" w:sz="0" w:space="0" w:color="auto"/>
                                                <w:bottom w:val="none" w:sz="0" w:space="0" w:color="auto"/>
                                                <w:right w:val="none" w:sz="0" w:space="0" w:color="auto"/>
                                              </w:divBdr>
                                              <w:divsChild>
                                                <w:div w:id="20312976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7221185">
      <w:bodyDiv w:val="1"/>
      <w:marLeft w:val="0"/>
      <w:marRight w:val="0"/>
      <w:marTop w:val="0"/>
      <w:marBottom w:val="0"/>
      <w:divBdr>
        <w:top w:val="none" w:sz="0" w:space="0" w:color="auto"/>
        <w:left w:val="none" w:sz="0" w:space="0" w:color="auto"/>
        <w:bottom w:val="none" w:sz="0" w:space="0" w:color="auto"/>
        <w:right w:val="none" w:sz="0" w:space="0" w:color="auto"/>
      </w:divBdr>
    </w:div>
    <w:div w:id="1029378941">
      <w:bodyDiv w:val="1"/>
      <w:marLeft w:val="0"/>
      <w:marRight w:val="0"/>
      <w:marTop w:val="0"/>
      <w:marBottom w:val="0"/>
      <w:divBdr>
        <w:top w:val="none" w:sz="0" w:space="0" w:color="auto"/>
        <w:left w:val="none" w:sz="0" w:space="0" w:color="auto"/>
        <w:bottom w:val="none" w:sz="0" w:space="0" w:color="auto"/>
        <w:right w:val="none" w:sz="0" w:space="0" w:color="auto"/>
      </w:divBdr>
    </w:div>
    <w:div w:id="1066341181">
      <w:bodyDiv w:val="1"/>
      <w:marLeft w:val="0"/>
      <w:marRight w:val="0"/>
      <w:marTop w:val="0"/>
      <w:marBottom w:val="0"/>
      <w:divBdr>
        <w:top w:val="none" w:sz="0" w:space="0" w:color="auto"/>
        <w:left w:val="none" w:sz="0" w:space="0" w:color="auto"/>
        <w:bottom w:val="none" w:sz="0" w:space="0" w:color="auto"/>
        <w:right w:val="none" w:sz="0" w:space="0" w:color="auto"/>
      </w:divBdr>
    </w:div>
    <w:div w:id="1083798378">
      <w:bodyDiv w:val="1"/>
      <w:marLeft w:val="0"/>
      <w:marRight w:val="0"/>
      <w:marTop w:val="0"/>
      <w:marBottom w:val="0"/>
      <w:divBdr>
        <w:top w:val="none" w:sz="0" w:space="0" w:color="auto"/>
        <w:left w:val="none" w:sz="0" w:space="0" w:color="auto"/>
        <w:bottom w:val="none" w:sz="0" w:space="0" w:color="auto"/>
        <w:right w:val="none" w:sz="0" w:space="0" w:color="auto"/>
      </w:divBdr>
    </w:div>
    <w:div w:id="1402948707">
      <w:bodyDiv w:val="1"/>
      <w:marLeft w:val="0"/>
      <w:marRight w:val="0"/>
      <w:marTop w:val="0"/>
      <w:marBottom w:val="0"/>
      <w:divBdr>
        <w:top w:val="none" w:sz="0" w:space="0" w:color="auto"/>
        <w:left w:val="none" w:sz="0" w:space="0" w:color="auto"/>
        <w:bottom w:val="none" w:sz="0" w:space="0" w:color="auto"/>
        <w:right w:val="none" w:sz="0" w:space="0" w:color="auto"/>
      </w:divBdr>
    </w:div>
    <w:div w:id="1473332926">
      <w:bodyDiv w:val="1"/>
      <w:marLeft w:val="0"/>
      <w:marRight w:val="0"/>
      <w:marTop w:val="0"/>
      <w:marBottom w:val="0"/>
      <w:divBdr>
        <w:top w:val="none" w:sz="0" w:space="0" w:color="auto"/>
        <w:left w:val="none" w:sz="0" w:space="0" w:color="auto"/>
        <w:bottom w:val="none" w:sz="0" w:space="0" w:color="auto"/>
        <w:right w:val="none" w:sz="0" w:space="0" w:color="auto"/>
      </w:divBdr>
    </w:div>
    <w:div w:id="1606381685">
      <w:bodyDiv w:val="1"/>
      <w:marLeft w:val="0"/>
      <w:marRight w:val="0"/>
      <w:marTop w:val="0"/>
      <w:marBottom w:val="0"/>
      <w:divBdr>
        <w:top w:val="none" w:sz="0" w:space="0" w:color="auto"/>
        <w:left w:val="none" w:sz="0" w:space="0" w:color="auto"/>
        <w:bottom w:val="none" w:sz="0" w:space="0" w:color="auto"/>
        <w:right w:val="none" w:sz="0" w:space="0" w:color="auto"/>
      </w:divBdr>
      <w:divsChild>
        <w:div w:id="313460963">
          <w:marLeft w:val="288"/>
          <w:marRight w:val="0"/>
          <w:marTop w:val="0"/>
          <w:marBottom w:val="0"/>
          <w:divBdr>
            <w:top w:val="none" w:sz="0" w:space="0" w:color="auto"/>
            <w:left w:val="none" w:sz="0" w:space="0" w:color="auto"/>
            <w:bottom w:val="none" w:sz="0" w:space="0" w:color="auto"/>
            <w:right w:val="none" w:sz="0" w:space="0" w:color="auto"/>
          </w:divBdr>
        </w:div>
        <w:div w:id="628784099">
          <w:marLeft w:val="562"/>
          <w:marRight w:val="0"/>
          <w:marTop w:val="0"/>
          <w:marBottom w:val="0"/>
          <w:divBdr>
            <w:top w:val="none" w:sz="0" w:space="0" w:color="auto"/>
            <w:left w:val="none" w:sz="0" w:space="0" w:color="auto"/>
            <w:bottom w:val="none" w:sz="0" w:space="0" w:color="auto"/>
            <w:right w:val="none" w:sz="0" w:space="0" w:color="auto"/>
          </w:divBdr>
        </w:div>
        <w:div w:id="1939213092">
          <w:marLeft w:val="288"/>
          <w:marRight w:val="0"/>
          <w:marTop w:val="0"/>
          <w:marBottom w:val="0"/>
          <w:divBdr>
            <w:top w:val="none" w:sz="0" w:space="0" w:color="auto"/>
            <w:left w:val="none" w:sz="0" w:space="0" w:color="auto"/>
            <w:bottom w:val="none" w:sz="0" w:space="0" w:color="auto"/>
            <w:right w:val="none" w:sz="0" w:space="0" w:color="auto"/>
          </w:divBdr>
        </w:div>
        <w:div w:id="1000355683">
          <w:marLeft w:val="562"/>
          <w:marRight w:val="0"/>
          <w:marTop w:val="0"/>
          <w:marBottom w:val="0"/>
          <w:divBdr>
            <w:top w:val="none" w:sz="0" w:space="0" w:color="auto"/>
            <w:left w:val="none" w:sz="0" w:space="0" w:color="auto"/>
            <w:bottom w:val="none" w:sz="0" w:space="0" w:color="auto"/>
            <w:right w:val="none" w:sz="0" w:space="0" w:color="auto"/>
          </w:divBdr>
        </w:div>
        <w:div w:id="943994432">
          <w:marLeft w:val="562"/>
          <w:marRight w:val="0"/>
          <w:marTop w:val="0"/>
          <w:marBottom w:val="0"/>
          <w:divBdr>
            <w:top w:val="none" w:sz="0" w:space="0" w:color="auto"/>
            <w:left w:val="none" w:sz="0" w:space="0" w:color="auto"/>
            <w:bottom w:val="none" w:sz="0" w:space="0" w:color="auto"/>
            <w:right w:val="none" w:sz="0" w:space="0" w:color="auto"/>
          </w:divBdr>
        </w:div>
      </w:divsChild>
    </w:div>
    <w:div w:id="1876237742">
      <w:bodyDiv w:val="1"/>
      <w:marLeft w:val="0"/>
      <w:marRight w:val="0"/>
      <w:marTop w:val="0"/>
      <w:marBottom w:val="0"/>
      <w:divBdr>
        <w:top w:val="none" w:sz="0" w:space="0" w:color="auto"/>
        <w:left w:val="none" w:sz="0" w:space="0" w:color="auto"/>
        <w:bottom w:val="none" w:sz="0" w:space="0" w:color="auto"/>
        <w:right w:val="none" w:sz="0" w:space="0" w:color="auto"/>
      </w:divBdr>
    </w:div>
    <w:div w:id="1907566429">
      <w:bodyDiv w:val="1"/>
      <w:marLeft w:val="0"/>
      <w:marRight w:val="0"/>
      <w:marTop w:val="0"/>
      <w:marBottom w:val="0"/>
      <w:divBdr>
        <w:top w:val="none" w:sz="0" w:space="0" w:color="auto"/>
        <w:left w:val="none" w:sz="0" w:space="0" w:color="auto"/>
        <w:bottom w:val="none" w:sz="0" w:space="0" w:color="auto"/>
        <w:right w:val="none" w:sz="0" w:space="0" w:color="auto"/>
      </w:divBdr>
    </w:div>
    <w:div w:id="2031250518">
      <w:bodyDiv w:val="1"/>
      <w:marLeft w:val="0"/>
      <w:marRight w:val="0"/>
      <w:marTop w:val="0"/>
      <w:marBottom w:val="0"/>
      <w:divBdr>
        <w:top w:val="none" w:sz="0" w:space="0" w:color="auto"/>
        <w:left w:val="none" w:sz="0" w:space="0" w:color="auto"/>
        <w:bottom w:val="none" w:sz="0" w:space="0" w:color="auto"/>
        <w:right w:val="none" w:sz="0" w:space="0" w:color="auto"/>
      </w:divBdr>
    </w:div>
    <w:div w:id="2099935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______4.pptx"/><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PowerPoint_______3.pptx"/><Relationship Id="rId17" Type="http://schemas.openxmlformats.org/officeDocument/2006/relationships/package" Target="embeddings/Microsoft_Word___6.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______2.pptx"/><Relationship Id="rId5" Type="http://schemas.openxmlformats.org/officeDocument/2006/relationships/webSettings" Target="webSettings.xml"/><Relationship Id="rId15" Type="http://schemas.openxmlformats.org/officeDocument/2006/relationships/package" Target="embeddings/Microsoft_PowerPoint_______5.pptx"/><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PowerPoint_______1.pptx"/><Relationship Id="rId14" Type="http://schemas.openxmlformats.org/officeDocument/2006/relationships/image" Target="media/image3.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7E59A-8203-4939-BAF6-8C5C08D47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59</Pages>
  <Words>11310</Words>
  <Characters>64473</Characters>
  <Application>Microsoft Office Word</Application>
  <DocSecurity>0</DocSecurity>
  <Lines>537</Lines>
  <Paragraphs>151</Paragraphs>
  <ScaleCrop>false</ScaleCrop>
  <HeadingPairs>
    <vt:vector size="2" baseType="variant">
      <vt:variant>
        <vt:lpstr>제목</vt:lpstr>
      </vt:variant>
      <vt:variant>
        <vt:i4>1</vt:i4>
      </vt:variant>
    </vt:vector>
  </HeadingPairs>
  <TitlesOfParts>
    <vt:vector size="1" baseType="lpstr">
      <vt:lpstr/>
    </vt:vector>
  </TitlesOfParts>
  <Company>Samsung Electronic</Company>
  <LinksUpToDate>false</LinksUpToDate>
  <CharactersWithSpaces>75632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dc:creator>
  <cp:lastModifiedBy>SDS</cp:lastModifiedBy>
  <cp:revision>24</cp:revision>
  <cp:lastPrinted>2016-10-15T05:43:00Z</cp:lastPrinted>
  <dcterms:created xsi:type="dcterms:W3CDTF">2018-04-30T04:35:00Z</dcterms:created>
  <dcterms:modified xsi:type="dcterms:W3CDTF">2018-05-04T01:07:00Z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9279233F4639D30054A18F9D2093B1B8AFDCE0DAD2B8D621F9ABF6B144FA1908</vt:lpwstr>
  </property>
  <property fmtid="{D5CDD505-2E9C-101B-9397-08002B2CF9AE}" pid="2" name="NSCPROP">
    <vt:lpwstr>NSCCustomProperty</vt:lpwstr>
  </property>
  <property fmtid="{D5CDD505-2E9C-101B-9397-08002B2CF9AE}" pid="3" name="NSCPROP_SA">
    <vt:lpwstr>D:\01. SCMC\SCMC V2.2 개발\6. 패키지 배포\전자보고용\release note\SCM Compact Release Notes(2017.08.11)_ENG_v6.docx</vt:lpwstr>
  </property>
</Properties>
</file>