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AA" w:rsidRPr="00950741" w:rsidRDefault="00950741" w:rsidP="00950741">
      <w:pPr>
        <w:jc w:val="center"/>
        <w:rPr>
          <w:b/>
          <w:sz w:val="28"/>
          <w:szCs w:val="28"/>
        </w:rPr>
      </w:pPr>
      <w:proofErr w:type="gramStart"/>
      <w:r w:rsidRPr="00950741">
        <w:rPr>
          <w:rFonts w:hint="eastAsia"/>
          <w:b/>
          <w:sz w:val="28"/>
          <w:szCs w:val="28"/>
        </w:rPr>
        <w:t xml:space="preserve">[ </w:t>
      </w:r>
      <w:proofErr w:type="spellStart"/>
      <w:r w:rsidRPr="00950741">
        <w:rPr>
          <w:b/>
          <w:sz w:val="28"/>
          <w:szCs w:val="28"/>
        </w:rPr>
        <w:t>IETester</w:t>
      </w:r>
      <w:proofErr w:type="spellEnd"/>
      <w:proofErr w:type="gramEnd"/>
      <w:r w:rsidRPr="00950741">
        <w:rPr>
          <w:b/>
          <w:sz w:val="28"/>
          <w:szCs w:val="28"/>
        </w:rPr>
        <w:t xml:space="preserve"> </w:t>
      </w:r>
      <w:r w:rsidRPr="00950741">
        <w:rPr>
          <w:rFonts w:hint="eastAsia"/>
          <w:b/>
          <w:sz w:val="28"/>
          <w:szCs w:val="28"/>
        </w:rPr>
        <w:t>사용 방법</w:t>
      </w:r>
      <w:r w:rsidR="001A015B">
        <w:rPr>
          <w:rFonts w:hint="eastAsia"/>
          <w:b/>
          <w:sz w:val="28"/>
          <w:szCs w:val="28"/>
        </w:rPr>
        <w:t xml:space="preserve"> 및 SMT-i5264 </w:t>
      </w:r>
      <w:r w:rsidR="001A015B">
        <w:rPr>
          <w:b/>
          <w:sz w:val="28"/>
          <w:szCs w:val="28"/>
        </w:rPr>
        <w:t xml:space="preserve">Upgrade </w:t>
      </w:r>
      <w:r w:rsidRPr="00950741">
        <w:rPr>
          <w:rFonts w:hint="eastAsia"/>
          <w:b/>
          <w:sz w:val="28"/>
          <w:szCs w:val="28"/>
        </w:rPr>
        <w:t xml:space="preserve"> </w:t>
      </w:r>
      <w:r w:rsidRPr="00950741">
        <w:rPr>
          <w:b/>
          <w:sz w:val="28"/>
          <w:szCs w:val="28"/>
        </w:rPr>
        <w:t>]</w:t>
      </w:r>
    </w:p>
    <w:p w:rsidR="00950741" w:rsidRDefault="00950741" w:rsidP="00950741">
      <w:pPr>
        <w:jc w:val="right"/>
      </w:pPr>
      <w:r>
        <w:t xml:space="preserve">2021.07.27 </w:t>
      </w:r>
      <w:r>
        <w:rPr>
          <w:rFonts w:hint="eastAsia"/>
        </w:rPr>
        <w:t>임원재</w:t>
      </w:r>
    </w:p>
    <w:p w:rsidR="00950741" w:rsidRDefault="00950741" w:rsidP="00213263">
      <w:pPr>
        <w:spacing w:line="240" w:lineRule="auto"/>
        <w:ind w:firstLineChars="100" w:firstLine="200"/>
      </w:pPr>
      <w:r>
        <w:rPr>
          <w:rFonts w:hint="eastAsia"/>
        </w:rPr>
        <w:t xml:space="preserve">SMT-i5264(IP-AOM) V01.39 이하 버전을 사용할 경우, </w:t>
      </w:r>
      <w:r>
        <w:t>OS/IE</w:t>
      </w:r>
      <w:r>
        <w:rPr>
          <w:rFonts w:hint="eastAsia"/>
        </w:rPr>
        <w:t xml:space="preserve">에서 보안 강화된 윈도우 업데이트 내용이 설치될 경우 </w:t>
      </w:r>
      <w:r>
        <w:t xml:space="preserve">HTTP Header </w:t>
      </w:r>
      <w:r>
        <w:rPr>
          <w:rFonts w:hint="eastAsia"/>
        </w:rPr>
        <w:t xml:space="preserve">유효성 검사 </w:t>
      </w:r>
      <w:r>
        <w:t>Logic</w:t>
      </w:r>
      <w:r>
        <w:rPr>
          <w:rFonts w:hint="eastAsia"/>
        </w:rPr>
        <w:t>의 강화로,</w:t>
      </w:r>
      <w:r>
        <w:t xml:space="preserve"> </w:t>
      </w:r>
      <w:r>
        <w:rPr>
          <w:rFonts w:hint="eastAsia"/>
        </w:rPr>
        <w:t xml:space="preserve">규격에 맞지 않을 경우 </w:t>
      </w:r>
      <w:r>
        <w:t>WEB Page</w:t>
      </w:r>
      <w:r>
        <w:rPr>
          <w:rFonts w:hint="eastAsia"/>
        </w:rPr>
        <w:t xml:space="preserve">가 </w:t>
      </w:r>
      <w:r w:rsidR="00B632A1">
        <w:rPr>
          <w:rFonts w:hint="eastAsia"/>
        </w:rPr>
        <w:t xml:space="preserve">아래와 같이 </w:t>
      </w:r>
      <w:r>
        <w:rPr>
          <w:rFonts w:hint="eastAsia"/>
        </w:rPr>
        <w:t>정상적으로 표시되지 않는 문제가 발생됩니다.</w:t>
      </w:r>
    </w:p>
    <w:p w:rsidR="00B632A1" w:rsidRDefault="00B632A1" w:rsidP="00213263">
      <w:pPr>
        <w:spacing w:line="240" w:lineRule="auto"/>
        <w:ind w:firstLineChars="100" w:firstLine="200"/>
      </w:pPr>
      <w:r>
        <w:rPr>
          <w:noProof/>
        </w:rPr>
        <w:drawing>
          <wp:inline distT="0" distB="0" distL="0" distR="0">
            <wp:extent cx="5391303" cy="3527702"/>
            <wp:effectExtent l="19050" t="19050" r="19050" b="1587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B Page 오류 현상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785" cy="35312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50741" w:rsidRPr="00950741" w:rsidRDefault="00950741" w:rsidP="00213263">
      <w:pPr>
        <w:spacing w:line="240" w:lineRule="auto"/>
        <w:ind w:firstLineChars="100" w:firstLine="200"/>
        <w:rPr>
          <w:rFonts w:hint="eastAsia"/>
        </w:rPr>
      </w:pPr>
      <w:r>
        <w:rPr>
          <w:rFonts w:hint="eastAsia"/>
        </w:rPr>
        <w:t xml:space="preserve">HTTP 보안 규격에 맞게 개선된 </w:t>
      </w:r>
      <w:r>
        <w:t xml:space="preserve">V01.39 Package </w:t>
      </w:r>
      <w:r>
        <w:rPr>
          <w:rFonts w:hint="eastAsia"/>
        </w:rPr>
        <w:t xml:space="preserve">적용을 위하여 </w:t>
      </w:r>
      <w:r>
        <w:t xml:space="preserve">WEB </w:t>
      </w:r>
      <w:r>
        <w:rPr>
          <w:rFonts w:hint="eastAsia"/>
        </w:rPr>
        <w:t>접속이 필요하며,</w:t>
      </w:r>
      <w:r>
        <w:t xml:space="preserve"> </w:t>
      </w:r>
      <w:proofErr w:type="spellStart"/>
      <w:r>
        <w:t>IETester</w:t>
      </w:r>
      <w:proofErr w:type="spellEnd"/>
      <w:r>
        <w:rPr>
          <w:rFonts w:hint="eastAsia"/>
        </w:rPr>
        <w:t>는 이를 지원하는</w:t>
      </w:r>
      <w:r>
        <w:t xml:space="preserve"> Application </w:t>
      </w:r>
      <w:r>
        <w:rPr>
          <w:rFonts w:hint="eastAsia"/>
        </w:rPr>
        <w:t>입니다.</w:t>
      </w:r>
    </w:p>
    <w:p w:rsidR="00950741" w:rsidRDefault="00950741" w:rsidP="00213263">
      <w:pPr>
        <w:spacing w:line="240" w:lineRule="auto"/>
        <w:ind w:firstLine="195"/>
      </w:pPr>
      <w:r>
        <w:rPr>
          <w:rFonts w:hint="eastAsia"/>
        </w:rPr>
        <w:t xml:space="preserve">사용 방법을 참고하여 </w:t>
      </w:r>
      <w:r>
        <w:t xml:space="preserve">WEB </w:t>
      </w:r>
      <w:r>
        <w:rPr>
          <w:rFonts w:hint="eastAsia"/>
        </w:rPr>
        <w:t xml:space="preserve">접속 및 </w:t>
      </w:r>
      <w:r>
        <w:t xml:space="preserve">Package </w:t>
      </w:r>
      <w:r>
        <w:rPr>
          <w:rFonts w:hint="eastAsia"/>
        </w:rPr>
        <w:t>업그레이드 하시면 됩니다.</w:t>
      </w:r>
    </w:p>
    <w:p w:rsidR="00B632A1" w:rsidRDefault="00B632A1" w:rsidP="00213263">
      <w:pPr>
        <w:spacing w:line="240" w:lineRule="auto"/>
        <w:ind w:firstLine="195"/>
        <w:rPr>
          <w:rFonts w:hint="eastAsia"/>
        </w:rPr>
      </w:pPr>
    </w:p>
    <w:p w:rsidR="00950741" w:rsidRDefault="00950741" w:rsidP="00213263">
      <w:pPr>
        <w:spacing w:line="240" w:lineRule="auto"/>
      </w:pPr>
      <w:r>
        <w:rPr>
          <w:rFonts w:hint="eastAsia"/>
        </w:rPr>
        <w:t>1. Program 설치</w:t>
      </w:r>
    </w:p>
    <w:p w:rsidR="00950741" w:rsidRDefault="00950741" w:rsidP="00213263">
      <w:pPr>
        <w:spacing w:after="0" w:line="240" w:lineRule="auto"/>
        <w:ind w:firstLineChars="100" w:firstLine="200"/>
      </w:pPr>
      <w:r>
        <w:rPr>
          <w:rFonts w:hint="eastAsia"/>
        </w:rPr>
        <w:t xml:space="preserve">- </w:t>
      </w:r>
      <w:r>
        <w:t xml:space="preserve">“ </w:t>
      </w:r>
      <w:r w:rsidRPr="00950741">
        <w:t>install-ietester-v0.5.4.zip</w:t>
      </w:r>
      <w:r>
        <w:t xml:space="preserve"> “ </w:t>
      </w:r>
      <w:r>
        <w:rPr>
          <w:rFonts w:hint="eastAsia"/>
        </w:rPr>
        <w:t>file의 압축을 해제 합니다.</w:t>
      </w:r>
    </w:p>
    <w:p w:rsidR="00950741" w:rsidRDefault="00950741" w:rsidP="00213263">
      <w:pPr>
        <w:spacing w:line="240" w:lineRule="auto"/>
        <w:ind w:firstLineChars="100" w:firstLine="200"/>
      </w:pPr>
      <w:r>
        <w:t xml:space="preserve">- “ </w:t>
      </w:r>
      <w:r w:rsidRPr="00950741">
        <w:t>install-ietester-v0.5.4.exe</w:t>
      </w:r>
      <w:r>
        <w:t xml:space="preserve"> “ file</w:t>
      </w:r>
      <w:r>
        <w:rPr>
          <w:rFonts w:hint="eastAsia"/>
        </w:rPr>
        <w:t>을 더블 클릭하여 프로그램을 설치 합니다.</w:t>
      </w:r>
    </w:p>
    <w:p w:rsidR="00950741" w:rsidRDefault="00950741" w:rsidP="00213263">
      <w:pPr>
        <w:spacing w:line="240" w:lineRule="auto"/>
      </w:pPr>
      <w:r>
        <w:t xml:space="preserve">2. Program </w:t>
      </w:r>
      <w:r>
        <w:rPr>
          <w:rFonts w:hint="eastAsia"/>
        </w:rPr>
        <w:t>실행</w:t>
      </w:r>
    </w:p>
    <w:p w:rsidR="00950741" w:rsidRDefault="00950741" w:rsidP="00213263">
      <w:pPr>
        <w:spacing w:line="240" w:lineRule="auto"/>
        <w:ind w:firstLineChars="100" w:firstLine="20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바탕화면에 설치된 </w:t>
      </w:r>
      <w:r>
        <w:t xml:space="preserve">“ </w:t>
      </w:r>
      <w:proofErr w:type="spellStart"/>
      <w:r>
        <w:rPr>
          <w:rFonts w:hint="eastAsia"/>
        </w:rPr>
        <w:t>IETester</w:t>
      </w:r>
      <w:proofErr w:type="spellEnd"/>
      <w:r>
        <w:rPr>
          <w:rFonts w:hint="eastAsia"/>
        </w:rPr>
        <w:t xml:space="preserve"> </w:t>
      </w:r>
      <w:r>
        <w:t xml:space="preserve">“ </w:t>
      </w:r>
      <w:r>
        <w:rPr>
          <w:rFonts w:hint="eastAsia"/>
        </w:rPr>
        <w:t>아이콘을 더블 클릭하여 실행합니다.</w:t>
      </w:r>
    </w:p>
    <w:p w:rsidR="00950741" w:rsidRDefault="00213263" w:rsidP="00213263">
      <w:pPr>
        <w:spacing w:line="240" w:lineRule="auto"/>
        <w:ind w:firstLineChars="200" w:firstLine="400"/>
      </w:pPr>
      <w:r>
        <w:rPr>
          <w:rFonts w:hint="eastAsia"/>
          <w:noProof/>
        </w:rPr>
        <w:drawing>
          <wp:inline distT="0" distB="0" distL="0" distR="0">
            <wp:extent cx="457200" cy="6667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263" w:rsidRDefault="00213263" w:rsidP="00213263">
      <w:pPr>
        <w:spacing w:line="240" w:lineRule="auto"/>
        <w:ind w:firstLineChars="100" w:firstLine="200"/>
      </w:pPr>
      <w:r>
        <w:rPr>
          <w:rFonts w:hint="eastAsia"/>
        </w:rPr>
        <w:lastRenderedPageBreak/>
        <w:t>-</w:t>
      </w:r>
      <w:r>
        <w:t xml:space="preserve"> </w:t>
      </w:r>
      <w:r>
        <w:rPr>
          <w:rFonts w:hint="eastAsia"/>
        </w:rPr>
        <w:t>아래와 같은 초기 화면이 표시 됩니다.</w:t>
      </w:r>
    </w:p>
    <w:p w:rsidR="00213263" w:rsidRDefault="00213263" w:rsidP="00213263">
      <w:pPr>
        <w:spacing w:line="240" w:lineRule="auto"/>
        <w:ind w:firstLineChars="200" w:firstLine="40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08423" cy="3327828"/>
            <wp:effectExtent l="19050" t="19050" r="11430" b="2540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초기화면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241" cy="33424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3263" w:rsidRDefault="00213263" w:rsidP="00213263">
      <w:pPr>
        <w:spacing w:line="240" w:lineRule="auto"/>
      </w:pPr>
      <w:r>
        <w:rPr>
          <w:rFonts w:hint="eastAsia"/>
        </w:rPr>
        <w:t xml:space="preserve">3. </w:t>
      </w:r>
      <w:r w:rsidR="00857127">
        <w:t xml:space="preserve">IE6 </w:t>
      </w:r>
      <w:r w:rsidR="00857127">
        <w:rPr>
          <w:rFonts w:hint="eastAsia"/>
        </w:rPr>
        <w:t>실행 및 오류 조치 방법</w:t>
      </w:r>
    </w:p>
    <w:p w:rsidR="00857127" w:rsidRDefault="00857127" w:rsidP="00857127">
      <w:pPr>
        <w:spacing w:line="240" w:lineRule="auto"/>
        <w:ind w:firstLineChars="100" w:firstLine="200"/>
        <w:rPr>
          <w:rFonts w:hint="eastAsia"/>
        </w:rPr>
      </w:pPr>
      <w:proofErr w:type="gramStart"/>
      <w:r>
        <w:t xml:space="preserve">[ </w:t>
      </w:r>
      <w:r>
        <w:rPr>
          <w:rFonts w:hint="eastAsia"/>
        </w:rPr>
        <w:t>I</w:t>
      </w:r>
      <w:r>
        <w:t>E6</w:t>
      </w:r>
      <w:proofErr w:type="gramEnd"/>
      <w:r>
        <w:t xml:space="preserve"> ] </w:t>
      </w:r>
      <w:r>
        <w:rPr>
          <w:rFonts w:hint="eastAsia"/>
        </w:rPr>
        <w:t>실행 시 탭이 닫히는 경우가 있을 경우,</w:t>
      </w:r>
      <w:r>
        <w:t xml:space="preserve"> </w:t>
      </w:r>
      <w:r>
        <w:rPr>
          <w:rFonts w:hint="eastAsia"/>
        </w:rPr>
        <w:t>아래와 같이 조치 합니다.</w:t>
      </w:r>
    </w:p>
    <w:p w:rsidR="00857127" w:rsidRDefault="00857127" w:rsidP="00857127">
      <w:pPr>
        <w:spacing w:line="240" w:lineRule="auto"/>
        <w:ind w:firstLineChars="100" w:firstLine="200"/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우측 상단의 아이콘</w:t>
      </w:r>
      <w:r>
        <w:t xml:space="preserve"> </w:t>
      </w:r>
      <w:r>
        <w:rPr>
          <w:rFonts w:hint="eastAsia"/>
        </w:rPr>
        <w:t xml:space="preserve">중 </w:t>
      </w:r>
      <w:proofErr w:type="gramStart"/>
      <w:r>
        <w:t>[ IE6</w:t>
      </w:r>
      <w:proofErr w:type="gramEnd"/>
      <w:r>
        <w:t xml:space="preserve"> ] </w:t>
      </w:r>
      <w:r>
        <w:rPr>
          <w:rFonts w:hint="eastAsia"/>
        </w:rPr>
        <w:t>을 클릭합니다.</w:t>
      </w:r>
    </w:p>
    <w:p w:rsidR="00857127" w:rsidRDefault="00857127" w:rsidP="00857127">
      <w:pPr>
        <w:spacing w:line="240" w:lineRule="auto"/>
        <w:ind w:firstLineChars="200" w:firstLine="4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2874315</wp:posOffset>
                </wp:positionH>
                <wp:positionV relativeFrom="paragraph">
                  <wp:posOffset>303530</wp:posOffset>
                </wp:positionV>
                <wp:extent cx="226771" cy="307239"/>
                <wp:effectExtent l="0" t="0" r="20955" b="17145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30723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B0699" id="직사각형 4" o:spid="_x0000_s1026" style="position:absolute;left:0;text-align:left;margin-left:226.3pt;margin-top:23.9pt;width:17.8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" filled="f" strokecolor="red" strokeweight="1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15B0D5A" wp14:editId="6D1BED11">
            <wp:extent cx="5208423" cy="3327828"/>
            <wp:effectExtent l="19050" t="19050" r="11430" b="2540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초기화면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241" cy="33424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32A1" w:rsidRDefault="00B632A1" w:rsidP="00857127">
      <w:pPr>
        <w:spacing w:line="240" w:lineRule="auto"/>
        <w:ind w:firstLineChars="100" w:firstLine="200"/>
      </w:pPr>
    </w:p>
    <w:p w:rsidR="00857127" w:rsidRDefault="00857127" w:rsidP="00857127">
      <w:pPr>
        <w:spacing w:line="240" w:lineRule="auto"/>
        <w:ind w:firstLineChars="100" w:firstLine="200"/>
      </w:pPr>
      <w:r>
        <w:rPr>
          <w:rFonts w:hint="eastAsia"/>
        </w:rPr>
        <w:lastRenderedPageBreak/>
        <w:t>-</w:t>
      </w:r>
      <w:r>
        <w:t xml:space="preserve"> </w:t>
      </w:r>
      <w:proofErr w:type="gramStart"/>
      <w:r>
        <w:t>[ IE6</w:t>
      </w:r>
      <w:proofErr w:type="gramEnd"/>
      <w:r>
        <w:t xml:space="preserve"> ] </w:t>
      </w:r>
      <w:r>
        <w:rPr>
          <w:rFonts w:hint="eastAsia"/>
        </w:rPr>
        <w:t>실행할 경우 탭이 닫히는 현상 발생합니다.</w:t>
      </w:r>
    </w:p>
    <w:p w:rsidR="00857127" w:rsidRDefault="00857127" w:rsidP="00857127">
      <w:pPr>
        <w:spacing w:line="240" w:lineRule="auto"/>
        <w:ind w:firstLineChars="200" w:firstLine="400"/>
      </w:pPr>
      <w:r>
        <w:t xml:space="preserve">. </w:t>
      </w:r>
      <w:r>
        <w:rPr>
          <w:rFonts w:hint="eastAsia"/>
        </w:rPr>
        <w:t>탭이 정상적으로 열리는 경우는 다음 단계를 진행하지 않아도 됩니다.</w:t>
      </w:r>
    </w:p>
    <w:p w:rsidR="00857127" w:rsidRDefault="00857127" w:rsidP="00857127">
      <w:pPr>
        <w:spacing w:line="240" w:lineRule="auto"/>
        <w:ind w:firstLineChars="200" w:firstLine="40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20792" cy="3335731"/>
            <wp:effectExtent l="19050" t="19050" r="18415" b="1714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탭닫힘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218" cy="33417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7127" w:rsidRDefault="00857127" w:rsidP="00857127">
      <w:pPr>
        <w:spacing w:line="240" w:lineRule="auto"/>
        <w:ind w:firstLine="200"/>
      </w:pPr>
      <w:r>
        <w:t xml:space="preserve">- </w:t>
      </w:r>
      <w:r>
        <w:rPr>
          <w:rFonts w:hint="eastAsia"/>
        </w:rPr>
        <w:t xml:space="preserve">상단 메뉴 항목 중 </w:t>
      </w:r>
      <w:r>
        <w:t>[</w:t>
      </w:r>
      <w:r>
        <w:rPr>
          <w:rFonts w:hint="eastAsia"/>
        </w:rPr>
        <w:t>설정] 메뉴 클릭합니다.</w:t>
      </w:r>
    </w:p>
    <w:p w:rsidR="00857127" w:rsidRDefault="00857127" w:rsidP="00857127">
      <w:pPr>
        <w:spacing w:line="240" w:lineRule="auto"/>
        <w:ind w:firstLineChars="200" w:firstLine="400"/>
      </w:pPr>
      <w:r>
        <w:rPr>
          <w:noProof/>
        </w:rPr>
        <w:drawing>
          <wp:inline distT="0" distB="0" distL="0" distR="0">
            <wp:extent cx="5220335" cy="3335440"/>
            <wp:effectExtent l="19050" t="19050" r="18415" b="1778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설정-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541" cy="3351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32A1" w:rsidRDefault="00B632A1" w:rsidP="00857127">
      <w:pPr>
        <w:spacing w:line="240" w:lineRule="auto"/>
        <w:ind w:firstLine="200"/>
      </w:pPr>
    </w:p>
    <w:p w:rsidR="00B632A1" w:rsidRDefault="00B632A1" w:rsidP="00857127">
      <w:pPr>
        <w:spacing w:line="240" w:lineRule="auto"/>
        <w:ind w:firstLine="200"/>
      </w:pPr>
    </w:p>
    <w:p w:rsidR="00857127" w:rsidRDefault="00857127" w:rsidP="00857127">
      <w:pPr>
        <w:spacing w:line="240" w:lineRule="auto"/>
        <w:ind w:firstLine="200"/>
      </w:pPr>
      <w:r>
        <w:rPr>
          <w:rFonts w:hint="eastAsia"/>
        </w:rPr>
        <w:lastRenderedPageBreak/>
        <w:t xml:space="preserve">- 표시 되는 상세 항목 중 </w:t>
      </w:r>
      <w:r>
        <w:t>[</w:t>
      </w:r>
      <w:r>
        <w:rPr>
          <w:rFonts w:hint="eastAsia"/>
        </w:rPr>
        <w:t>설정]</w:t>
      </w:r>
      <w:r>
        <w:t xml:space="preserve"> </w:t>
      </w:r>
      <w:r>
        <w:rPr>
          <w:rFonts w:hint="eastAsia"/>
        </w:rPr>
        <w:t>항목 클릭합니다.</w:t>
      </w:r>
    </w:p>
    <w:p w:rsidR="00857127" w:rsidRDefault="00857127" w:rsidP="00857127">
      <w:pPr>
        <w:spacing w:line="240" w:lineRule="auto"/>
        <w:ind w:firstLineChars="200" w:firstLine="400"/>
      </w:pPr>
      <w:r>
        <w:rPr>
          <w:rFonts w:hint="eastAsia"/>
          <w:noProof/>
        </w:rPr>
        <w:drawing>
          <wp:inline distT="0" distB="0" distL="0" distR="0">
            <wp:extent cx="5220790" cy="3335731"/>
            <wp:effectExtent l="19050" t="19050" r="18415" b="1714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설정-2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572" cy="33426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7127" w:rsidRDefault="00857127" w:rsidP="00857127">
      <w:pPr>
        <w:spacing w:line="240" w:lineRule="auto"/>
        <w:ind w:firstLineChars="100" w:firstLine="200"/>
      </w:pPr>
      <w:r>
        <w:rPr>
          <w:rFonts w:hint="eastAsia"/>
        </w:rPr>
        <w:t xml:space="preserve">- </w:t>
      </w:r>
      <w:proofErr w:type="gramStart"/>
      <w:r>
        <w:t xml:space="preserve">[ </w:t>
      </w:r>
      <w:r>
        <w:rPr>
          <w:rFonts w:hint="eastAsia"/>
        </w:rPr>
        <w:t>일반</w:t>
      </w:r>
      <w:proofErr w:type="gramEnd"/>
      <w:r>
        <w:rPr>
          <w:rFonts w:hint="eastAsia"/>
        </w:rPr>
        <w:t xml:space="preserve"> ]</w:t>
      </w:r>
      <w:r>
        <w:t xml:space="preserve"> </w:t>
      </w:r>
      <w:r>
        <w:rPr>
          <w:rFonts w:hint="eastAsia"/>
        </w:rPr>
        <w:t>탭에서 &lt;</w:t>
      </w:r>
      <w:r>
        <w:t xml:space="preserve"> </w:t>
      </w:r>
      <w:r>
        <w:rPr>
          <w:rFonts w:hint="eastAsia"/>
        </w:rPr>
        <w:t>빈 문서 &gt;</w:t>
      </w:r>
      <w:r>
        <w:t xml:space="preserve"> </w:t>
      </w:r>
      <w:r>
        <w:rPr>
          <w:rFonts w:hint="eastAsia"/>
        </w:rPr>
        <w:t xml:space="preserve">클릭 후 </w:t>
      </w:r>
      <w:r>
        <w:t>[</w:t>
      </w:r>
      <w:r>
        <w:rPr>
          <w:rFonts w:hint="eastAsia"/>
        </w:rPr>
        <w:t>닫기]</w:t>
      </w:r>
      <w:r>
        <w:t xml:space="preserve"> 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클릭합니다.</w:t>
      </w:r>
    </w:p>
    <w:p w:rsidR="00857127" w:rsidRDefault="00857127" w:rsidP="00857127">
      <w:pPr>
        <w:spacing w:after="0" w:line="240" w:lineRule="auto"/>
        <w:ind w:firstLineChars="100" w:firstLine="200"/>
      </w:pPr>
      <w:r>
        <w:rPr>
          <w:rFonts w:hint="eastAsia"/>
        </w:rPr>
        <w:t xml:space="preserve">  . 시작 페이지 정보에 &lt;기본 홈페이지&gt;</w:t>
      </w:r>
      <w:r>
        <w:t xml:space="preserve"> </w:t>
      </w:r>
      <w:r>
        <w:rPr>
          <w:rFonts w:hint="eastAsia"/>
        </w:rPr>
        <w:t>가 표시되어 있습니다.</w:t>
      </w:r>
    </w:p>
    <w:p w:rsidR="00857127" w:rsidRPr="00857127" w:rsidRDefault="00857127" w:rsidP="00857127">
      <w:pPr>
        <w:spacing w:line="240" w:lineRule="auto"/>
        <w:ind w:firstLineChars="200" w:firstLine="400"/>
        <w:rPr>
          <w:rFonts w:hint="eastAsia"/>
        </w:rPr>
      </w:pPr>
      <w:r>
        <w:t xml:space="preserve">. </w:t>
      </w:r>
      <w:proofErr w:type="gramStart"/>
      <w:r>
        <w:t xml:space="preserve">[ </w:t>
      </w:r>
      <w:r>
        <w:rPr>
          <w:rFonts w:hint="eastAsia"/>
        </w:rPr>
        <w:t>빈</w:t>
      </w:r>
      <w:proofErr w:type="gramEnd"/>
      <w:r>
        <w:rPr>
          <w:rFonts w:hint="eastAsia"/>
        </w:rPr>
        <w:t xml:space="preserve"> 문서 </w:t>
      </w:r>
      <w:r>
        <w:t xml:space="preserve">] 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클릭하면 아래와 같이 &lt;</w:t>
      </w:r>
      <w:proofErr w:type="spellStart"/>
      <w:r>
        <w:t>about</w:t>
      </w:r>
      <w:proofErr w:type="gramStart"/>
      <w:r>
        <w:t>:blank</w:t>
      </w:r>
      <w:proofErr w:type="spellEnd"/>
      <w:proofErr w:type="gramEnd"/>
      <w:r>
        <w:t xml:space="preserve">&gt; 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변경됩니다.</w:t>
      </w:r>
    </w:p>
    <w:p w:rsidR="00857127" w:rsidRDefault="00857127" w:rsidP="00857127">
      <w:pPr>
        <w:spacing w:line="240" w:lineRule="auto"/>
        <w:ind w:firstLineChars="200" w:firstLine="400"/>
      </w:pPr>
      <w:r>
        <w:rPr>
          <w:rFonts w:hint="eastAsia"/>
          <w:noProof/>
        </w:rPr>
        <w:drawing>
          <wp:inline distT="0" distB="0" distL="0" distR="0">
            <wp:extent cx="3277210" cy="2990925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설정-3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751" cy="300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A1" w:rsidRDefault="00B632A1" w:rsidP="00857127">
      <w:pPr>
        <w:spacing w:line="240" w:lineRule="auto"/>
        <w:ind w:firstLineChars="100" w:firstLine="200"/>
      </w:pPr>
    </w:p>
    <w:p w:rsidR="00B632A1" w:rsidRDefault="00B632A1" w:rsidP="00857127">
      <w:pPr>
        <w:spacing w:line="240" w:lineRule="auto"/>
        <w:ind w:firstLineChars="100" w:firstLine="200"/>
      </w:pPr>
    </w:p>
    <w:p w:rsidR="00B632A1" w:rsidRDefault="00B632A1" w:rsidP="00857127">
      <w:pPr>
        <w:spacing w:line="240" w:lineRule="auto"/>
        <w:ind w:firstLineChars="100" w:firstLine="200"/>
      </w:pPr>
    </w:p>
    <w:p w:rsidR="00857127" w:rsidRDefault="00857127" w:rsidP="00857127">
      <w:pPr>
        <w:spacing w:line="240" w:lineRule="auto"/>
        <w:ind w:firstLineChars="100" w:firstLine="200"/>
      </w:pPr>
      <w:r>
        <w:rPr>
          <w:rFonts w:hint="eastAsia"/>
        </w:rPr>
        <w:lastRenderedPageBreak/>
        <w:t xml:space="preserve">- </w:t>
      </w:r>
      <w:proofErr w:type="gramStart"/>
      <w:r>
        <w:t xml:space="preserve">[ </w:t>
      </w:r>
      <w:r>
        <w:rPr>
          <w:rFonts w:hint="eastAsia"/>
        </w:rPr>
        <w:t>빈</w:t>
      </w:r>
      <w:proofErr w:type="gramEnd"/>
      <w:r>
        <w:rPr>
          <w:rFonts w:hint="eastAsia"/>
        </w:rPr>
        <w:t xml:space="preserve"> 문서 </w:t>
      </w:r>
      <w:r>
        <w:t>]</w:t>
      </w:r>
      <w:r>
        <w:rPr>
          <w:rFonts w:hint="eastAsia"/>
        </w:rPr>
        <w:t xml:space="preserve">로 변경 후 </w:t>
      </w:r>
      <w:r>
        <w:t xml:space="preserve">[ IE6 ] 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실행하면 아래와 같이 탭이 열립니다.</w:t>
      </w:r>
    </w:p>
    <w:p w:rsidR="00F24EFB" w:rsidRDefault="00F24EFB" w:rsidP="00F24EFB">
      <w:pPr>
        <w:spacing w:line="240" w:lineRule="auto"/>
        <w:ind w:firstLineChars="200" w:firstLine="400"/>
      </w:pPr>
      <w:r>
        <w:t xml:space="preserve">. </w:t>
      </w:r>
      <w:r>
        <w:rPr>
          <w:rFonts w:hint="eastAsia"/>
        </w:rPr>
        <w:t>오류 발생으로 닫힌 탭을 종료하고,</w:t>
      </w:r>
      <w:r>
        <w:t xml:space="preserve"> </w:t>
      </w:r>
      <w:proofErr w:type="gramStart"/>
      <w:r>
        <w:t>[ IE6</w:t>
      </w:r>
      <w:proofErr w:type="gramEnd"/>
      <w:r>
        <w:t xml:space="preserve"> ] </w:t>
      </w:r>
      <w:r>
        <w:rPr>
          <w:rFonts w:hint="eastAsia"/>
        </w:rPr>
        <w:t>아이콘을 클릭합니다.</w:t>
      </w:r>
    </w:p>
    <w:p w:rsidR="00857127" w:rsidRDefault="00857127" w:rsidP="00857127">
      <w:pPr>
        <w:spacing w:line="240" w:lineRule="auto"/>
        <w:ind w:firstLineChars="200" w:firstLine="400"/>
      </w:pPr>
      <w:r>
        <w:rPr>
          <w:rFonts w:hint="eastAsia"/>
          <w:noProof/>
        </w:rPr>
        <w:drawing>
          <wp:inline distT="0" distB="0" distL="0" distR="0">
            <wp:extent cx="5223052" cy="3337176"/>
            <wp:effectExtent l="19050" t="19050" r="15875" b="1587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E6실행_빈페이지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730" cy="33497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68BF" w:rsidRDefault="006468BF" w:rsidP="006468BF">
      <w:pPr>
        <w:spacing w:line="240" w:lineRule="auto"/>
        <w:ind w:firstLineChars="100" w:firstLine="200"/>
      </w:pPr>
      <w:r>
        <w:rPr>
          <w:rFonts w:hint="eastAsia"/>
        </w:rPr>
        <w:t xml:space="preserve">- </w:t>
      </w:r>
      <w:r>
        <w:rPr>
          <w:rFonts w:hint="eastAsia"/>
        </w:rPr>
        <w:t xml:space="preserve">URL을 입력하고 단말에 접속하여 </w:t>
      </w:r>
      <w:r>
        <w:t>WEB Page</w:t>
      </w:r>
      <w:r>
        <w:rPr>
          <w:rFonts w:hint="eastAsia"/>
        </w:rPr>
        <w:t>가 정상적으로 표시되는지 확인합니다.</w:t>
      </w:r>
    </w:p>
    <w:p w:rsidR="005D0381" w:rsidRDefault="005D0381" w:rsidP="005D0381">
      <w:pPr>
        <w:spacing w:after="0" w:line="240" w:lineRule="auto"/>
        <w:ind w:firstLineChars="200" w:firstLine="400"/>
      </w:pPr>
      <w:r>
        <w:t xml:space="preserve">. URL </w:t>
      </w:r>
      <w:r>
        <w:rPr>
          <w:rFonts w:hint="eastAsia"/>
        </w:rPr>
        <w:t>입력 방식은 사용하는 버전에 따라 차이가 있을 수 있습니다.</w:t>
      </w:r>
    </w:p>
    <w:p w:rsidR="005D0381" w:rsidRDefault="005D0381" w:rsidP="005D0381">
      <w:pPr>
        <w:spacing w:line="240" w:lineRule="auto"/>
        <w:ind w:firstLineChars="200" w:firstLine="400"/>
        <w:rPr>
          <w:rFonts w:hint="eastAsia"/>
        </w:rPr>
      </w:pPr>
      <w:r>
        <w:t xml:space="preserve">. </w:t>
      </w:r>
      <w:r>
        <w:rPr>
          <w:rFonts w:hint="eastAsia"/>
        </w:rPr>
        <w:t xml:space="preserve">URL 입력 </w:t>
      </w:r>
      <w:proofErr w:type="gramStart"/>
      <w:r>
        <w:rPr>
          <w:rFonts w:hint="eastAsia"/>
        </w:rPr>
        <w:t xml:space="preserve">방식 </w:t>
      </w:r>
      <w:r>
        <w:t>:</w:t>
      </w:r>
      <w:proofErr w:type="gramEnd"/>
      <w:r>
        <w:t xml:space="preserve"> “ </w:t>
      </w:r>
      <w:hyperlink r:id="rId13" w:history="1">
        <w:r w:rsidRPr="001C48ED">
          <w:rPr>
            <w:rStyle w:val="a4"/>
          </w:rPr>
          <w:t>http://10.1.0.249</w:t>
        </w:r>
      </w:hyperlink>
      <w:r>
        <w:t xml:space="preserve"> “  or  “ </w:t>
      </w:r>
      <w:hyperlink r:id="rId14" w:history="1">
        <w:r w:rsidRPr="001C48ED">
          <w:rPr>
            <w:rStyle w:val="a4"/>
          </w:rPr>
          <w:t>http://10.1.0.249:18080</w:t>
        </w:r>
      </w:hyperlink>
      <w:r>
        <w:t xml:space="preserve"> “</w:t>
      </w:r>
    </w:p>
    <w:p w:rsidR="006468BF" w:rsidRDefault="006468BF" w:rsidP="006468BF">
      <w:pPr>
        <w:spacing w:line="240" w:lineRule="auto"/>
        <w:ind w:firstLineChars="200" w:firstLine="400"/>
      </w:pPr>
      <w:r>
        <w:rPr>
          <w:rFonts w:hint="eastAsia"/>
          <w:noProof/>
        </w:rPr>
        <w:drawing>
          <wp:inline distT="0" distB="0" distL="0" distR="0">
            <wp:extent cx="5237683" cy="3346523"/>
            <wp:effectExtent l="19050" t="19050" r="20320" b="2540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 접속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362" cy="33603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32A1" w:rsidRDefault="00B632A1" w:rsidP="00A27A6E">
      <w:pPr>
        <w:spacing w:line="240" w:lineRule="auto"/>
      </w:pPr>
    </w:p>
    <w:p w:rsidR="00A27A6E" w:rsidRDefault="00A27A6E" w:rsidP="00A27A6E">
      <w:pPr>
        <w:spacing w:line="240" w:lineRule="auto"/>
      </w:pPr>
      <w:bookmarkStart w:id="0" w:name="_GoBack"/>
      <w:bookmarkEnd w:id="0"/>
      <w:r>
        <w:lastRenderedPageBreak/>
        <w:t>4</w:t>
      </w:r>
      <w:r>
        <w:rPr>
          <w:rFonts w:hint="eastAsia"/>
        </w:rPr>
        <w:t xml:space="preserve">. </w:t>
      </w:r>
      <w:r>
        <w:t>Package Upgrade</w:t>
      </w:r>
    </w:p>
    <w:p w:rsidR="00A27A6E" w:rsidRDefault="00A27A6E" w:rsidP="004C7EAC">
      <w:pPr>
        <w:spacing w:after="0" w:line="240" w:lineRule="auto"/>
        <w:ind w:firstLineChars="100" w:firstLine="200"/>
      </w:pPr>
      <w:r>
        <w:rPr>
          <w:rFonts w:hint="eastAsia"/>
        </w:rPr>
        <w:t xml:space="preserve">- </w:t>
      </w:r>
      <w:r>
        <w:rPr>
          <w:rFonts w:hint="eastAsia"/>
        </w:rPr>
        <w:t xml:space="preserve">SCME 또는 </w:t>
      </w:r>
      <w:r>
        <w:t xml:space="preserve">TFTP </w:t>
      </w:r>
      <w:r>
        <w:rPr>
          <w:rFonts w:hint="eastAsia"/>
        </w:rPr>
        <w:t xml:space="preserve">서버를 구성한 곳에 </w:t>
      </w:r>
      <w:r>
        <w:t xml:space="preserve">V01.39 Package </w:t>
      </w:r>
      <w:r>
        <w:rPr>
          <w:rFonts w:hint="eastAsia"/>
        </w:rPr>
        <w:t>이상을 Upload 합니다.</w:t>
      </w:r>
    </w:p>
    <w:p w:rsidR="00A27A6E" w:rsidRDefault="00A27A6E" w:rsidP="00A27A6E">
      <w:pPr>
        <w:spacing w:line="240" w:lineRule="auto"/>
        <w:ind w:firstLineChars="100" w:firstLine="200"/>
      </w:pPr>
      <w:r>
        <w:rPr>
          <w:rFonts w:hint="eastAsia"/>
        </w:rPr>
        <w:t xml:space="preserve">- 현재 사용중인 </w:t>
      </w:r>
      <w:r>
        <w:t xml:space="preserve">SMT-i5264(AOM) </w:t>
      </w:r>
      <w:r>
        <w:rPr>
          <w:rFonts w:hint="eastAsia"/>
        </w:rPr>
        <w:t xml:space="preserve">단말의 버전 확인 및 </w:t>
      </w:r>
      <w:r>
        <w:t>Upgrade</w:t>
      </w:r>
      <w:r>
        <w:rPr>
          <w:rFonts w:hint="eastAsia"/>
        </w:rPr>
        <w:t>를 진행합니다.</w:t>
      </w:r>
    </w:p>
    <w:p w:rsidR="004C7EAC" w:rsidRDefault="004C7EAC" w:rsidP="004C7EAC">
      <w:pPr>
        <w:spacing w:line="240" w:lineRule="auto"/>
        <w:ind w:firstLineChars="200" w:firstLine="400"/>
      </w:pPr>
      <w:r>
        <w:rPr>
          <w:rFonts w:hint="eastAsia"/>
          <w:noProof/>
        </w:rPr>
        <w:drawing>
          <wp:inline distT="0" distB="0" distL="0" distR="0">
            <wp:extent cx="5232241" cy="3343046"/>
            <wp:effectExtent l="19050" t="19050" r="26035" b="1016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pgrade완료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098" cy="33768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D3C34" w:rsidRDefault="00AD3C34" w:rsidP="00AD3C34">
      <w:pPr>
        <w:spacing w:line="240" w:lineRule="auto"/>
      </w:pPr>
      <w:r>
        <w:t>5</w:t>
      </w:r>
      <w:r>
        <w:rPr>
          <w:rFonts w:hint="eastAsia"/>
        </w:rPr>
        <w:t xml:space="preserve">. </w:t>
      </w:r>
      <w:r>
        <w:t xml:space="preserve">WEB </w:t>
      </w:r>
      <w:r>
        <w:rPr>
          <w:rFonts w:hint="eastAsia"/>
        </w:rPr>
        <w:t>정상 접속 확인</w:t>
      </w:r>
    </w:p>
    <w:p w:rsidR="00AD3C34" w:rsidRDefault="00AD3C34" w:rsidP="00AD3C34">
      <w:pPr>
        <w:spacing w:line="240" w:lineRule="auto"/>
        <w:ind w:firstLineChars="100" w:firstLine="200"/>
      </w:pPr>
      <w:r>
        <w:rPr>
          <w:rFonts w:hint="eastAsia"/>
        </w:rPr>
        <w:t xml:space="preserve">- </w:t>
      </w:r>
      <w:r>
        <w:t xml:space="preserve">Internet Explorer </w:t>
      </w:r>
      <w:r>
        <w:rPr>
          <w:rFonts w:hint="eastAsia"/>
        </w:rPr>
        <w:t xml:space="preserve">에서 </w:t>
      </w:r>
      <w:r>
        <w:t xml:space="preserve">WEB </w:t>
      </w:r>
      <w:r>
        <w:rPr>
          <w:rFonts w:hint="eastAsia"/>
        </w:rPr>
        <w:t>접속이 정상적으로 이루어지는지 확인합니다.</w:t>
      </w:r>
    </w:p>
    <w:p w:rsidR="00AD3C34" w:rsidRDefault="00013DA1" w:rsidP="00AD3C34">
      <w:pPr>
        <w:spacing w:line="240" w:lineRule="auto"/>
        <w:ind w:firstLineChars="200" w:firstLine="400"/>
      </w:pPr>
      <w:r>
        <w:rPr>
          <w:noProof/>
        </w:rPr>
        <w:drawing>
          <wp:inline distT="0" distB="0" distL="0" distR="0">
            <wp:extent cx="5244998" cy="3431970"/>
            <wp:effectExtent l="19050" t="19050" r="13335" b="1651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E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286" cy="34419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D3C34" w:rsidRDefault="00AD3C34" w:rsidP="00AD3C34">
      <w:pPr>
        <w:spacing w:line="240" w:lineRule="auto"/>
        <w:ind w:firstLine="200"/>
      </w:pPr>
      <w:r>
        <w:rPr>
          <w:rFonts w:hint="eastAsia"/>
        </w:rPr>
        <w:lastRenderedPageBreak/>
        <w:t xml:space="preserve">- Chrome 에서 </w:t>
      </w:r>
      <w:r>
        <w:t xml:space="preserve">WEB </w:t>
      </w:r>
      <w:r>
        <w:rPr>
          <w:rFonts w:hint="eastAsia"/>
        </w:rPr>
        <w:t>접속이 정상적으로 이루어지는지 확인합니다.</w:t>
      </w:r>
    </w:p>
    <w:p w:rsidR="00AD3C34" w:rsidRDefault="00AD3C34" w:rsidP="00AD3C34">
      <w:pPr>
        <w:spacing w:line="240" w:lineRule="auto"/>
        <w:ind w:firstLineChars="200" w:firstLine="40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52085" cy="3387729"/>
            <wp:effectExtent l="0" t="0" r="5715" b="317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hrome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811" cy="339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C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E53"/>
    <w:multiLevelType w:val="hybridMultilevel"/>
    <w:tmpl w:val="3D624DC6"/>
    <w:lvl w:ilvl="0" w:tplc="A26ED13A">
      <w:start w:val="5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16FD2F9E"/>
    <w:multiLevelType w:val="hybridMultilevel"/>
    <w:tmpl w:val="45949302"/>
    <w:lvl w:ilvl="0" w:tplc="0376168C">
      <w:start w:val="3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17030D42"/>
    <w:multiLevelType w:val="hybridMultilevel"/>
    <w:tmpl w:val="1850FFA8"/>
    <w:lvl w:ilvl="0" w:tplc="ED22C3C0">
      <w:start w:val="3"/>
      <w:numFmt w:val="bullet"/>
      <w:lvlText w:val=""/>
      <w:lvlJc w:val="left"/>
      <w:pPr>
        <w:ind w:left="9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 w15:restartNumberingAfterBreak="0">
    <w:nsid w:val="38A96A54"/>
    <w:multiLevelType w:val="hybridMultilevel"/>
    <w:tmpl w:val="3748449C"/>
    <w:lvl w:ilvl="0" w:tplc="49B883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58F6660"/>
    <w:multiLevelType w:val="hybridMultilevel"/>
    <w:tmpl w:val="BDC6D9DE"/>
    <w:lvl w:ilvl="0" w:tplc="4CD88EAC">
      <w:start w:val="3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 w15:restartNumberingAfterBreak="0">
    <w:nsid w:val="6FCA780C"/>
    <w:multiLevelType w:val="hybridMultilevel"/>
    <w:tmpl w:val="B26ECA1C"/>
    <w:lvl w:ilvl="0" w:tplc="8062B3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B7C0658"/>
    <w:multiLevelType w:val="hybridMultilevel"/>
    <w:tmpl w:val="2664259A"/>
    <w:lvl w:ilvl="0" w:tplc="532A02A0">
      <w:start w:val="3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41"/>
    <w:rsid w:val="00013DA1"/>
    <w:rsid w:val="001A015B"/>
    <w:rsid w:val="00213263"/>
    <w:rsid w:val="004472AA"/>
    <w:rsid w:val="004C7EAC"/>
    <w:rsid w:val="005D0381"/>
    <w:rsid w:val="006468BF"/>
    <w:rsid w:val="00857127"/>
    <w:rsid w:val="00950741"/>
    <w:rsid w:val="00A27A6E"/>
    <w:rsid w:val="00AD3C34"/>
    <w:rsid w:val="00B632A1"/>
    <w:rsid w:val="00F2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09B3C-AAC2-4F9F-9CFB-1BE89249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741"/>
    <w:pPr>
      <w:ind w:leftChars="400" w:left="800"/>
    </w:pPr>
  </w:style>
  <w:style w:type="character" w:styleId="a4">
    <w:name w:val="Hyperlink"/>
    <w:basedOn w:val="a0"/>
    <w:uiPriority w:val="99"/>
    <w:unhideWhenUsed/>
    <w:rsid w:val="005D03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10.1.0.249" TargetMode="Externa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10.1.0.249:18080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SDS</cp:lastModifiedBy>
  <cp:revision>15</cp:revision>
  <dcterms:created xsi:type="dcterms:W3CDTF">2021-07-26T23:16:00Z</dcterms:created>
  <dcterms:modified xsi:type="dcterms:W3CDTF">2021-07-27T02:03:00Z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6" name="FLCMData">
    <vt:lpwstr>67CD04698874680FA2321F3C0BEC355FE7A8A5126B2F1E322213E9FDE475E69636C4DB82FA476F9DF2EDF8ED9BE46C823EC70B9E99376D1C4349A199DB5E58EB</vt:lpwstr>
  </property>
</Properties>
</file>